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EF267E7" w14:textId="77777777" w:rsidR="00B0618B" w:rsidRDefault="00B0618B">
      <w:pPr>
        <w:pBdr>
          <w:top w:val="single" w:sz="24" w:space="0" w:color="006666"/>
          <w:left w:val="single" w:sz="24" w:space="4" w:color="006666"/>
          <w:bottom w:val="single" w:sz="24" w:space="1" w:color="006666"/>
          <w:right w:val="single" w:sz="24" w:space="4" w:color="006666"/>
        </w:pBdr>
        <w:spacing w:line="276" w:lineRule="auto"/>
        <w:jc w:val="center"/>
        <w:rPr>
          <w:b/>
          <w:sz w:val="28"/>
          <w:szCs w:val="28"/>
        </w:rPr>
      </w:pPr>
      <w:bookmarkStart w:id="0" w:name="_59thzminote4" w:colFirst="0" w:colLast="0"/>
      <w:bookmarkEnd w:id="0"/>
    </w:p>
    <w:p w14:paraId="1488FE8F" w14:textId="77777777" w:rsidR="00B0618B" w:rsidRDefault="00B0618B">
      <w:pPr>
        <w:pBdr>
          <w:top w:val="single" w:sz="24" w:space="0" w:color="006666"/>
          <w:left w:val="single" w:sz="24" w:space="4" w:color="006666"/>
          <w:bottom w:val="single" w:sz="24" w:space="1" w:color="006666"/>
          <w:right w:val="single" w:sz="24" w:space="4" w:color="006666"/>
        </w:pBdr>
        <w:spacing w:line="276" w:lineRule="auto"/>
        <w:jc w:val="center"/>
        <w:rPr>
          <w:b/>
          <w:sz w:val="28"/>
          <w:szCs w:val="28"/>
        </w:rPr>
      </w:pPr>
    </w:p>
    <w:p w14:paraId="669A6E2B"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jc w:val="center"/>
        <w:rPr>
          <w:b/>
          <w:sz w:val="28"/>
          <w:szCs w:val="28"/>
        </w:rPr>
      </w:pPr>
      <w:r>
        <w:rPr>
          <w:b/>
          <w:sz w:val="28"/>
          <w:szCs w:val="28"/>
        </w:rPr>
        <w:t>ĐẠI HỌC KINH TẾ TP.HỒ CHÍ MINH (UEH)</w:t>
      </w:r>
    </w:p>
    <w:p w14:paraId="4D8146A1"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jc w:val="center"/>
        <w:rPr>
          <w:b/>
          <w:sz w:val="28"/>
          <w:szCs w:val="28"/>
        </w:rPr>
      </w:pPr>
      <w:r>
        <w:rPr>
          <w:b/>
          <w:sz w:val="28"/>
          <w:szCs w:val="28"/>
        </w:rPr>
        <w:t>TRƯỜNG CÔNG NGHỆ VÀ THIẾT KẾ</w:t>
      </w:r>
    </w:p>
    <w:p w14:paraId="737F749D"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jc w:val="center"/>
      </w:pPr>
      <w:r>
        <w:rPr>
          <w:b/>
          <w:sz w:val="28"/>
          <w:szCs w:val="28"/>
        </w:rPr>
        <w:t>KHOA CÔNG NGHỆ THÔNG TIN KINH DOANH</w:t>
      </w:r>
    </w:p>
    <w:p w14:paraId="7BA99AFA" w14:textId="77777777" w:rsidR="00B0618B" w:rsidRDefault="00B0618B">
      <w:pPr>
        <w:pBdr>
          <w:top w:val="single" w:sz="24" w:space="0" w:color="006666"/>
          <w:left w:val="single" w:sz="24" w:space="4" w:color="006666"/>
          <w:bottom w:val="single" w:sz="24" w:space="1" w:color="006666"/>
          <w:right w:val="single" w:sz="24" w:space="4" w:color="006666"/>
        </w:pBdr>
        <w:spacing w:line="276" w:lineRule="auto"/>
      </w:pPr>
    </w:p>
    <w:p w14:paraId="34AB510C"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jc w:val="center"/>
      </w:pPr>
      <w:r>
        <w:rPr>
          <w:noProof/>
        </w:rPr>
        <w:drawing>
          <wp:inline distT="0" distB="0" distL="0" distR="0" wp14:anchorId="3E118978" wp14:editId="41D391D1">
            <wp:extent cx="2455910" cy="1586032"/>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455910" cy="1586032"/>
                    </a:xfrm>
                    <a:prstGeom prst="rect">
                      <a:avLst/>
                    </a:prstGeom>
                    <a:ln/>
                  </pic:spPr>
                </pic:pic>
              </a:graphicData>
            </a:graphic>
          </wp:inline>
        </w:drawing>
      </w:r>
    </w:p>
    <w:p w14:paraId="2B510650"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jc w:val="center"/>
        <w:rPr>
          <w:b/>
          <w:sz w:val="40"/>
          <w:szCs w:val="40"/>
        </w:rPr>
      </w:pPr>
      <w:r>
        <w:rPr>
          <w:b/>
          <w:sz w:val="40"/>
          <w:szCs w:val="40"/>
        </w:rPr>
        <w:t>BÁO CÁO ĐỒ ÁN</w:t>
      </w:r>
      <w:r>
        <w:rPr>
          <w:b/>
          <w:sz w:val="40"/>
          <w:szCs w:val="40"/>
        </w:rPr>
        <w:br/>
        <w:t xml:space="preserve"> TÍNH TOÁN HIỆU SUẤT CAO </w:t>
      </w:r>
      <w:r>
        <w:rPr>
          <w:b/>
          <w:sz w:val="40"/>
          <w:szCs w:val="40"/>
        </w:rPr>
        <w:br/>
        <w:t>(HPC - High Performance Computing)</w:t>
      </w:r>
    </w:p>
    <w:p w14:paraId="5E6BF371" w14:textId="5D31C708" w:rsidR="00B0618B" w:rsidRDefault="00000000">
      <w:pPr>
        <w:pBdr>
          <w:top w:val="single" w:sz="24" w:space="0" w:color="006666"/>
          <w:left w:val="single" w:sz="24" w:space="4" w:color="006666"/>
          <w:bottom w:val="single" w:sz="24" w:space="1" w:color="006666"/>
          <w:right w:val="single" w:sz="24" w:space="4" w:color="006666"/>
        </w:pBdr>
        <w:spacing w:before="240" w:line="276" w:lineRule="auto"/>
        <w:jc w:val="center"/>
        <w:rPr>
          <w:b/>
          <w:sz w:val="36"/>
          <w:szCs w:val="36"/>
        </w:rPr>
      </w:pPr>
      <w:r>
        <w:rPr>
          <w:b/>
          <w:sz w:val="36"/>
          <w:szCs w:val="36"/>
        </w:rPr>
        <w:t xml:space="preserve">Đề tài: DỰ BÁO CHẤT LƯỢNG KHÔNG KHÍ THỜI GIAN THỰC BẰNG </w:t>
      </w:r>
      <w:r w:rsidR="00946E61" w:rsidRPr="00946E61">
        <w:rPr>
          <w:b/>
          <w:sz w:val="36"/>
          <w:szCs w:val="36"/>
        </w:rPr>
        <w:t>RNN SỬ DỤNG DOCKER</w:t>
      </w:r>
      <w:r>
        <w:rPr>
          <w:b/>
          <w:sz w:val="36"/>
          <w:szCs w:val="36"/>
          <w:highlight w:val="yellow"/>
        </w:rPr>
        <w:t xml:space="preserve"> </w:t>
      </w:r>
    </w:p>
    <w:p w14:paraId="6E6721B8"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jc w:val="center"/>
        <w:rPr>
          <w:b/>
          <w:sz w:val="28"/>
          <w:szCs w:val="28"/>
        </w:rPr>
      </w:pPr>
      <w:r>
        <w:rPr>
          <w:b/>
          <w:sz w:val="28"/>
          <w:szCs w:val="28"/>
        </w:rPr>
        <w:t>GVHD: TS.GVC Nguyễn Quốc Hùng</w:t>
      </w:r>
    </w:p>
    <w:p w14:paraId="058590B9" w14:textId="77777777" w:rsidR="00B0618B" w:rsidRDefault="00B0618B">
      <w:pPr>
        <w:pBdr>
          <w:top w:val="single" w:sz="24" w:space="0" w:color="006666"/>
          <w:left w:val="single" w:sz="24" w:space="4" w:color="006666"/>
          <w:bottom w:val="single" w:sz="24" w:space="1" w:color="006666"/>
          <w:right w:val="single" w:sz="24" w:space="4" w:color="006666"/>
        </w:pBdr>
        <w:spacing w:line="276" w:lineRule="auto"/>
        <w:jc w:val="center"/>
        <w:rPr>
          <w:b/>
        </w:rPr>
      </w:pPr>
    </w:p>
    <w:p w14:paraId="700DCCDD"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jc w:val="center"/>
      </w:pPr>
      <w:r>
        <w:rPr>
          <w:b/>
        </w:rPr>
        <w:t>Nhóm thực hiện</w:t>
      </w:r>
      <w:r>
        <w:t>: 08</w:t>
      </w:r>
    </w:p>
    <w:p w14:paraId="5C793B4F"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ind w:firstLine="720"/>
        <w:jc w:val="center"/>
      </w:pPr>
      <w:r>
        <w:t xml:space="preserve">                             Nguyễn Mai Hồng Trâm (Trưởng nhóm)</w:t>
      </w:r>
    </w:p>
    <w:p w14:paraId="31E53DCF"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ind w:firstLine="720"/>
        <w:jc w:val="left"/>
      </w:pPr>
      <w:r>
        <w:tab/>
      </w:r>
      <w:r>
        <w:tab/>
      </w:r>
      <w:r>
        <w:tab/>
      </w:r>
      <w:r>
        <w:tab/>
        <w:t xml:space="preserve"> Trần Vọng Triển</w:t>
      </w:r>
    </w:p>
    <w:p w14:paraId="42810E8F"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ind w:firstLine="720"/>
        <w:jc w:val="center"/>
      </w:pPr>
      <w:r>
        <w:t xml:space="preserve">   Nguyễn Ngọc Thúy Anh</w:t>
      </w:r>
    </w:p>
    <w:p w14:paraId="6C184E0D"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ind w:firstLine="720"/>
        <w:jc w:val="center"/>
      </w:pPr>
      <w:r>
        <w:t>Đỗ Ngọc Phương Anh</w:t>
      </w:r>
    </w:p>
    <w:p w14:paraId="7B773B36"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ind w:firstLine="720"/>
        <w:jc w:val="center"/>
      </w:pPr>
      <w:r>
        <w:t>Huỳnh Minh Phương</w:t>
      </w:r>
    </w:p>
    <w:p w14:paraId="28277570" w14:textId="77777777" w:rsidR="00B0618B" w:rsidRDefault="00000000">
      <w:pPr>
        <w:pBdr>
          <w:top w:val="single" w:sz="24" w:space="0" w:color="006666"/>
          <w:left w:val="single" w:sz="24" w:space="4" w:color="006666"/>
          <w:bottom w:val="single" w:sz="24" w:space="1" w:color="006666"/>
          <w:right w:val="single" w:sz="24" w:space="4" w:color="006666"/>
        </w:pBdr>
        <w:spacing w:line="276" w:lineRule="auto"/>
        <w:ind w:firstLine="720"/>
        <w:jc w:val="left"/>
        <w:rPr>
          <w:b/>
        </w:rPr>
      </w:pPr>
      <w:r>
        <w:t xml:space="preserve">                                  </w:t>
      </w:r>
      <w:r>
        <w:rPr>
          <w:b/>
        </w:rPr>
        <w:t>TP. Hồ Chí Minh, Tháng 5/2025</w:t>
      </w:r>
    </w:p>
    <w:p w14:paraId="0CD1160B" w14:textId="77777777" w:rsidR="00B0618B" w:rsidRDefault="00B0618B">
      <w:pPr>
        <w:pBdr>
          <w:top w:val="single" w:sz="24" w:space="0" w:color="006666"/>
          <w:left w:val="single" w:sz="24" w:space="4" w:color="006666"/>
          <w:bottom w:val="single" w:sz="24" w:space="1" w:color="006666"/>
          <w:right w:val="single" w:sz="24" w:space="4" w:color="006666"/>
        </w:pBdr>
        <w:spacing w:line="276" w:lineRule="auto"/>
        <w:jc w:val="center"/>
      </w:pPr>
    </w:p>
    <w:p w14:paraId="4C475AFE" w14:textId="77777777" w:rsidR="00B0618B" w:rsidRDefault="00B0618B">
      <w:pPr>
        <w:spacing w:line="276" w:lineRule="auto"/>
        <w:jc w:val="center"/>
        <w:rPr>
          <w:sz w:val="36"/>
          <w:szCs w:val="36"/>
        </w:rPr>
      </w:pPr>
    </w:p>
    <w:p w14:paraId="687AA88C" w14:textId="77777777" w:rsidR="00B0618B" w:rsidRDefault="00B0618B">
      <w:pPr>
        <w:keepNext/>
        <w:keepLines/>
        <w:pBdr>
          <w:top w:val="nil"/>
          <w:left w:val="nil"/>
          <w:bottom w:val="nil"/>
          <w:right w:val="nil"/>
          <w:between w:val="nil"/>
        </w:pBdr>
        <w:spacing w:before="240" w:after="0" w:line="276" w:lineRule="auto"/>
        <w:jc w:val="center"/>
        <w:rPr>
          <w:color w:val="000000"/>
        </w:rPr>
      </w:pPr>
    </w:p>
    <w:p w14:paraId="44A100BD" w14:textId="77777777" w:rsidR="00B0618B" w:rsidRDefault="00000000">
      <w:pPr>
        <w:spacing w:after="160" w:line="276" w:lineRule="auto"/>
        <w:jc w:val="center"/>
        <w:rPr>
          <w:b/>
          <w:color w:val="008080"/>
        </w:rPr>
      </w:pPr>
      <w:r>
        <w:rPr>
          <w:b/>
          <w:color w:val="008080"/>
        </w:rPr>
        <w:t>MỤC LỤC</w:t>
      </w:r>
    </w:p>
    <w:sdt>
      <w:sdtPr>
        <w:id w:val="1491141159"/>
        <w:docPartObj>
          <w:docPartGallery w:val="Table of Contents"/>
          <w:docPartUnique/>
        </w:docPartObj>
      </w:sdtPr>
      <w:sdtEndPr>
        <w:rPr>
          <w:rFonts w:ascii="Times New Roman" w:eastAsia="Times New Roman" w:hAnsi="Times New Roman" w:cs="Times New Roman"/>
          <w:b/>
          <w:bCs/>
          <w:noProof/>
          <w:color w:val="auto"/>
          <w:sz w:val="26"/>
          <w:szCs w:val="26"/>
          <w:lang w:val="vi-VN" w:eastAsia="zh-CN"/>
        </w:rPr>
      </w:sdtEndPr>
      <w:sdtContent>
        <w:p w14:paraId="0DCB9690" w14:textId="611C2595" w:rsidR="00F6683F" w:rsidRDefault="00F6683F">
          <w:pPr>
            <w:pStyle w:val="TOCHeading"/>
          </w:pPr>
          <w:r>
            <w:t>Contents</w:t>
          </w:r>
        </w:p>
        <w:p w14:paraId="7C2C43E4" w14:textId="6CB636D5"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\o "1-3" \h \z \u </w:instrText>
          </w:r>
          <w:r>
            <w:fldChar w:fldCharType="separate"/>
          </w:r>
          <w:hyperlink w:anchor="_Toc198978343" w:history="1">
            <w:r w:rsidRPr="00434E38">
              <w:rPr>
                <w:rStyle w:val="Hyperlink"/>
                <w:noProof/>
              </w:rPr>
              <w:t>DANH MỤC HÌNH ẢNH.</w:t>
            </w:r>
            <w:r>
              <w:rPr>
                <w:noProof/>
                <w:webHidden/>
              </w:rPr>
              <w:tab/>
            </w:r>
            <w:r>
              <w:rPr>
                <w:noProof/>
                <w:webHidden/>
              </w:rPr>
              <w:fldChar w:fldCharType="begin"/>
            </w:r>
            <w:r>
              <w:rPr>
                <w:noProof/>
                <w:webHidden/>
              </w:rPr>
              <w:instrText xml:space="preserve"> PAGEREF _Toc198978343 \h </w:instrText>
            </w:r>
            <w:r>
              <w:rPr>
                <w:noProof/>
                <w:webHidden/>
              </w:rPr>
            </w:r>
            <w:r>
              <w:rPr>
                <w:noProof/>
                <w:webHidden/>
              </w:rPr>
              <w:fldChar w:fldCharType="separate"/>
            </w:r>
            <w:r>
              <w:rPr>
                <w:noProof/>
                <w:webHidden/>
              </w:rPr>
              <w:t>4</w:t>
            </w:r>
            <w:r>
              <w:rPr>
                <w:noProof/>
                <w:webHidden/>
              </w:rPr>
              <w:fldChar w:fldCharType="end"/>
            </w:r>
          </w:hyperlink>
        </w:p>
        <w:p w14:paraId="4935700C" w14:textId="3626373C"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44" w:history="1">
            <w:r w:rsidRPr="00434E38">
              <w:rPr>
                <w:rStyle w:val="Hyperlink"/>
                <w:noProof/>
              </w:rPr>
              <w:t>DANH MỤC BẢNG BIỂU.</w:t>
            </w:r>
            <w:r>
              <w:rPr>
                <w:noProof/>
                <w:webHidden/>
              </w:rPr>
              <w:tab/>
            </w:r>
            <w:r>
              <w:rPr>
                <w:noProof/>
                <w:webHidden/>
              </w:rPr>
              <w:fldChar w:fldCharType="begin"/>
            </w:r>
            <w:r>
              <w:rPr>
                <w:noProof/>
                <w:webHidden/>
              </w:rPr>
              <w:instrText xml:space="preserve"> PAGEREF _Toc198978344 \h </w:instrText>
            </w:r>
            <w:r>
              <w:rPr>
                <w:noProof/>
                <w:webHidden/>
              </w:rPr>
            </w:r>
            <w:r>
              <w:rPr>
                <w:noProof/>
                <w:webHidden/>
              </w:rPr>
              <w:fldChar w:fldCharType="separate"/>
            </w:r>
            <w:r>
              <w:rPr>
                <w:noProof/>
                <w:webHidden/>
              </w:rPr>
              <w:t>5</w:t>
            </w:r>
            <w:r>
              <w:rPr>
                <w:noProof/>
                <w:webHidden/>
              </w:rPr>
              <w:fldChar w:fldCharType="end"/>
            </w:r>
          </w:hyperlink>
        </w:p>
        <w:p w14:paraId="22185DB2" w14:textId="28BD3A50"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45" w:history="1">
            <w:r w:rsidRPr="00434E38">
              <w:rPr>
                <w:rStyle w:val="Hyperlink"/>
                <w:noProof/>
              </w:rPr>
              <w:t>DANH MỤC TỪ VIẾT TẮT.</w:t>
            </w:r>
            <w:r>
              <w:rPr>
                <w:noProof/>
                <w:webHidden/>
              </w:rPr>
              <w:tab/>
            </w:r>
            <w:r>
              <w:rPr>
                <w:noProof/>
                <w:webHidden/>
              </w:rPr>
              <w:fldChar w:fldCharType="begin"/>
            </w:r>
            <w:r>
              <w:rPr>
                <w:noProof/>
                <w:webHidden/>
              </w:rPr>
              <w:instrText xml:space="preserve"> PAGEREF _Toc198978345 \h </w:instrText>
            </w:r>
            <w:r>
              <w:rPr>
                <w:noProof/>
                <w:webHidden/>
              </w:rPr>
            </w:r>
            <w:r>
              <w:rPr>
                <w:noProof/>
                <w:webHidden/>
              </w:rPr>
              <w:fldChar w:fldCharType="separate"/>
            </w:r>
            <w:r>
              <w:rPr>
                <w:noProof/>
                <w:webHidden/>
              </w:rPr>
              <w:t>6</w:t>
            </w:r>
            <w:r>
              <w:rPr>
                <w:noProof/>
                <w:webHidden/>
              </w:rPr>
              <w:fldChar w:fldCharType="end"/>
            </w:r>
          </w:hyperlink>
        </w:p>
        <w:p w14:paraId="1BCF2745" w14:textId="229F6091"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46" w:history="1">
            <w:r w:rsidRPr="00434E38">
              <w:rPr>
                <w:rStyle w:val="Hyperlink"/>
                <w:noProof/>
              </w:rPr>
              <w:t>Lời mở đầu.</w:t>
            </w:r>
            <w:r>
              <w:rPr>
                <w:noProof/>
                <w:webHidden/>
              </w:rPr>
              <w:tab/>
            </w:r>
            <w:r>
              <w:rPr>
                <w:noProof/>
                <w:webHidden/>
              </w:rPr>
              <w:fldChar w:fldCharType="begin"/>
            </w:r>
            <w:r>
              <w:rPr>
                <w:noProof/>
                <w:webHidden/>
              </w:rPr>
              <w:instrText xml:space="preserve"> PAGEREF _Toc198978346 \h </w:instrText>
            </w:r>
            <w:r>
              <w:rPr>
                <w:noProof/>
                <w:webHidden/>
              </w:rPr>
            </w:r>
            <w:r>
              <w:rPr>
                <w:noProof/>
                <w:webHidden/>
              </w:rPr>
              <w:fldChar w:fldCharType="separate"/>
            </w:r>
            <w:r>
              <w:rPr>
                <w:noProof/>
                <w:webHidden/>
              </w:rPr>
              <w:t>7</w:t>
            </w:r>
            <w:r>
              <w:rPr>
                <w:noProof/>
                <w:webHidden/>
              </w:rPr>
              <w:fldChar w:fldCharType="end"/>
            </w:r>
          </w:hyperlink>
        </w:p>
        <w:p w14:paraId="75223EFB" w14:textId="706F870C"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47" w:history="1">
            <w:r w:rsidRPr="00434E38">
              <w:rPr>
                <w:rStyle w:val="Hyperlink"/>
                <w:noProof/>
              </w:rPr>
              <w:t>BẢNG PHÂN CÔNG CÁC THÀNH VIÊN</w:t>
            </w:r>
            <w:r>
              <w:rPr>
                <w:noProof/>
                <w:webHidden/>
              </w:rPr>
              <w:tab/>
            </w:r>
            <w:r>
              <w:rPr>
                <w:noProof/>
                <w:webHidden/>
              </w:rPr>
              <w:fldChar w:fldCharType="begin"/>
            </w:r>
            <w:r>
              <w:rPr>
                <w:noProof/>
                <w:webHidden/>
              </w:rPr>
              <w:instrText xml:space="preserve"> PAGEREF _Toc198978347 \h </w:instrText>
            </w:r>
            <w:r>
              <w:rPr>
                <w:noProof/>
                <w:webHidden/>
              </w:rPr>
            </w:r>
            <w:r>
              <w:rPr>
                <w:noProof/>
                <w:webHidden/>
              </w:rPr>
              <w:fldChar w:fldCharType="separate"/>
            </w:r>
            <w:r>
              <w:rPr>
                <w:noProof/>
                <w:webHidden/>
              </w:rPr>
              <w:t>8</w:t>
            </w:r>
            <w:r>
              <w:rPr>
                <w:noProof/>
                <w:webHidden/>
              </w:rPr>
              <w:fldChar w:fldCharType="end"/>
            </w:r>
          </w:hyperlink>
        </w:p>
        <w:p w14:paraId="3DD716E0" w14:textId="46796C80"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48" w:history="1">
            <w:r w:rsidRPr="00434E38">
              <w:rPr>
                <w:rStyle w:val="Hyperlink"/>
                <w:noProof/>
              </w:rPr>
              <w:t>Chương 1: GIỚI THIỆU TÍNH TOÁN HIỆU SUẤT CAO (HPC) VÀ DỰ ÁN THỰC HIỆN</w:t>
            </w:r>
            <w:r>
              <w:rPr>
                <w:noProof/>
                <w:webHidden/>
              </w:rPr>
              <w:tab/>
            </w:r>
            <w:r>
              <w:rPr>
                <w:noProof/>
                <w:webHidden/>
              </w:rPr>
              <w:fldChar w:fldCharType="begin"/>
            </w:r>
            <w:r>
              <w:rPr>
                <w:noProof/>
                <w:webHidden/>
              </w:rPr>
              <w:instrText xml:space="preserve"> PAGEREF _Toc198978348 \h </w:instrText>
            </w:r>
            <w:r>
              <w:rPr>
                <w:noProof/>
                <w:webHidden/>
              </w:rPr>
            </w:r>
            <w:r>
              <w:rPr>
                <w:noProof/>
                <w:webHidden/>
              </w:rPr>
              <w:fldChar w:fldCharType="separate"/>
            </w:r>
            <w:r>
              <w:rPr>
                <w:noProof/>
                <w:webHidden/>
              </w:rPr>
              <w:t>9</w:t>
            </w:r>
            <w:r>
              <w:rPr>
                <w:noProof/>
                <w:webHidden/>
              </w:rPr>
              <w:fldChar w:fldCharType="end"/>
            </w:r>
          </w:hyperlink>
        </w:p>
        <w:p w14:paraId="7F95543B" w14:textId="7915ACBC"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49" w:history="1">
            <w:r w:rsidRPr="00434E38">
              <w:rPr>
                <w:rStyle w:val="Hyperlink"/>
                <w:noProof/>
              </w:rPr>
              <w:t>1.1. Tổng quan về tính toán hiệu suất cao</w:t>
            </w:r>
            <w:r>
              <w:rPr>
                <w:noProof/>
                <w:webHidden/>
              </w:rPr>
              <w:tab/>
            </w:r>
            <w:r>
              <w:rPr>
                <w:noProof/>
                <w:webHidden/>
              </w:rPr>
              <w:fldChar w:fldCharType="begin"/>
            </w:r>
            <w:r>
              <w:rPr>
                <w:noProof/>
                <w:webHidden/>
              </w:rPr>
              <w:instrText xml:space="preserve"> PAGEREF _Toc198978349 \h </w:instrText>
            </w:r>
            <w:r>
              <w:rPr>
                <w:noProof/>
                <w:webHidden/>
              </w:rPr>
            </w:r>
            <w:r>
              <w:rPr>
                <w:noProof/>
                <w:webHidden/>
              </w:rPr>
              <w:fldChar w:fldCharType="separate"/>
            </w:r>
            <w:r>
              <w:rPr>
                <w:noProof/>
                <w:webHidden/>
              </w:rPr>
              <w:t>9</w:t>
            </w:r>
            <w:r>
              <w:rPr>
                <w:noProof/>
                <w:webHidden/>
              </w:rPr>
              <w:fldChar w:fldCharType="end"/>
            </w:r>
          </w:hyperlink>
        </w:p>
        <w:p w14:paraId="1ECD58DE" w14:textId="3CC7FB23"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0" w:history="1">
            <w:r w:rsidRPr="00434E38">
              <w:rPr>
                <w:rStyle w:val="Hyperlink"/>
                <w:noProof/>
              </w:rPr>
              <w:t>1.2. Tổng quan về dự báo chất lượng không khí thời gian thực</w:t>
            </w:r>
            <w:r>
              <w:rPr>
                <w:noProof/>
                <w:webHidden/>
              </w:rPr>
              <w:tab/>
            </w:r>
            <w:r>
              <w:rPr>
                <w:noProof/>
                <w:webHidden/>
              </w:rPr>
              <w:fldChar w:fldCharType="begin"/>
            </w:r>
            <w:r>
              <w:rPr>
                <w:noProof/>
                <w:webHidden/>
              </w:rPr>
              <w:instrText xml:space="preserve"> PAGEREF _Toc198978350 \h </w:instrText>
            </w:r>
            <w:r>
              <w:rPr>
                <w:noProof/>
                <w:webHidden/>
              </w:rPr>
            </w:r>
            <w:r>
              <w:rPr>
                <w:noProof/>
                <w:webHidden/>
              </w:rPr>
              <w:fldChar w:fldCharType="separate"/>
            </w:r>
            <w:r>
              <w:rPr>
                <w:noProof/>
                <w:webHidden/>
              </w:rPr>
              <w:t>10</w:t>
            </w:r>
            <w:r>
              <w:rPr>
                <w:noProof/>
                <w:webHidden/>
              </w:rPr>
              <w:fldChar w:fldCharType="end"/>
            </w:r>
          </w:hyperlink>
        </w:p>
        <w:p w14:paraId="46D6F2D2" w14:textId="113638EF"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1" w:history="1">
            <w:r w:rsidRPr="00434E38">
              <w:rPr>
                <w:rStyle w:val="Hyperlink"/>
                <w:noProof/>
              </w:rPr>
              <w:t>1.3. Lý do chọn đề tài</w:t>
            </w:r>
            <w:r>
              <w:rPr>
                <w:noProof/>
                <w:webHidden/>
              </w:rPr>
              <w:tab/>
            </w:r>
            <w:r>
              <w:rPr>
                <w:noProof/>
                <w:webHidden/>
              </w:rPr>
              <w:fldChar w:fldCharType="begin"/>
            </w:r>
            <w:r>
              <w:rPr>
                <w:noProof/>
                <w:webHidden/>
              </w:rPr>
              <w:instrText xml:space="preserve"> PAGEREF _Toc198978351 \h </w:instrText>
            </w:r>
            <w:r>
              <w:rPr>
                <w:noProof/>
                <w:webHidden/>
              </w:rPr>
            </w:r>
            <w:r>
              <w:rPr>
                <w:noProof/>
                <w:webHidden/>
              </w:rPr>
              <w:fldChar w:fldCharType="separate"/>
            </w:r>
            <w:r>
              <w:rPr>
                <w:noProof/>
                <w:webHidden/>
              </w:rPr>
              <w:t>11</w:t>
            </w:r>
            <w:r>
              <w:rPr>
                <w:noProof/>
                <w:webHidden/>
              </w:rPr>
              <w:fldChar w:fldCharType="end"/>
            </w:r>
          </w:hyperlink>
        </w:p>
        <w:p w14:paraId="3F2E48A4" w14:textId="69B98717"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2" w:history="1">
            <w:r w:rsidRPr="00434E38">
              <w:rPr>
                <w:rStyle w:val="Hyperlink"/>
                <w:noProof/>
              </w:rPr>
              <w:t>Bảng 1. Tổng hợp các nghiên cứu đi trước</w:t>
            </w:r>
            <w:r>
              <w:rPr>
                <w:noProof/>
                <w:webHidden/>
              </w:rPr>
              <w:tab/>
            </w:r>
            <w:r>
              <w:rPr>
                <w:noProof/>
                <w:webHidden/>
              </w:rPr>
              <w:fldChar w:fldCharType="begin"/>
            </w:r>
            <w:r>
              <w:rPr>
                <w:noProof/>
                <w:webHidden/>
              </w:rPr>
              <w:instrText xml:space="preserve"> PAGEREF _Toc198978352 \h </w:instrText>
            </w:r>
            <w:r>
              <w:rPr>
                <w:noProof/>
                <w:webHidden/>
              </w:rPr>
            </w:r>
            <w:r>
              <w:rPr>
                <w:noProof/>
                <w:webHidden/>
              </w:rPr>
              <w:fldChar w:fldCharType="separate"/>
            </w:r>
            <w:r>
              <w:rPr>
                <w:noProof/>
                <w:webHidden/>
              </w:rPr>
              <w:t>13</w:t>
            </w:r>
            <w:r>
              <w:rPr>
                <w:noProof/>
                <w:webHidden/>
              </w:rPr>
              <w:fldChar w:fldCharType="end"/>
            </w:r>
          </w:hyperlink>
        </w:p>
        <w:p w14:paraId="6DA59A0F" w14:textId="4B5AF822"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3" w:history="1">
            <w:r w:rsidRPr="00434E38">
              <w:rPr>
                <w:rStyle w:val="Hyperlink"/>
                <w:noProof/>
              </w:rPr>
              <w:t>1.4. Mục tiêu và phạm vi của dự án</w:t>
            </w:r>
            <w:r>
              <w:rPr>
                <w:noProof/>
                <w:webHidden/>
              </w:rPr>
              <w:tab/>
            </w:r>
            <w:r>
              <w:rPr>
                <w:noProof/>
                <w:webHidden/>
              </w:rPr>
              <w:fldChar w:fldCharType="begin"/>
            </w:r>
            <w:r>
              <w:rPr>
                <w:noProof/>
                <w:webHidden/>
              </w:rPr>
              <w:instrText xml:space="preserve"> PAGEREF _Toc198978353 \h </w:instrText>
            </w:r>
            <w:r>
              <w:rPr>
                <w:noProof/>
                <w:webHidden/>
              </w:rPr>
            </w:r>
            <w:r>
              <w:rPr>
                <w:noProof/>
                <w:webHidden/>
              </w:rPr>
              <w:fldChar w:fldCharType="separate"/>
            </w:r>
            <w:r>
              <w:rPr>
                <w:noProof/>
                <w:webHidden/>
              </w:rPr>
              <w:t>15</w:t>
            </w:r>
            <w:r>
              <w:rPr>
                <w:noProof/>
                <w:webHidden/>
              </w:rPr>
              <w:fldChar w:fldCharType="end"/>
            </w:r>
          </w:hyperlink>
        </w:p>
        <w:p w14:paraId="05143387" w14:textId="66D0D1BF"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4" w:history="1">
            <w:r w:rsidRPr="00434E38">
              <w:rPr>
                <w:rStyle w:val="Hyperlink"/>
                <w:noProof/>
              </w:rPr>
              <w:t>Chương 2: CƠ SỞ LÝ THUYẾT VỀ CHỦ ĐỀ NGHIÊN CỨU</w:t>
            </w:r>
            <w:r>
              <w:rPr>
                <w:noProof/>
                <w:webHidden/>
              </w:rPr>
              <w:tab/>
            </w:r>
            <w:r>
              <w:rPr>
                <w:noProof/>
                <w:webHidden/>
              </w:rPr>
              <w:fldChar w:fldCharType="begin"/>
            </w:r>
            <w:r>
              <w:rPr>
                <w:noProof/>
                <w:webHidden/>
              </w:rPr>
              <w:instrText xml:space="preserve"> PAGEREF _Toc198978354 \h </w:instrText>
            </w:r>
            <w:r>
              <w:rPr>
                <w:noProof/>
                <w:webHidden/>
              </w:rPr>
            </w:r>
            <w:r>
              <w:rPr>
                <w:noProof/>
                <w:webHidden/>
              </w:rPr>
              <w:fldChar w:fldCharType="separate"/>
            </w:r>
            <w:r>
              <w:rPr>
                <w:noProof/>
                <w:webHidden/>
              </w:rPr>
              <w:t>16</w:t>
            </w:r>
            <w:r>
              <w:rPr>
                <w:noProof/>
                <w:webHidden/>
              </w:rPr>
              <w:fldChar w:fldCharType="end"/>
            </w:r>
          </w:hyperlink>
        </w:p>
        <w:p w14:paraId="7309821B" w14:textId="5B595354"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5" w:history="1">
            <w:r w:rsidRPr="00434E38">
              <w:rPr>
                <w:rStyle w:val="Hyperlink"/>
                <w:noProof/>
              </w:rPr>
              <w:t>2.1. Dự báo chất lượng không khí</w:t>
            </w:r>
            <w:r>
              <w:rPr>
                <w:noProof/>
                <w:webHidden/>
              </w:rPr>
              <w:tab/>
            </w:r>
            <w:r>
              <w:rPr>
                <w:noProof/>
                <w:webHidden/>
              </w:rPr>
              <w:fldChar w:fldCharType="begin"/>
            </w:r>
            <w:r>
              <w:rPr>
                <w:noProof/>
                <w:webHidden/>
              </w:rPr>
              <w:instrText xml:space="preserve"> PAGEREF _Toc198978355 \h </w:instrText>
            </w:r>
            <w:r>
              <w:rPr>
                <w:noProof/>
                <w:webHidden/>
              </w:rPr>
            </w:r>
            <w:r>
              <w:rPr>
                <w:noProof/>
                <w:webHidden/>
              </w:rPr>
              <w:fldChar w:fldCharType="separate"/>
            </w:r>
            <w:r>
              <w:rPr>
                <w:noProof/>
                <w:webHidden/>
              </w:rPr>
              <w:t>16</w:t>
            </w:r>
            <w:r>
              <w:rPr>
                <w:noProof/>
                <w:webHidden/>
              </w:rPr>
              <w:fldChar w:fldCharType="end"/>
            </w:r>
          </w:hyperlink>
        </w:p>
        <w:p w14:paraId="4ED12B43" w14:textId="01D82295"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6" w:history="1">
            <w:r w:rsidRPr="00434E38">
              <w:rPr>
                <w:rStyle w:val="Hyperlink"/>
                <w:i/>
                <w:noProof/>
              </w:rPr>
              <w:t>2.1.1. Nguồn thu thập dữ liệu</w:t>
            </w:r>
            <w:r>
              <w:rPr>
                <w:noProof/>
                <w:webHidden/>
              </w:rPr>
              <w:tab/>
            </w:r>
            <w:r>
              <w:rPr>
                <w:noProof/>
                <w:webHidden/>
              </w:rPr>
              <w:fldChar w:fldCharType="begin"/>
            </w:r>
            <w:r>
              <w:rPr>
                <w:noProof/>
                <w:webHidden/>
              </w:rPr>
              <w:instrText xml:space="preserve"> PAGEREF _Toc198978356 \h </w:instrText>
            </w:r>
            <w:r>
              <w:rPr>
                <w:noProof/>
                <w:webHidden/>
              </w:rPr>
            </w:r>
            <w:r>
              <w:rPr>
                <w:noProof/>
                <w:webHidden/>
              </w:rPr>
              <w:fldChar w:fldCharType="separate"/>
            </w:r>
            <w:r>
              <w:rPr>
                <w:noProof/>
                <w:webHidden/>
              </w:rPr>
              <w:t>16</w:t>
            </w:r>
            <w:r>
              <w:rPr>
                <w:noProof/>
                <w:webHidden/>
              </w:rPr>
              <w:fldChar w:fldCharType="end"/>
            </w:r>
          </w:hyperlink>
        </w:p>
        <w:p w14:paraId="49758115" w14:textId="72F4A1C7"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7" w:history="1">
            <w:r w:rsidRPr="00434E38">
              <w:rPr>
                <w:rStyle w:val="Hyperlink"/>
                <w:i/>
                <w:noProof/>
              </w:rPr>
              <w:t>2.1.2. Các chỉ số ô nhiễm không khí</w:t>
            </w:r>
            <w:r>
              <w:rPr>
                <w:noProof/>
                <w:webHidden/>
              </w:rPr>
              <w:tab/>
            </w:r>
            <w:r>
              <w:rPr>
                <w:noProof/>
                <w:webHidden/>
              </w:rPr>
              <w:fldChar w:fldCharType="begin"/>
            </w:r>
            <w:r>
              <w:rPr>
                <w:noProof/>
                <w:webHidden/>
              </w:rPr>
              <w:instrText xml:space="preserve"> PAGEREF _Toc198978357 \h </w:instrText>
            </w:r>
            <w:r>
              <w:rPr>
                <w:noProof/>
                <w:webHidden/>
              </w:rPr>
            </w:r>
            <w:r>
              <w:rPr>
                <w:noProof/>
                <w:webHidden/>
              </w:rPr>
              <w:fldChar w:fldCharType="separate"/>
            </w:r>
            <w:r>
              <w:rPr>
                <w:noProof/>
                <w:webHidden/>
              </w:rPr>
              <w:t>16</w:t>
            </w:r>
            <w:r>
              <w:rPr>
                <w:noProof/>
                <w:webHidden/>
              </w:rPr>
              <w:fldChar w:fldCharType="end"/>
            </w:r>
          </w:hyperlink>
        </w:p>
        <w:p w14:paraId="3BE5D101" w14:textId="22252DCB"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8" w:history="1">
            <w:r w:rsidRPr="00434E38">
              <w:rPr>
                <w:rStyle w:val="Hyperlink"/>
                <w:noProof/>
              </w:rPr>
              <w:t>2.2. Các mô hình học sâu để dự báo chuỗi thời gian</w:t>
            </w:r>
            <w:r>
              <w:rPr>
                <w:noProof/>
                <w:webHidden/>
              </w:rPr>
              <w:tab/>
            </w:r>
            <w:r>
              <w:rPr>
                <w:noProof/>
                <w:webHidden/>
              </w:rPr>
              <w:fldChar w:fldCharType="begin"/>
            </w:r>
            <w:r>
              <w:rPr>
                <w:noProof/>
                <w:webHidden/>
              </w:rPr>
              <w:instrText xml:space="preserve"> PAGEREF _Toc198978358 \h </w:instrText>
            </w:r>
            <w:r>
              <w:rPr>
                <w:noProof/>
                <w:webHidden/>
              </w:rPr>
            </w:r>
            <w:r>
              <w:rPr>
                <w:noProof/>
                <w:webHidden/>
              </w:rPr>
              <w:fldChar w:fldCharType="separate"/>
            </w:r>
            <w:r>
              <w:rPr>
                <w:noProof/>
                <w:webHidden/>
              </w:rPr>
              <w:t>19</w:t>
            </w:r>
            <w:r>
              <w:rPr>
                <w:noProof/>
                <w:webHidden/>
              </w:rPr>
              <w:fldChar w:fldCharType="end"/>
            </w:r>
          </w:hyperlink>
        </w:p>
        <w:p w14:paraId="7A8FED0D" w14:textId="4D36F19C"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59" w:history="1">
            <w:r w:rsidRPr="00434E38">
              <w:rPr>
                <w:rStyle w:val="Hyperlink"/>
                <w:i/>
                <w:noProof/>
              </w:rPr>
              <w:t>2.2.1. RNN</w:t>
            </w:r>
            <w:r>
              <w:rPr>
                <w:noProof/>
                <w:webHidden/>
              </w:rPr>
              <w:tab/>
            </w:r>
            <w:r>
              <w:rPr>
                <w:noProof/>
                <w:webHidden/>
              </w:rPr>
              <w:fldChar w:fldCharType="begin"/>
            </w:r>
            <w:r>
              <w:rPr>
                <w:noProof/>
                <w:webHidden/>
              </w:rPr>
              <w:instrText xml:space="preserve"> PAGEREF _Toc198978359 \h </w:instrText>
            </w:r>
            <w:r>
              <w:rPr>
                <w:noProof/>
                <w:webHidden/>
              </w:rPr>
            </w:r>
            <w:r>
              <w:rPr>
                <w:noProof/>
                <w:webHidden/>
              </w:rPr>
              <w:fldChar w:fldCharType="separate"/>
            </w:r>
            <w:r>
              <w:rPr>
                <w:noProof/>
                <w:webHidden/>
              </w:rPr>
              <w:t>19</w:t>
            </w:r>
            <w:r>
              <w:rPr>
                <w:noProof/>
                <w:webHidden/>
              </w:rPr>
              <w:fldChar w:fldCharType="end"/>
            </w:r>
          </w:hyperlink>
        </w:p>
        <w:p w14:paraId="7E85F5D1" w14:textId="34C80B85"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0" w:history="1">
            <w:r w:rsidRPr="00434E38">
              <w:rPr>
                <w:rStyle w:val="Hyperlink"/>
                <w:i/>
                <w:noProof/>
              </w:rPr>
              <w:t>2.2.2. LSTM</w:t>
            </w:r>
            <w:r>
              <w:rPr>
                <w:noProof/>
                <w:webHidden/>
              </w:rPr>
              <w:tab/>
            </w:r>
            <w:r>
              <w:rPr>
                <w:noProof/>
                <w:webHidden/>
              </w:rPr>
              <w:fldChar w:fldCharType="begin"/>
            </w:r>
            <w:r>
              <w:rPr>
                <w:noProof/>
                <w:webHidden/>
              </w:rPr>
              <w:instrText xml:space="preserve"> PAGEREF _Toc198978360 \h </w:instrText>
            </w:r>
            <w:r>
              <w:rPr>
                <w:noProof/>
                <w:webHidden/>
              </w:rPr>
            </w:r>
            <w:r>
              <w:rPr>
                <w:noProof/>
                <w:webHidden/>
              </w:rPr>
              <w:fldChar w:fldCharType="separate"/>
            </w:r>
            <w:r>
              <w:rPr>
                <w:noProof/>
                <w:webHidden/>
              </w:rPr>
              <w:t>20</w:t>
            </w:r>
            <w:r>
              <w:rPr>
                <w:noProof/>
                <w:webHidden/>
              </w:rPr>
              <w:fldChar w:fldCharType="end"/>
            </w:r>
          </w:hyperlink>
        </w:p>
        <w:p w14:paraId="74345AEB" w14:textId="53C88F5D"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1" w:history="1">
            <w:r w:rsidRPr="00434E38">
              <w:rPr>
                <w:rStyle w:val="Hyperlink"/>
                <w:i/>
                <w:noProof/>
              </w:rPr>
              <w:t>2.2.3. GRU</w:t>
            </w:r>
            <w:r>
              <w:rPr>
                <w:noProof/>
                <w:webHidden/>
              </w:rPr>
              <w:tab/>
            </w:r>
            <w:r>
              <w:rPr>
                <w:noProof/>
                <w:webHidden/>
              </w:rPr>
              <w:fldChar w:fldCharType="begin"/>
            </w:r>
            <w:r>
              <w:rPr>
                <w:noProof/>
                <w:webHidden/>
              </w:rPr>
              <w:instrText xml:space="preserve"> PAGEREF _Toc198978361 \h </w:instrText>
            </w:r>
            <w:r>
              <w:rPr>
                <w:noProof/>
                <w:webHidden/>
              </w:rPr>
            </w:r>
            <w:r>
              <w:rPr>
                <w:noProof/>
                <w:webHidden/>
              </w:rPr>
              <w:fldChar w:fldCharType="separate"/>
            </w:r>
            <w:r>
              <w:rPr>
                <w:noProof/>
                <w:webHidden/>
              </w:rPr>
              <w:t>23</w:t>
            </w:r>
            <w:r>
              <w:rPr>
                <w:noProof/>
                <w:webHidden/>
              </w:rPr>
              <w:fldChar w:fldCharType="end"/>
            </w:r>
          </w:hyperlink>
        </w:p>
        <w:p w14:paraId="1790DD4A" w14:textId="0092ECD0"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2" w:history="1">
            <w:r w:rsidRPr="00434E38">
              <w:rPr>
                <w:rStyle w:val="Hyperlink"/>
                <w:noProof/>
              </w:rPr>
              <w:t>2.3. Các công nghệ sử dụng</w:t>
            </w:r>
            <w:r>
              <w:rPr>
                <w:noProof/>
                <w:webHidden/>
              </w:rPr>
              <w:tab/>
            </w:r>
            <w:r>
              <w:rPr>
                <w:noProof/>
                <w:webHidden/>
              </w:rPr>
              <w:fldChar w:fldCharType="begin"/>
            </w:r>
            <w:r>
              <w:rPr>
                <w:noProof/>
                <w:webHidden/>
              </w:rPr>
              <w:instrText xml:space="preserve"> PAGEREF _Toc198978362 \h </w:instrText>
            </w:r>
            <w:r>
              <w:rPr>
                <w:noProof/>
                <w:webHidden/>
              </w:rPr>
            </w:r>
            <w:r>
              <w:rPr>
                <w:noProof/>
                <w:webHidden/>
              </w:rPr>
              <w:fldChar w:fldCharType="separate"/>
            </w:r>
            <w:r>
              <w:rPr>
                <w:noProof/>
                <w:webHidden/>
              </w:rPr>
              <w:t>25</w:t>
            </w:r>
            <w:r>
              <w:rPr>
                <w:noProof/>
                <w:webHidden/>
              </w:rPr>
              <w:fldChar w:fldCharType="end"/>
            </w:r>
          </w:hyperlink>
        </w:p>
        <w:p w14:paraId="2B86135C" w14:textId="62C0FFAB"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3" w:history="1">
            <w:r w:rsidRPr="00434E38">
              <w:rPr>
                <w:rStyle w:val="Hyperlink"/>
                <w:i/>
                <w:noProof/>
              </w:rPr>
              <w:t>2.3.1. Docker</w:t>
            </w:r>
            <w:r>
              <w:rPr>
                <w:noProof/>
                <w:webHidden/>
              </w:rPr>
              <w:tab/>
            </w:r>
            <w:r>
              <w:rPr>
                <w:noProof/>
                <w:webHidden/>
              </w:rPr>
              <w:fldChar w:fldCharType="begin"/>
            </w:r>
            <w:r>
              <w:rPr>
                <w:noProof/>
                <w:webHidden/>
              </w:rPr>
              <w:instrText xml:space="preserve"> PAGEREF _Toc198978363 \h </w:instrText>
            </w:r>
            <w:r>
              <w:rPr>
                <w:noProof/>
                <w:webHidden/>
              </w:rPr>
            </w:r>
            <w:r>
              <w:rPr>
                <w:noProof/>
                <w:webHidden/>
              </w:rPr>
              <w:fldChar w:fldCharType="separate"/>
            </w:r>
            <w:r>
              <w:rPr>
                <w:noProof/>
                <w:webHidden/>
              </w:rPr>
              <w:t>25</w:t>
            </w:r>
            <w:r>
              <w:rPr>
                <w:noProof/>
                <w:webHidden/>
              </w:rPr>
              <w:fldChar w:fldCharType="end"/>
            </w:r>
          </w:hyperlink>
        </w:p>
        <w:p w14:paraId="51A18218" w14:textId="5ADDF39F"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4" w:history="1">
            <w:r w:rsidRPr="00434E38">
              <w:rPr>
                <w:rStyle w:val="Hyperlink"/>
                <w:i/>
                <w:noProof/>
              </w:rPr>
              <w:t>2.3.2. Pytorch</w:t>
            </w:r>
            <w:r>
              <w:rPr>
                <w:noProof/>
                <w:webHidden/>
              </w:rPr>
              <w:tab/>
            </w:r>
            <w:r>
              <w:rPr>
                <w:noProof/>
                <w:webHidden/>
              </w:rPr>
              <w:fldChar w:fldCharType="begin"/>
            </w:r>
            <w:r>
              <w:rPr>
                <w:noProof/>
                <w:webHidden/>
              </w:rPr>
              <w:instrText xml:space="preserve"> PAGEREF _Toc198978364 \h </w:instrText>
            </w:r>
            <w:r>
              <w:rPr>
                <w:noProof/>
                <w:webHidden/>
              </w:rPr>
            </w:r>
            <w:r>
              <w:rPr>
                <w:noProof/>
                <w:webHidden/>
              </w:rPr>
              <w:fldChar w:fldCharType="separate"/>
            </w:r>
            <w:r>
              <w:rPr>
                <w:noProof/>
                <w:webHidden/>
              </w:rPr>
              <w:t>27</w:t>
            </w:r>
            <w:r>
              <w:rPr>
                <w:noProof/>
                <w:webHidden/>
              </w:rPr>
              <w:fldChar w:fldCharType="end"/>
            </w:r>
          </w:hyperlink>
        </w:p>
        <w:p w14:paraId="3C08AC1C" w14:textId="65FA0A9A"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5" w:history="1">
            <w:r w:rsidRPr="00434E38">
              <w:rPr>
                <w:rStyle w:val="Hyperlink"/>
                <w:i/>
                <w:noProof/>
              </w:rPr>
              <w:t>2.3.3. Fast API</w:t>
            </w:r>
            <w:r>
              <w:rPr>
                <w:noProof/>
                <w:webHidden/>
              </w:rPr>
              <w:tab/>
            </w:r>
            <w:r>
              <w:rPr>
                <w:noProof/>
                <w:webHidden/>
              </w:rPr>
              <w:fldChar w:fldCharType="begin"/>
            </w:r>
            <w:r>
              <w:rPr>
                <w:noProof/>
                <w:webHidden/>
              </w:rPr>
              <w:instrText xml:space="preserve"> PAGEREF _Toc198978365 \h </w:instrText>
            </w:r>
            <w:r>
              <w:rPr>
                <w:noProof/>
                <w:webHidden/>
              </w:rPr>
            </w:r>
            <w:r>
              <w:rPr>
                <w:noProof/>
                <w:webHidden/>
              </w:rPr>
              <w:fldChar w:fldCharType="separate"/>
            </w:r>
            <w:r>
              <w:rPr>
                <w:noProof/>
                <w:webHidden/>
              </w:rPr>
              <w:t>28</w:t>
            </w:r>
            <w:r>
              <w:rPr>
                <w:noProof/>
                <w:webHidden/>
              </w:rPr>
              <w:fldChar w:fldCharType="end"/>
            </w:r>
          </w:hyperlink>
        </w:p>
        <w:p w14:paraId="33BF7C66" w14:textId="2A6ADD9C"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6" w:history="1">
            <w:r w:rsidRPr="00434E38">
              <w:rPr>
                <w:rStyle w:val="Hyperlink"/>
                <w:noProof/>
              </w:rPr>
              <w:t>2.4. Các chỉ số đánh giá</w:t>
            </w:r>
            <w:r>
              <w:rPr>
                <w:noProof/>
                <w:webHidden/>
              </w:rPr>
              <w:tab/>
            </w:r>
            <w:r>
              <w:rPr>
                <w:noProof/>
                <w:webHidden/>
              </w:rPr>
              <w:fldChar w:fldCharType="begin"/>
            </w:r>
            <w:r>
              <w:rPr>
                <w:noProof/>
                <w:webHidden/>
              </w:rPr>
              <w:instrText xml:space="preserve"> PAGEREF _Toc198978366 \h </w:instrText>
            </w:r>
            <w:r>
              <w:rPr>
                <w:noProof/>
                <w:webHidden/>
              </w:rPr>
            </w:r>
            <w:r>
              <w:rPr>
                <w:noProof/>
                <w:webHidden/>
              </w:rPr>
              <w:fldChar w:fldCharType="separate"/>
            </w:r>
            <w:r>
              <w:rPr>
                <w:noProof/>
                <w:webHidden/>
              </w:rPr>
              <w:t>28</w:t>
            </w:r>
            <w:r>
              <w:rPr>
                <w:noProof/>
                <w:webHidden/>
              </w:rPr>
              <w:fldChar w:fldCharType="end"/>
            </w:r>
          </w:hyperlink>
        </w:p>
        <w:p w14:paraId="541420CE" w14:textId="7FEF9D16"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7" w:history="1">
            <w:r w:rsidRPr="00434E38">
              <w:rPr>
                <w:rStyle w:val="Hyperlink"/>
                <w:i/>
                <w:noProof/>
              </w:rPr>
              <w:t>2.4.1. Mean Absolute Error - MAE</w:t>
            </w:r>
            <w:r>
              <w:rPr>
                <w:noProof/>
                <w:webHidden/>
              </w:rPr>
              <w:tab/>
            </w:r>
            <w:r>
              <w:rPr>
                <w:noProof/>
                <w:webHidden/>
              </w:rPr>
              <w:fldChar w:fldCharType="begin"/>
            </w:r>
            <w:r>
              <w:rPr>
                <w:noProof/>
                <w:webHidden/>
              </w:rPr>
              <w:instrText xml:space="preserve"> PAGEREF _Toc198978367 \h </w:instrText>
            </w:r>
            <w:r>
              <w:rPr>
                <w:noProof/>
                <w:webHidden/>
              </w:rPr>
            </w:r>
            <w:r>
              <w:rPr>
                <w:noProof/>
                <w:webHidden/>
              </w:rPr>
              <w:fldChar w:fldCharType="separate"/>
            </w:r>
            <w:r>
              <w:rPr>
                <w:noProof/>
                <w:webHidden/>
              </w:rPr>
              <w:t>28</w:t>
            </w:r>
            <w:r>
              <w:rPr>
                <w:noProof/>
                <w:webHidden/>
              </w:rPr>
              <w:fldChar w:fldCharType="end"/>
            </w:r>
          </w:hyperlink>
        </w:p>
        <w:p w14:paraId="233B712E" w14:textId="1A19D2F7"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8" w:history="1">
            <w:r w:rsidRPr="00434E38">
              <w:rPr>
                <w:rStyle w:val="Hyperlink"/>
                <w:i/>
                <w:noProof/>
              </w:rPr>
              <w:t>2.4.2. Root Mean Square Error - RMSE</w:t>
            </w:r>
            <w:r>
              <w:rPr>
                <w:noProof/>
                <w:webHidden/>
              </w:rPr>
              <w:tab/>
            </w:r>
            <w:r>
              <w:rPr>
                <w:noProof/>
                <w:webHidden/>
              </w:rPr>
              <w:fldChar w:fldCharType="begin"/>
            </w:r>
            <w:r>
              <w:rPr>
                <w:noProof/>
                <w:webHidden/>
              </w:rPr>
              <w:instrText xml:space="preserve"> PAGEREF _Toc198978368 \h </w:instrText>
            </w:r>
            <w:r>
              <w:rPr>
                <w:noProof/>
                <w:webHidden/>
              </w:rPr>
            </w:r>
            <w:r>
              <w:rPr>
                <w:noProof/>
                <w:webHidden/>
              </w:rPr>
              <w:fldChar w:fldCharType="separate"/>
            </w:r>
            <w:r>
              <w:rPr>
                <w:noProof/>
                <w:webHidden/>
              </w:rPr>
              <w:t>29</w:t>
            </w:r>
            <w:r>
              <w:rPr>
                <w:noProof/>
                <w:webHidden/>
              </w:rPr>
              <w:fldChar w:fldCharType="end"/>
            </w:r>
          </w:hyperlink>
        </w:p>
        <w:p w14:paraId="3A71AC3B" w14:textId="6B7FDA97"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69" w:history="1">
            <w:r w:rsidRPr="00434E38">
              <w:rPr>
                <w:rStyle w:val="Hyperlink"/>
                <w:i/>
                <w:noProof/>
              </w:rPr>
              <w:t>2.4.3. Hệ số xác định R bình phương - R-squared</w:t>
            </w:r>
            <w:r>
              <w:rPr>
                <w:noProof/>
                <w:webHidden/>
              </w:rPr>
              <w:tab/>
            </w:r>
            <w:r>
              <w:rPr>
                <w:noProof/>
                <w:webHidden/>
              </w:rPr>
              <w:fldChar w:fldCharType="begin"/>
            </w:r>
            <w:r>
              <w:rPr>
                <w:noProof/>
                <w:webHidden/>
              </w:rPr>
              <w:instrText xml:space="preserve"> PAGEREF _Toc198978369 \h </w:instrText>
            </w:r>
            <w:r>
              <w:rPr>
                <w:noProof/>
                <w:webHidden/>
              </w:rPr>
            </w:r>
            <w:r>
              <w:rPr>
                <w:noProof/>
                <w:webHidden/>
              </w:rPr>
              <w:fldChar w:fldCharType="separate"/>
            </w:r>
            <w:r>
              <w:rPr>
                <w:noProof/>
                <w:webHidden/>
              </w:rPr>
              <w:t>30</w:t>
            </w:r>
            <w:r>
              <w:rPr>
                <w:noProof/>
                <w:webHidden/>
              </w:rPr>
              <w:fldChar w:fldCharType="end"/>
            </w:r>
          </w:hyperlink>
        </w:p>
        <w:p w14:paraId="35E927F4" w14:textId="54F3C3CF"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70" w:history="1">
            <w:r w:rsidRPr="00434E38">
              <w:rPr>
                <w:rStyle w:val="Hyperlink"/>
                <w:noProof/>
              </w:rPr>
              <w:t>Chương 3: TRIỂN KHAI THỬ NGHIỆM HỆ THỐNG</w:t>
            </w:r>
            <w:r>
              <w:rPr>
                <w:noProof/>
                <w:webHidden/>
              </w:rPr>
              <w:tab/>
            </w:r>
            <w:r>
              <w:rPr>
                <w:noProof/>
                <w:webHidden/>
              </w:rPr>
              <w:fldChar w:fldCharType="begin"/>
            </w:r>
            <w:r>
              <w:rPr>
                <w:noProof/>
                <w:webHidden/>
              </w:rPr>
              <w:instrText xml:space="preserve"> PAGEREF _Toc198978370 \h </w:instrText>
            </w:r>
            <w:r>
              <w:rPr>
                <w:noProof/>
                <w:webHidden/>
              </w:rPr>
            </w:r>
            <w:r>
              <w:rPr>
                <w:noProof/>
                <w:webHidden/>
              </w:rPr>
              <w:fldChar w:fldCharType="separate"/>
            </w:r>
            <w:r>
              <w:rPr>
                <w:noProof/>
                <w:webHidden/>
              </w:rPr>
              <w:t>32</w:t>
            </w:r>
            <w:r>
              <w:rPr>
                <w:noProof/>
                <w:webHidden/>
              </w:rPr>
              <w:fldChar w:fldCharType="end"/>
            </w:r>
          </w:hyperlink>
        </w:p>
        <w:p w14:paraId="4CAE9149" w14:textId="3E5C32D2"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71" w:history="1">
            <w:r w:rsidRPr="00434E38">
              <w:rPr>
                <w:rStyle w:val="Hyperlink"/>
                <w:noProof/>
              </w:rPr>
              <w:t>3.1. Chuẩn bị dữ liệu</w:t>
            </w:r>
            <w:r>
              <w:rPr>
                <w:noProof/>
                <w:webHidden/>
              </w:rPr>
              <w:tab/>
            </w:r>
            <w:r>
              <w:rPr>
                <w:noProof/>
                <w:webHidden/>
              </w:rPr>
              <w:fldChar w:fldCharType="begin"/>
            </w:r>
            <w:r>
              <w:rPr>
                <w:noProof/>
                <w:webHidden/>
              </w:rPr>
              <w:instrText xml:space="preserve"> PAGEREF _Toc198978371 \h </w:instrText>
            </w:r>
            <w:r>
              <w:rPr>
                <w:noProof/>
                <w:webHidden/>
              </w:rPr>
            </w:r>
            <w:r>
              <w:rPr>
                <w:noProof/>
                <w:webHidden/>
              </w:rPr>
              <w:fldChar w:fldCharType="separate"/>
            </w:r>
            <w:r>
              <w:rPr>
                <w:noProof/>
                <w:webHidden/>
              </w:rPr>
              <w:t>32</w:t>
            </w:r>
            <w:r>
              <w:rPr>
                <w:noProof/>
                <w:webHidden/>
              </w:rPr>
              <w:fldChar w:fldCharType="end"/>
            </w:r>
          </w:hyperlink>
        </w:p>
        <w:p w14:paraId="60086899" w14:textId="4E60F149"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72" w:history="1">
            <w:r w:rsidRPr="00434E38">
              <w:rPr>
                <w:rStyle w:val="Hyperlink"/>
                <w:noProof/>
              </w:rPr>
              <w:t>3.2. Thăm dò dữ liệu</w:t>
            </w:r>
            <w:r>
              <w:rPr>
                <w:noProof/>
                <w:webHidden/>
              </w:rPr>
              <w:tab/>
            </w:r>
            <w:r>
              <w:rPr>
                <w:noProof/>
                <w:webHidden/>
              </w:rPr>
              <w:fldChar w:fldCharType="begin"/>
            </w:r>
            <w:r>
              <w:rPr>
                <w:noProof/>
                <w:webHidden/>
              </w:rPr>
              <w:instrText xml:space="preserve"> PAGEREF _Toc198978372 \h </w:instrText>
            </w:r>
            <w:r>
              <w:rPr>
                <w:noProof/>
                <w:webHidden/>
              </w:rPr>
            </w:r>
            <w:r>
              <w:rPr>
                <w:noProof/>
                <w:webHidden/>
              </w:rPr>
              <w:fldChar w:fldCharType="separate"/>
            </w:r>
            <w:r>
              <w:rPr>
                <w:noProof/>
                <w:webHidden/>
              </w:rPr>
              <w:t>34</w:t>
            </w:r>
            <w:r>
              <w:rPr>
                <w:noProof/>
                <w:webHidden/>
              </w:rPr>
              <w:fldChar w:fldCharType="end"/>
            </w:r>
          </w:hyperlink>
        </w:p>
        <w:p w14:paraId="3DA18F92" w14:textId="47FF7A13"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73" w:history="1">
            <w:r w:rsidRPr="00434E38">
              <w:rPr>
                <w:rStyle w:val="Hyperlink"/>
                <w:noProof/>
              </w:rPr>
              <w:t>3.3. Thiết kế các mô hình học sâu</w:t>
            </w:r>
            <w:r>
              <w:rPr>
                <w:noProof/>
                <w:webHidden/>
              </w:rPr>
              <w:tab/>
            </w:r>
            <w:r>
              <w:rPr>
                <w:noProof/>
                <w:webHidden/>
              </w:rPr>
              <w:fldChar w:fldCharType="begin"/>
            </w:r>
            <w:r>
              <w:rPr>
                <w:noProof/>
                <w:webHidden/>
              </w:rPr>
              <w:instrText xml:space="preserve"> PAGEREF _Toc198978373 \h </w:instrText>
            </w:r>
            <w:r>
              <w:rPr>
                <w:noProof/>
                <w:webHidden/>
              </w:rPr>
            </w:r>
            <w:r>
              <w:rPr>
                <w:noProof/>
                <w:webHidden/>
              </w:rPr>
              <w:fldChar w:fldCharType="separate"/>
            </w:r>
            <w:r>
              <w:rPr>
                <w:noProof/>
                <w:webHidden/>
              </w:rPr>
              <w:t>38</w:t>
            </w:r>
            <w:r>
              <w:rPr>
                <w:noProof/>
                <w:webHidden/>
              </w:rPr>
              <w:fldChar w:fldCharType="end"/>
            </w:r>
          </w:hyperlink>
        </w:p>
        <w:p w14:paraId="7A0DB3A5" w14:textId="3D7FF849" w:rsidR="00F6683F" w:rsidRDefault="00F6683F">
          <w:pPr>
            <w:pStyle w:val="TOC2"/>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74" w:history="1">
            <w:r w:rsidRPr="00434E38">
              <w:rPr>
                <w:rStyle w:val="Hyperlink"/>
                <w:noProof/>
              </w:rPr>
              <w:t>3.4. Triển khai hệ thống</w:t>
            </w:r>
            <w:r>
              <w:rPr>
                <w:noProof/>
                <w:webHidden/>
              </w:rPr>
              <w:tab/>
            </w:r>
            <w:r>
              <w:rPr>
                <w:noProof/>
                <w:webHidden/>
              </w:rPr>
              <w:fldChar w:fldCharType="begin"/>
            </w:r>
            <w:r>
              <w:rPr>
                <w:noProof/>
                <w:webHidden/>
              </w:rPr>
              <w:instrText xml:space="preserve"> PAGEREF _Toc198978374 \h </w:instrText>
            </w:r>
            <w:r>
              <w:rPr>
                <w:noProof/>
                <w:webHidden/>
              </w:rPr>
            </w:r>
            <w:r>
              <w:rPr>
                <w:noProof/>
                <w:webHidden/>
              </w:rPr>
              <w:fldChar w:fldCharType="separate"/>
            </w:r>
            <w:r>
              <w:rPr>
                <w:noProof/>
                <w:webHidden/>
              </w:rPr>
              <w:t>38</w:t>
            </w:r>
            <w:r>
              <w:rPr>
                <w:noProof/>
                <w:webHidden/>
              </w:rPr>
              <w:fldChar w:fldCharType="end"/>
            </w:r>
          </w:hyperlink>
        </w:p>
        <w:p w14:paraId="7AB1B873" w14:textId="0B99FB64" w:rsidR="00F6683F" w:rsidRDefault="00F6683F">
          <w:pPr>
            <w:pStyle w:val="TOC3"/>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75" w:history="1">
            <w:r w:rsidRPr="00434E38">
              <w:rPr>
                <w:rStyle w:val="Hyperlink"/>
                <w:noProof/>
              </w:rPr>
              <w:t>3.4.2. Các bước triển khai</w:t>
            </w:r>
            <w:r>
              <w:rPr>
                <w:noProof/>
                <w:webHidden/>
              </w:rPr>
              <w:tab/>
            </w:r>
            <w:r>
              <w:rPr>
                <w:noProof/>
                <w:webHidden/>
              </w:rPr>
              <w:fldChar w:fldCharType="begin"/>
            </w:r>
            <w:r>
              <w:rPr>
                <w:noProof/>
                <w:webHidden/>
              </w:rPr>
              <w:instrText xml:space="preserve"> PAGEREF _Toc198978375 \h </w:instrText>
            </w:r>
            <w:r>
              <w:rPr>
                <w:noProof/>
                <w:webHidden/>
              </w:rPr>
            </w:r>
            <w:r>
              <w:rPr>
                <w:noProof/>
                <w:webHidden/>
              </w:rPr>
              <w:fldChar w:fldCharType="separate"/>
            </w:r>
            <w:r>
              <w:rPr>
                <w:noProof/>
                <w:webHidden/>
              </w:rPr>
              <w:t>40</w:t>
            </w:r>
            <w:r>
              <w:rPr>
                <w:noProof/>
                <w:webHidden/>
              </w:rPr>
              <w:fldChar w:fldCharType="end"/>
            </w:r>
          </w:hyperlink>
        </w:p>
        <w:p w14:paraId="0EFE0931" w14:textId="07E085D9"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76" w:history="1">
            <w:r w:rsidRPr="00434E38">
              <w:rPr>
                <w:rStyle w:val="Hyperlink"/>
                <w:noProof/>
              </w:rPr>
              <w:t>Chương 4: BÀN LUẬN VÀ ĐÁNH GIÁ</w:t>
            </w:r>
            <w:r>
              <w:rPr>
                <w:noProof/>
                <w:webHidden/>
              </w:rPr>
              <w:tab/>
            </w:r>
            <w:r>
              <w:rPr>
                <w:noProof/>
                <w:webHidden/>
              </w:rPr>
              <w:fldChar w:fldCharType="begin"/>
            </w:r>
            <w:r>
              <w:rPr>
                <w:noProof/>
                <w:webHidden/>
              </w:rPr>
              <w:instrText xml:space="preserve"> PAGEREF _Toc198978376 \h </w:instrText>
            </w:r>
            <w:r>
              <w:rPr>
                <w:noProof/>
                <w:webHidden/>
              </w:rPr>
            </w:r>
            <w:r>
              <w:rPr>
                <w:noProof/>
                <w:webHidden/>
              </w:rPr>
              <w:fldChar w:fldCharType="separate"/>
            </w:r>
            <w:r>
              <w:rPr>
                <w:noProof/>
                <w:webHidden/>
              </w:rPr>
              <w:t>44</w:t>
            </w:r>
            <w:r>
              <w:rPr>
                <w:noProof/>
                <w:webHidden/>
              </w:rPr>
              <w:fldChar w:fldCharType="end"/>
            </w:r>
          </w:hyperlink>
        </w:p>
        <w:p w14:paraId="42B3688E" w14:textId="03C0E20A"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77" w:history="1">
            <w:r w:rsidRPr="00434E38">
              <w:rPr>
                <w:rStyle w:val="Hyperlink"/>
                <w:noProof/>
              </w:rPr>
              <w:t>ChKẾT LUẬN VÀ HƯỚNG PHÁT TRIỂN</w:t>
            </w:r>
            <w:r>
              <w:rPr>
                <w:noProof/>
                <w:webHidden/>
              </w:rPr>
              <w:tab/>
            </w:r>
            <w:r>
              <w:rPr>
                <w:noProof/>
                <w:webHidden/>
              </w:rPr>
              <w:fldChar w:fldCharType="begin"/>
            </w:r>
            <w:r>
              <w:rPr>
                <w:noProof/>
                <w:webHidden/>
              </w:rPr>
              <w:instrText xml:space="preserve"> PAGEREF _Toc198978377 \h </w:instrText>
            </w:r>
            <w:r>
              <w:rPr>
                <w:noProof/>
                <w:webHidden/>
              </w:rPr>
            </w:r>
            <w:r>
              <w:rPr>
                <w:noProof/>
                <w:webHidden/>
              </w:rPr>
              <w:fldChar w:fldCharType="separate"/>
            </w:r>
            <w:r>
              <w:rPr>
                <w:noProof/>
                <w:webHidden/>
              </w:rPr>
              <w:t>47</w:t>
            </w:r>
            <w:r>
              <w:rPr>
                <w:noProof/>
                <w:webHidden/>
              </w:rPr>
              <w:fldChar w:fldCharType="end"/>
            </w:r>
          </w:hyperlink>
        </w:p>
        <w:p w14:paraId="77BEDB8F" w14:textId="03B71672" w:rsidR="00F6683F" w:rsidRDefault="00F6683F">
          <w:pPr>
            <w:pStyle w:val="TOC1"/>
            <w:tabs>
              <w:tab w:val="right" w:leader="dot" w:pos="9062"/>
            </w:tabs>
            <w:rPr>
              <w:rFonts w:asciiTheme="minorHAnsi" w:eastAsiaTheme="minorEastAsia" w:hAnsiTheme="minorHAnsi" w:cstheme="minorBidi"/>
              <w:noProof/>
              <w:kern w:val="2"/>
              <w:sz w:val="24"/>
              <w:szCs w:val="24"/>
              <w:lang w:val="en-US" w:eastAsia="en-US"/>
              <w14:ligatures w14:val="standardContextual"/>
            </w:rPr>
          </w:pPr>
          <w:hyperlink w:anchor="_Toc198978378" w:history="1">
            <w:r w:rsidRPr="00434E38">
              <w:rPr>
                <w:rStyle w:val="Hyperlink"/>
                <w:noProof/>
              </w:rPr>
              <w:t>TÀI LIỆU THAM KHẢO</w:t>
            </w:r>
            <w:r>
              <w:rPr>
                <w:noProof/>
                <w:webHidden/>
              </w:rPr>
              <w:tab/>
            </w:r>
            <w:r>
              <w:rPr>
                <w:noProof/>
                <w:webHidden/>
              </w:rPr>
              <w:fldChar w:fldCharType="begin"/>
            </w:r>
            <w:r>
              <w:rPr>
                <w:noProof/>
                <w:webHidden/>
              </w:rPr>
              <w:instrText xml:space="preserve"> PAGEREF _Toc198978378 \h </w:instrText>
            </w:r>
            <w:r>
              <w:rPr>
                <w:noProof/>
                <w:webHidden/>
              </w:rPr>
            </w:r>
            <w:r>
              <w:rPr>
                <w:noProof/>
                <w:webHidden/>
              </w:rPr>
              <w:fldChar w:fldCharType="separate"/>
            </w:r>
            <w:r>
              <w:rPr>
                <w:noProof/>
                <w:webHidden/>
              </w:rPr>
              <w:t>49</w:t>
            </w:r>
            <w:r>
              <w:rPr>
                <w:noProof/>
                <w:webHidden/>
              </w:rPr>
              <w:fldChar w:fldCharType="end"/>
            </w:r>
          </w:hyperlink>
        </w:p>
        <w:p w14:paraId="565BC6C3" w14:textId="21E4C9BD" w:rsidR="00F6683F" w:rsidRDefault="00F6683F">
          <w:r>
            <w:rPr>
              <w:b/>
              <w:bCs/>
              <w:noProof/>
            </w:rPr>
            <w:fldChar w:fldCharType="end"/>
          </w:r>
        </w:p>
      </w:sdtContent>
    </w:sdt>
    <w:p w14:paraId="52EAF2A4" w14:textId="77777777" w:rsidR="00B0618B" w:rsidRDefault="00B0618B">
      <w:pPr>
        <w:spacing w:line="276" w:lineRule="auto"/>
      </w:pPr>
    </w:p>
    <w:p w14:paraId="1A6B4F2D" w14:textId="77777777" w:rsidR="00B0618B" w:rsidRDefault="00B0618B">
      <w:pPr>
        <w:spacing w:line="276" w:lineRule="auto"/>
      </w:pPr>
    </w:p>
    <w:p w14:paraId="21C943C5" w14:textId="77777777" w:rsidR="00B0618B" w:rsidRDefault="00B0618B">
      <w:pPr>
        <w:spacing w:line="276" w:lineRule="auto"/>
      </w:pPr>
    </w:p>
    <w:p w14:paraId="4139AEEA" w14:textId="77777777" w:rsidR="00B0618B" w:rsidRDefault="00B0618B">
      <w:pPr>
        <w:spacing w:line="276" w:lineRule="auto"/>
      </w:pPr>
    </w:p>
    <w:p w14:paraId="5CF81262" w14:textId="77777777" w:rsidR="00B0618B" w:rsidRDefault="00B0618B">
      <w:pPr>
        <w:spacing w:line="276" w:lineRule="auto"/>
      </w:pPr>
    </w:p>
    <w:p w14:paraId="33E62F77" w14:textId="77777777" w:rsidR="00B0618B" w:rsidRDefault="00B0618B">
      <w:pPr>
        <w:spacing w:line="276" w:lineRule="auto"/>
      </w:pPr>
    </w:p>
    <w:p w14:paraId="20B7B75B" w14:textId="77777777" w:rsidR="00B0618B" w:rsidRDefault="00B0618B">
      <w:pPr>
        <w:spacing w:line="276" w:lineRule="auto"/>
      </w:pPr>
    </w:p>
    <w:p w14:paraId="4301F0B4" w14:textId="77777777" w:rsidR="00B0618B" w:rsidRDefault="00B0618B">
      <w:pPr>
        <w:spacing w:line="276" w:lineRule="auto"/>
      </w:pPr>
    </w:p>
    <w:p w14:paraId="3C7C10A4" w14:textId="77777777" w:rsidR="00B0618B" w:rsidRDefault="00B0618B">
      <w:pPr>
        <w:spacing w:line="276" w:lineRule="auto"/>
      </w:pPr>
    </w:p>
    <w:p w14:paraId="1E0FE996" w14:textId="2AE2ECB0" w:rsidR="00B0618B" w:rsidRPr="00F6683F" w:rsidRDefault="00000000" w:rsidP="00F6683F">
      <w:pPr>
        <w:spacing w:after="160" w:line="276" w:lineRule="auto"/>
        <w:rPr>
          <w:b/>
          <w:color w:val="2F5496"/>
          <w:sz w:val="32"/>
          <w:szCs w:val="32"/>
          <w:lang w:val="en-US"/>
        </w:rPr>
      </w:pPr>
      <w:r>
        <w:br w:type="page"/>
      </w:r>
    </w:p>
    <w:p w14:paraId="6380DB22" w14:textId="77777777" w:rsidR="00B0618B" w:rsidRDefault="00000000">
      <w:pPr>
        <w:pStyle w:val="Heading1"/>
        <w:spacing w:line="276" w:lineRule="auto"/>
      </w:pPr>
      <w:bookmarkStart w:id="1" w:name="_Toc198978345"/>
      <w:r>
        <w:lastRenderedPageBreak/>
        <w:t>DANH MỤC TỪ VIẾT TẮT.</w:t>
      </w:r>
      <w:bookmarkEnd w:id="1"/>
    </w:p>
    <w:p w14:paraId="6FD36D18" w14:textId="77777777" w:rsidR="00F6683F" w:rsidRPr="00F6683F" w:rsidRDefault="00F6683F" w:rsidP="00F6683F">
      <w:pPr>
        <w:spacing w:line="276" w:lineRule="auto"/>
        <w:rPr>
          <w:lang w:val="en-US"/>
        </w:rPr>
      </w:pPr>
      <w:r w:rsidRPr="00F6683F">
        <w:rPr>
          <w:lang w:val="en-US"/>
        </w:rPr>
        <w:t xml:space="preserve">ANN (Artificial Neural Network): </w:t>
      </w:r>
      <w:proofErr w:type="spellStart"/>
      <w:r w:rsidRPr="00F6683F">
        <w:rPr>
          <w:lang w:val="en-US"/>
        </w:rPr>
        <w:t>Mạng</w:t>
      </w:r>
      <w:proofErr w:type="spellEnd"/>
      <w:r w:rsidRPr="00F6683F">
        <w:rPr>
          <w:lang w:val="en-US"/>
        </w:rPr>
        <w:t xml:space="preserve"> </w:t>
      </w:r>
      <w:proofErr w:type="spellStart"/>
      <w:r w:rsidRPr="00F6683F">
        <w:rPr>
          <w:lang w:val="en-US"/>
        </w:rPr>
        <w:t>nơ-ron</w:t>
      </w:r>
      <w:proofErr w:type="spellEnd"/>
      <w:r w:rsidRPr="00F6683F">
        <w:rPr>
          <w:lang w:val="en-US"/>
        </w:rPr>
        <w:t xml:space="preserve"> </w:t>
      </w:r>
      <w:proofErr w:type="spellStart"/>
      <w:r w:rsidRPr="00F6683F">
        <w:rPr>
          <w:lang w:val="en-US"/>
        </w:rPr>
        <w:t>nhân</w:t>
      </w:r>
      <w:proofErr w:type="spellEnd"/>
      <w:r w:rsidRPr="00F6683F">
        <w:rPr>
          <w:lang w:val="en-US"/>
        </w:rPr>
        <w:t xml:space="preserve"> </w:t>
      </w:r>
      <w:proofErr w:type="spellStart"/>
      <w:r w:rsidRPr="00F6683F">
        <w:rPr>
          <w:lang w:val="en-US"/>
        </w:rPr>
        <w:t>tạo</w:t>
      </w:r>
      <w:proofErr w:type="spellEnd"/>
    </w:p>
    <w:p w14:paraId="1D0D1D78" w14:textId="77777777" w:rsidR="00F6683F" w:rsidRPr="00F6683F" w:rsidRDefault="00F6683F" w:rsidP="00F6683F">
      <w:pPr>
        <w:spacing w:line="276" w:lineRule="auto"/>
        <w:rPr>
          <w:lang w:val="en-US"/>
        </w:rPr>
      </w:pPr>
      <w:r w:rsidRPr="00F6683F">
        <w:rPr>
          <w:lang w:val="en-US"/>
        </w:rPr>
        <w:t xml:space="preserve">API (Application Programming Interface): Giao </w:t>
      </w:r>
      <w:proofErr w:type="spellStart"/>
      <w:r w:rsidRPr="00F6683F">
        <w:rPr>
          <w:lang w:val="en-US"/>
        </w:rPr>
        <w:t>diện</w:t>
      </w:r>
      <w:proofErr w:type="spellEnd"/>
      <w:r w:rsidRPr="00F6683F">
        <w:rPr>
          <w:lang w:val="en-US"/>
        </w:rPr>
        <w:t xml:space="preserve"> </w:t>
      </w:r>
      <w:proofErr w:type="spellStart"/>
      <w:r w:rsidRPr="00F6683F">
        <w:rPr>
          <w:lang w:val="en-US"/>
        </w:rPr>
        <w:t>lập</w:t>
      </w:r>
      <w:proofErr w:type="spellEnd"/>
      <w:r w:rsidRPr="00F6683F">
        <w:rPr>
          <w:lang w:val="en-US"/>
        </w:rPr>
        <w:t xml:space="preserve"> </w:t>
      </w:r>
      <w:proofErr w:type="spellStart"/>
      <w:r w:rsidRPr="00F6683F">
        <w:rPr>
          <w:lang w:val="en-US"/>
        </w:rPr>
        <w:t>trình</w:t>
      </w:r>
      <w:proofErr w:type="spellEnd"/>
      <w:r w:rsidRPr="00F6683F">
        <w:rPr>
          <w:lang w:val="en-US"/>
        </w:rPr>
        <w:t xml:space="preserve"> </w:t>
      </w:r>
      <w:proofErr w:type="spellStart"/>
      <w:r w:rsidRPr="00F6683F">
        <w:rPr>
          <w:lang w:val="en-US"/>
        </w:rPr>
        <w:t>ứng</w:t>
      </w:r>
      <w:proofErr w:type="spellEnd"/>
      <w:r w:rsidRPr="00F6683F">
        <w:rPr>
          <w:lang w:val="en-US"/>
        </w:rPr>
        <w:t xml:space="preserve"> </w:t>
      </w:r>
      <w:proofErr w:type="spellStart"/>
      <w:r w:rsidRPr="00F6683F">
        <w:rPr>
          <w:lang w:val="en-US"/>
        </w:rPr>
        <w:t>dụng</w:t>
      </w:r>
      <w:proofErr w:type="spellEnd"/>
    </w:p>
    <w:p w14:paraId="1B303FDD" w14:textId="77777777" w:rsidR="00F6683F" w:rsidRPr="00F6683F" w:rsidRDefault="00F6683F" w:rsidP="00F6683F">
      <w:pPr>
        <w:spacing w:line="276" w:lineRule="auto"/>
        <w:rPr>
          <w:lang w:val="en-US"/>
        </w:rPr>
      </w:pPr>
      <w:proofErr w:type="spellStart"/>
      <w:r w:rsidRPr="00F6683F">
        <w:rPr>
          <w:lang w:val="en-US"/>
        </w:rPr>
        <w:t>BiLSTM</w:t>
      </w:r>
      <w:proofErr w:type="spellEnd"/>
      <w:r w:rsidRPr="00F6683F">
        <w:rPr>
          <w:lang w:val="en-US"/>
        </w:rPr>
        <w:t xml:space="preserve"> (Bidirectional Long Short-Term Memory): </w:t>
      </w:r>
      <w:proofErr w:type="spellStart"/>
      <w:r w:rsidRPr="00F6683F">
        <w:rPr>
          <w:lang w:val="en-US"/>
        </w:rPr>
        <w:t>Mạng</w:t>
      </w:r>
      <w:proofErr w:type="spellEnd"/>
      <w:r w:rsidRPr="00F6683F">
        <w:rPr>
          <w:lang w:val="en-US"/>
        </w:rPr>
        <w:t xml:space="preserve"> LSTM </w:t>
      </w:r>
      <w:proofErr w:type="spellStart"/>
      <w:r w:rsidRPr="00F6683F">
        <w:rPr>
          <w:lang w:val="en-US"/>
        </w:rPr>
        <w:t>hai</w:t>
      </w:r>
      <w:proofErr w:type="spellEnd"/>
      <w:r w:rsidRPr="00F6683F">
        <w:rPr>
          <w:lang w:val="en-US"/>
        </w:rPr>
        <w:t xml:space="preserve"> </w:t>
      </w:r>
      <w:proofErr w:type="spellStart"/>
      <w:r w:rsidRPr="00F6683F">
        <w:rPr>
          <w:lang w:val="en-US"/>
        </w:rPr>
        <w:t>chiều</w:t>
      </w:r>
      <w:proofErr w:type="spellEnd"/>
    </w:p>
    <w:p w14:paraId="250ECEC3" w14:textId="77777777" w:rsidR="00F6683F" w:rsidRPr="00F6683F" w:rsidRDefault="00F6683F" w:rsidP="00F6683F">
      <w:pPr>
        <w:spacing w:line="276" w:lineRule="auto"/>
        <w:rPr>
          <w:lang w:val="en-US"/>
        </w:rPr>
      </w:pPr>
      <w:r w:rsidRPr="00F6683F">
        <w:rPr>
          <w:lang w:val="en-US"/>
        </w:rPr>
        <w:t xml:space="preserve">CMAQ (Community Multiscale Air Quality): </w:t>
      </w:r>
      <w:proofErr w:type="spellStart"/>
      <w:r w:rsidRPr="00F6683F">
        <w:rPr>
          <w:lang w:val="en-US"/>
        </w:rPr>
        <w:t>Mô</w:t>
      </w:r>
      <w:proofErr w:type="spellEnd"/>
      <w:r w:rsidRPr="00F6683F">
        <w:rPr>
          <w:lang w:val="en-US"/>
        </w:rPr>
        <w:t xml:space="preserve"> </w:t>
      </w:r>
      <w:proofErr w:type="spellStart"/>
      <w:r w:rsidRPr="00F6683F">
        <w:rPr>
          <w:lang w:val="en-US"/>
        </w:rPr>
        <w:t>hình</w:t>
      </w:r>
      <w:proofErr w:type="spellEnd"/>
      <w:r w:rsidRPr="00F6683F">
        <w:rPr>
          <w:lang w:val="en-US"/>
        </w:rPr>
        <w:t xml:space="preserve"> </w:t>
      </w:r>
      <w:proofErr w:type="spellStart"/>
      <w:r w:rsidRPr="00F6683F">
        <w:rPr>
          <w:lang w:val="en-US"/>
        </w:rPr>
        <w:t>chất</w:t>
      </w:r>
      <w:proofErr w:type="spellEnd"/>
      <w:r w:rsidRPr="00F6683F">
        <w:rPr>
          <w:lang w:val="en-US"/>
        </w:rPr>
        <w:t xml:space="preserve"> </w:t>
      </w:r>
      <w:proofErr w:type="spellStart"/>
      <w:r w:rsidRPr="00F6683F">
        <w:rPr>
          <w:lang w:val="en-US"/>
        </w:rPr>
        <w:t>lượng</w:t>
      </w:r>
      <w:proofErr w:type="spellEnd"/>
      <w:r w:rsidRPr="00F6683F">
        <w:rPr>
          <w:lang w:val="en-US"/>
        </w:rPr>
        <w:t xml:space="preserve"> </w:t>
      </w:r>
      <w:proofErr w:type="spellStart"/>
      <w:r w:rsidRPr="00F6683F">
        <w:rPr>
          <w:lang w:val="en-US"/>
        </w:rPr>
        <w:t>không</w:t>
      </w:r>
      <w:proofErr w:type="spellEnd"/>
      <w:r w:rsidRPr="00F6683F">
        <w:rPr>
          <w:lang w:val="en-US"/>
        </w:rPr>
        <w:t xml:space="preserve"> </w:t>
      </w:r>
      <w:proofErr w:type="spellStart"/>
      <w:r w:rsidRPr="00F6683F">
        <w:rPr>
          <w:lang w:val="en-US"/>
        </w:rPr>
        <w:t>khí</w:t>
      </w:r>
      <w:proofErr w:type="spellEnd"/>
      <w:r w:rsidRPr="00F6683F">
        <w:rPr>
          <w:lang w:val="en-US"/>
        </w:rPr>
        <w:t xml:space="preserve"> </w:t>
      </w:r>
      <w:proofErr w:type="spellStart"/>
      <w:r w:rsidRPr="00F6683F">
        <w:rPr>
          <w:lang w:val="en-US"/>
        </w:rPr>
        <w:t>đa</w:t>
      </w:r>
      <w:proofErr w:type="spellEnd"/>
      <w:r w:rsidRPr="00F6683F">
        <w:rPr>
          <w:lang w:val="en-US"/>
        </w:rPr>
        <w:t xml:space="preserve"> </w:t>
      </w:r>
      <w:proofErr w:type="spellStart"/>
      <w:r w:rsidRPr="00F6683F">
        <w:rPr>
          <w:lang w:val="en-US"/>
        </w:rPr>
        <w:t>tỉ</w:t>
      </w:r>
      <w:proofErr w:type="spellEnd"/>
      <w:r w:rsidRPr="00F6683F">
        <w:rPr>
          <w:lang w:val="en-US"/>
        </w:rPr>
        <w:t xml:space="preserve"> </w:t>
      </w:r>
      <w:proofErr w:type="spellStart"/>
      <w:r w:rsidRPr="00F6683F">
        <w:rPr>
          <w:lang w:val="en-US"/>
        </w:rPr>
        <w:t>lệ</w:t>
      </w:r>
      <w:proofErr w:type="spellEnd"/>
    </w:p>
    <w:p w14:paraId="441EE1A3" w14:textId="77777777" w:rsidR="00F6683F" w:rsidRPr="00F6683F" w:rsidRDefault="00F6683F" w:rsidP="00F6683F">
      <w:pPr>
        <w:spacing w:line="276" w:lineRule="auto"/>
        <w:rPr>
          <w:lang w:val="en-US"/>
        </w:rPr>
      </w:pPr>
      <w:r w:rsidRPr="00F6683F">
        <w:rPr>
          <w:lang w:val="en-US"/>
        </w:rPr>
        <w:t xml:space="preserve">EDA (Exploratory Data Analysis): </w:t>
      </w:r>
      <w:proofErr w:type="spellStart"/>
      <w:r w:rsidRPr="00F6683F">
        <w:rPr>
          <w:lang w:val="en-US"/>
        </w:rPr>
        <w:t>Phân</w:t>
      </w:r>
      <w:proofErr w:type="spellEnd"/>
      <w:r w:rsidRPr="00F6683F">
        <w:rPr>
          <w:lang w:val="en-US"/>
        </w:rPr>
        <w:t xml:space="preserve"> </w:t>
      </w:r>
      <w:proofErr w:type="spellStart"/>
      <w:r w:rsidRPr="00F6683F">
        <w:rPr>
          <w:lang w:val="en-US"/>
        </w:rPr>
        <w:t>tích</w:t>
      </w:r>
      <w:proofErr w:type="spellEnd"/>
      <w:r w:rsidRPr="00F6683F">
        <w:rPr>
          <w:lang w:val="en-US"/>
        </w:rPr>
        <w:t xml:space="preserve"> </w:t>
      </w:r>
      <w:proofErr w:type="spellStart"/>
      <w:r w:rsidRPr="00F6683F">
        <w:rPr>
          <w:lang w:val="en-US"/>
        </w:rPr>
        <w:t>dữ</w:t>
      </w:r>
      <w:proofErr w:type="spellEnd"/>
      <w:r w:rsidRPr="00F6683F">
        <w:rPr>
          <w:lang w:val="en-US"/>
        </w:rPr>
        <w:t xml:space="preserve"> </w:t>
      </w:r>
      <w:proofErr w:type="spellStart"/>
      <w:r w:rsidRPr="00F6683F">
        <w:rPr>
          <w:lang w:val="en-US"/>
        </w:rPr>
        <w:t>liệu</w:t>
      </w:r>
      <w:proofErr w:type="spellEnd"/>
      <w:r w:rsidRPr="00F6683F">
        <w:rPr>
          <w:lang w:val="en-US"/>
        </w:rPr>
        <w:t xml:space="preserve"> </w:t>
      </w:r>
      <w:proofErr w:type="spellStart"/>
      <w:r w:rsidRPr="00F6683F">
        <w:rPr>
          <w:lang w:val="en-US"/>
        </w:rPr>
        <w:t>khám</w:t>
      </w:r>
      <w:proofErr w:type="spellEnd"/>
      <w:r w:rsidRPr="00F6683F">
        <w:rPr>
          <w:lang w:val="en-US"/>
        </w:rPr>
        <w:t xml:space="preserve"> </w:t>
      </w:r>
      <w:proofErr w:type="spellStart"/>
      <w:r w:rsidRPr="00F6683F">
        <w:rPr>
          <w:lang w:val="en-US"/>
        </w:rPr>
        <w:t>phá</w:t>
      </w:r>
      <w:proofErr w:type="spellEnd"/>
    </w:p>
    <w:p w14:paraId="6FC2F909" w14:textId="77777777" w:rsidR="00F6683F" w:rsidRPr="00F6683F" w:rsidRDefault="00F6683F" w:rsidP="00F6683F">
      <w:pPr>
        <w:spacing w:line="276" w:lineRule="auto"/>
        <w:rPr>
          <w:lang w:val="en-US"/>
        </w:rPr>
      </w:pPr>
      <w:r w:rsidRPr="00F6683F">
        <w:rPr>
          <w:lang w:val="en-US"/>
        </w:rPr>
        <w:t xml:space="preserve">GEOS-Chem (Goddard Earth Observing System-Chemistry): </w:t>
      </w:r>
      <w:proofErr w:type="spellStart"/>
      <w:r w:rsidRPr="00F6683F">
        <w:rPr>
          <w:lang w:val="en-US"/>
        </w:rPr>
        <w:t>Mô</w:t>
      </w:r>
      <w:proofErr w:type="spellEnd"/>
      <w:r w:rsidRPr="00F6683F">
        <w:rPr>
          <w:lang w:val="en-US"/>
        </w:rPr>
        <w:t xml:space="preserve"> </w:t>
      </w:r>
      <w:proofErr w:type="spellStart"/>
      <w:r w:rsidRPr="00F6683F">
        <w:rPr>
          <w:lang w:val="en-US"/>
        </w:rPr>
        <w:t>hình</w:t>
      </w:r>
      <w:proofErr w:type="spellEnd"/>
      <w:r w:rsidRPr="00F6683F">
        <w:rPr>
          <w:lang w:val="en-US"/>
        </w:rPr>
        <w:t xml:space="preserve"> </w:t>
      </w:r>
      <w:proofErr w:type="spellStart"/>
      <w:r w:rsidRPr="00F6683F">
        <w:rPr>
          <w:lang w:val="en-US"/>
        </w:rPr>
        <w:t>hóa</w:t>
      </w:r>
      <w:proofErr w:type="spellEnd"/>
      <w:r w:rsidRPr="00F6683F">
        <w:rPr>
          <w:lang w:val="en-US"/>
        </w:rPr>
        <w:t xml:space="preserve"> </w:t>
      </w:r>
      <w:proofErr w:type="spellStart"/>
      <w:r w:rsidRPr="00F6683F">
        <w:rPr>
          <w:lang w:val="en-US"/>
        </w:rPr>
        <w:t>khí</w:t>
      </w:r>
      <w:proofErr w:type="spellEnd"/>
      <w:r w:rsidRPr="00F6683F">
        <w:rPr>
          <w:lang w:val="en-US"/>
        </w:rPr>
        <w:t xml:space="preserve"> </w:t>
      </w:r>
      <w:proofErr w:type="spellStart"/>
      <w:r w:rsidRPr="00F6683F">
        <w:rPr>
          <w:lang w:val="en-US"/>
        </w:rPr>
        <w:t>quyển</w:t>
      </w:r>
      <w:proofErr w:type="spellEnd"/>
      <w:r w:rsidRPr="00F6683F">
        <w:rPr>
          <w:lang w:val="en-US"/>
        </w:rPr>
        <w:t xml:space="preserve"> </w:t>
      </w:r>
      <w:proofErr w:type="spellStart"/>
      <w:r w:rsidRPr="00F6683F">
        <w:rPr>
          <w:lang w:val="en-US"/>
        </w:rPr>
        <w:t>toàn</w:t>
      </w:r>
      <w:proofErr w:type="spellEnd"/>
      <w:r w:rsidRPr="00F6683F">
        <w:rPr>
          <w:lang w:val="en-US"/>
        </w:rPr>
        <w:t xml:space="preserve"> </w:t>
      </w:r>
      <w:proofErr w:type="spellStart"/>
      <w:r w:rsidRPr="00F6683F">
        <w:rPr>
          <w:lang w:val="en-US"/>
        </w:rPr>
        <w:t>cầu</w:t>
      </w:r>
      <w:proofErr w:type="spellEnd"/>
    </w:p>
    <w:p w14:paraId="25D8D1C5" w14:textId="77777777" w:rsidR="00F6683F" w:rsidRPr="00F6683F" w:rsidRDefault="00F6683F" w:rsidP="00F6683F">
      <w:pPr>
        <w:spacing w:line="276" w:lineRule="auto"/>
        <w:rPr>
          <w:lang w:val="en-US"/>
        </w:rPr>
      </w:pPr>
      <w:r w:rsidRPr="00F6683F">
        <w:rPr>
          <w:lang w:val="en-US"/>
        </w:rPr>
        <w:t xml:space="preserve">GPU (Graphics Processing Unit): </w:t>
      </w:r>
      <w:proofErr w:type="spellStart"/>
      <w:r w:rsidRPr="00F6683F">
        <w:rPr>
          <w:lang w:val="en-US"/>
        </w:rPr>
        <w:t>Bộ</w:t>
      </w:r>
      <w:proofErr w:type="spellEnd"/>
      <w:r w:rsidRPr="00F6683F">
        <w:rPr>
          <w:lang w:val="en-US"/>
        </w:rPr>
        <w:t xml:space="preserve"> </w:t>
      </w:r>
      <w:proofErr w:type="spellStart"/>
      <w:r w:rsidRPr="00F6683F">
        <w:rPr>
          <w:lang w:val="en-US"/>
        </w:rPr>
        <w:t>xử</w:t>
      </w:r>
      <w:proofErr w:type="spellEnd"/>
      <w:r w:rsidRPr="00F6683F">
        <w:rPr>
          <w:lang w:val="en-US"/>
        </w:rPr>
        <w:t xml:space="preserve"> </w:t>
      </w:r>
      <w:proofErr w:type="spellStart"/>
      <w:r w:rsidRPr="00F6683F">
        <w:rPr>
          <w:lang w:val="en-US"/>
        </w:rPr>
        <w:t>lý</w:t>
      </w:r>
      <w:proofErr w:type="spellEnd"/>
      <w:r w:rsidRPr="00F6683F">
        <w:rPr>
          <w:lang w:val="en-US"/>
        </w:rPr>
        <w:t xml:space="preserve"> </w:t>
      </w:r>
      <w:proofErr w:type="spellStart"/>
      <w:r w:rsidRPr="00F6683F">
        <w:rPr>
          <w:lang w:val="en-US"/>
        </w:rPr>
        <w:t>đồ</w:t>
      </w:r>
      <w:proofErr w:type="spellEnd"/>
      <w:r w:rsidRPr="00F6683F">
        <w:rPr>
          <w:lang w:val="en-US"/>
        </w:rPr>
        <w:t xml:space="preserve"> </w:t>
      </w:r>
      <w:proofErr w:type="spellStart"/>
      <w:r w:rsidRPr="00F6683F">
        <w:rPr>
          <w:lang w:val="en-US"/>
        </w:rPr>
        <w:t>họa</w:t>
      </w:r>
      <w:proofErr w:type="spellEnd"/>
    </w:p>
    <w:p w14:paraId="09F44404" w14:textId="77777777" w:rsidR="00F6683F" w:rsidRPr="00F6683F" w:rsidRDefault="00F6683F" w:rsidP="00F6683F">
      <w:pPr>
        <w:spacing w:line="276" w:lineRule="auto"/>
        <w:rPr>
          <w:lang w:val="en-US"/>
        </w:rPr>
      </w:pPr>
      <w:r w:rsidRPr="00F6683F">
        <w:rPr>
          <w:lang w:val="en-US"/>
        </w:rPr>
        <w:t xml:space="preserve">GRU (Gated Recurrent Unit): </w:t>
      </w:r>
      <w:proofErr w:type="spellStart"/>
      <w:r w:rsidRPr="00F6683F">
        <w:rPr>
          <w:lang w:val="en-US"/>
        </w:rPr>
        <w:t>Mạng</w:t>
      </w:r>
      <w:proofErr w:type="spellEnd"/>
      <w:r w:rsidRPr="00F6683F">
        <w:rPr>
          <w:lang w:val="en-US"/>
        </w:rPr>
        <w:t xml:space="preserve"> </w:t>
      </w:r>
      <w:proofErr w:type="spellStart"/>
      <w:r w:rsidRPr="00F6683F">
        <w:rPr>
          <w:lang w:val="en-US"/>
        </w:rPr>
        <w:t>nơ-ron</w:t>
      </w:r>
      <w:proofErr w:type="spellEnd"/>
      <w:r w:rsidRPr="00F6683F">
        <w:rPr>
          <w:lang w:val="en-US"/>
        </w:rPr>
        <w:t xml:space="preserve"> </w:t>
      </w:r>
      <w:proofErr w:type="spellStart"/>
      <w:r w:rsidRPr="00F6683F">
        <w:rPr>
          <w:lang w:val="en-US"/>
        </w:rPr>
        <w:t>hồi</w:t>
      </w:r>
      <w:proofErr w:type="spellEnd"/>
      <w:r w:rsidRPr="00F6683F">
        <w:rPr>
          <w:lang w:val="en-US"/>
        </w:rPr>
        <w:t xml:space="preserve"> </w:t>
      </w:r>
      <w:proofErr w:type="spellStart"/>
      <w:r w:rsidRPr="00F6683F">
        <w:rPr>
          <w:lang w:val="en-US"/>
        </w:rPr>
        <w:t>tiếp</w:t>
      </w:r>
      <w:proofErr w:type="spellEnd"/>
      <w:r w:rsidRPr="00F6683F">
        <w:rPr>
          <w:lang w:val="en-US"/>
        </w:rPr>
        <w:t xml:space="preserve"> </w:t>
      </w:r>
      <w:proofErr w:type="spellStart"/>
      <w:r w:rsidRPr="00F6683F">
        <w:rPr>
          <w:lang w:val="en-US"/>
        </w:rPr>
        <w:t>có</w:t>
      </w:r>
      <w:proofErr w:type="spellEnd"/>
      <w:r w:rsidRPr="00F6683F">
        <w:rPr>
          <w:lang w:val="en-US"/>
        </w:rPr>
        <w:t xml:space="preserve"> </w:t>
      </w:r>
      <w:proofErr w:type="spellStart"/>
      <w:r w:rsidRPr="00F6683F">
        <w:rPr>
          <w:lang w:val="en-US"/>
        </w:rPr>
        <w:t>cổng</w:t>
      </w:r>
      <w:proofErr w:type="spellEnd"/>
      <w:r w:rsidRPr="00F6683F">
        <w:rPr>
          <w:lang w:val="en-US"/>
        </w:rPr>
        <w:t xml:space="preserve"> </w:t>
      </w:r>
      <w:proofErr w:type="spellStart"/>
      <w:r w:rsidRPr="00F6683F">
        <w:rPr>
          <w:lang w:val="en-US"/>
        </w:rPr>
        <w:t>điều</w:t>
      </w:r>
      <w:proofErr w:type="spellEnd"/>
      <w:r w:rsidRPr="00F6683F">
        <w:rPr>
          <w:lang w:val="en-US"/>
        </w:rPr>
        <w:t xml:space="preserve"> </w:t>
      </w:r>
      <w:proofErr w:type="spellStart"/>
      <w:r w:rsidRPr="00F6683F">
        <w:rPr>
          <w:lang w:val="en-US"/>
        </w:rPr>
        <w:t>khiển</w:t>
      </w:r>
      <w:proofErr w:type="spellEnd"/>
    </w:p>
    <w:p w14:paraId="7AE211EF" w14:textId="77777777" w:rsidR="00F6683F" w:rsidRPr="00F6683F" w:rsidRDefault="00F6683F" w:rsidP="00F6683F">
      <w:pPr>
        <w:spacing w:line="276" w:lineRule="auto"/>
        <w:rPr>
          <w:lang w:val="en-US"/>
        </w:rPr>
      </w:pPr>
      <w:r w:rsidRPr="00F6683F">
        <w:rPr>
          <w:lang w:val="en-US"/>
        </w:rPr>
        <w:t xml:space="preserve">HPC (High Performance Computing): </w:t>
      </w:r>
      <w:proofErr w:type="spellStart"/>
      <w:r w:rsidRPr="00F6683F">
        <w:rPr>
          <w:lang w:val="en-US"/>
        </w:rPr>
        <w:t>Tính</w:t>
      </w:r>
      <w:proofErr w:type="spellEnd"/>
      <w:r w:rsidRPr="00F6683F">
        <w:rPr>
          <w:lang w:val="en-US"/>
        </w:rPr>
        <w:t xml:space="preserve"> </w:t>
      </w:r>
      <w:proofErr w:type="spellStart"/>
      <w:r w:rsidRPr="00F6683F">
        <w:rPr>
          <w:lang w:val="en-US"/>
        </w:rPr>
        <w:t>toán</w:t>
      </w:r>
      <w:proofErr w:type="spellEnd"/>
      <w:r w:rsidRPr="00F6683F">
        <w:rPr>
          <w:lang w:val="en-US"/>
        </w:rPr>
        <w:t xml:space="preserve"> </w:t>
      </w:r>
      <w:proofErr w:type="spellStart"/>
      <w:r w:rsidRPr="00F6683F">
        <w:rPr>
          <w:lang w:val="en-US"/>
        </w:rPr>
        <w:t>hiệu</w:t>
      </w:r>
      <w:proofErr w:type="spellEnd"/>
      <w:r w:rsidRPr="00F6683F">
        <w:rPr>
          <w:lang w:val="en-US"/>
        </w:rPr>
        <w:t xml:space="preserve"> </w:t>
      </w:r>
      <w:proofErr w:type="spellStart"/>
      <w:r w:rsidRPr="00F6683F">
        <w:rPr>
          <w:lang w:val="en-US"/>
        </w:rPr>
        <w:t>năng</w:t>
      </w:r>
      <w:proofErr w:type="spellEnd"/>
      <w:r w:rsidRPr="00F6683F">
        <w:rPr>
          <w:lang w:val="en-US"/>
        </w:rPr>
        <w:t xml:space="preserve"> </w:t>
      </w:r>
      <w:proofErr w:type="spellStart"/>
      <w:r w:rsidRPr="00F6683F">
        <w:rPr>
          <w:lang w:val="en-US"/>
        </w:rPr>
        <w:t>cao</w:t>
      </w:r>
      <w:proofErr w:type="spellEnd"/>
    </w:p>
    <w:p w14:paraId="4DD6FEC6" w14:textId="77777777" w:rsidR="00F6683F" w:rsidRPr="00F6683F" w:rsidRDefault="00F6683F" w:rsidP="00F6683F">
      <w:pPr>
        <w:spacing w:line="276" w:lineRule="auto"/>
        <w:rPr>
          <w:lang w:val="en-US"/>
        </w:rPr>
      </w:pPr>
      <w:r w:rsidRPr="00F6683F">
        <w:rPr>
          <w:lang w:val="en-US"/>
        </w:rPr>
        <w:t xml:space="preserve">LSF (Load Sharing Facility): </w:t>
      </w:r>
      <w:proofErr w:type="spellStart"/>
      <w:r w:rsidRPr="00F6683F">
        <w:rPr>
          <w:lang w:val="en-US"/>
        </w:rPr>
        <w:t>Hệ</w:t>
      </w:r>
      <w:proofErr w:type="spellEnd"/>
      <w:r w:rsidRPr="00F6683F">
        <w:rPr>
          <w:lang w:val="en-US"/>
        </w:rPr>
        <w:t xml:space="preserve"> </w:t>
      </w:r>
      <w:proofErr w:type="spellStart"/>
      <w:r w:rsidRPr="00F6683F">
        <w:rPr>
          <w:lang w:val="en-US"/>
        </w:rPr>
        <w:t>thống</w:t>
      </w:r>
      <w:proofErr w:type="spellEnd"/>
      <w:r w:rsidRPr="00F6683F">
        <w:rPr>
          <w:lang w:val="en-US"/>
        </w:rPr>
        <w:t xml:space="preserve"> chia </w:t>
      </w:r>
      <w:proofErr w:type="spellStart"/>
      <w:r w:rsidRPr="00F6683F">
        <w:rPr>
          <w:lang w:val="en-US"/>
        </w:rPr>
        <w:t>sẻ</w:t>
      </w:r>
      <w:proofErr w:type="spellEnd"/>
      <w:r w:rsidRPr="00F6683F">
        <w:rPr>
          <w:lang w:val="en-US"/>
        </w:rPr>
        <w:t xml:space="preserve"> </w:t>
      </w:r>
      <w:proofErr w:type="spellStart"/>
      <w:r w:rsidRPr="00F6683F">
        <w:rPr>
          <w:lang w:val="en-US"/>
        </w:rPr>
        <w:t>tải</w:t>
      </w:r>
      <w:proofErr w:type="spellEnd"/>
      <w:r w:rsidRPr="00F6683F">
        <w:rPr>
          <w:lang w:val="en-US"/>
        </w:rPr>
        <w:t xml:space="preserve">, </w:t>
      </w:r>
      <w:proofErr w:type="spellStart"/>
      <w:r w:rsidRPr="00F6683F">
        <w:rPr>
          <w:lang w:val="en-US"/>
        </w:rPr>
        <w:t>quản</w:t>
      </w:r>
      <w:proofErr w:type="spellEnd"/>
      <w:r w:rsidRPr="00F6683F">
        <w:rPr>
          <w:lang w:val="en-US"/>
        </w:rPr>
        <w:t xml:space="preserve"> </w:t>
      </w:r>
      <w:proofErr w:type="spellStart"/>
      <w:r w:rsidRPr="00F6683F">
        <w:rPr>
          <w:lang w:val="en-US"/>
        </w:rPr>
        <w:t>lý</w:t>
      </w:r>
      <w:proofErr w:type="spellEnd"/>
      <w:r w:rsidRPr="00F6683F">
        <w:rPr>
          <w:lang w:val="en-US"/>
        </w:rPr>
        <w:t xml:space="preserve"> </w:t>
      </w:r>
      <w:proofErr w:type="spellStart"/>
      <w:r w:rsidRPr="00F6683F">
        <w:rPr>
          <w:lang w:val="en-US"/>
        </w:rPr>
        <w:t>tài</w:t>
      </w:r>
      <w:proofErr w:type="spellEnd"/>
      <w:r w:rsidRPr="00F6683F">
        <w:rPr>
          <w:lang w:val="en-US"/>
        </w:rPr>
        <w:t xml:space="preserve"> </w:t>
      </w:r>
      <w:proofErr w:type="spellStart"/>
      <w:r w:rsidRPr="00F6683F">
        <w:rPr>
          <w:lang w:val="en-US"/>
        </w:rPr>
        <w:t>nguyên</w:t>
      </w:r>
      <w:proofErr w:type="spellEnd"/>
      <w:r w:rsidRPr="00F6683F">
        <w:rPr>
          <w:lang w:val="en-US"/>
        </w:rPr>
        <w:t xml:space="preserve"> </w:t>
      </w:r>
      <w:proofErr w:type="spellStart"/>
      <w:r w:rsidRPr="00F6683F">
        <w:rPr>
          <w:lang w:val="en-US"/>
        </w:rPr>
        <w:t>và</w:t>
      </w:r>
      <w:proofErr w:type="spellEnd"/>
      <w:r w:rsidRPr="00F6683F">
        <w:rPr>
          <w:lang w:val="en-US"/>
        </w:rPr>
        <w:t xml:space="preserve"> </w:t>
      </w:r>
      <w:proofErr w:type="spellStart"/>
      <w:r w:rsidRPr="00F6683F">
        <w:rPr>
          <w:lang w:val="en-US"/>
        </w:rPr>
        <w:t>lập</w:t>
      </w:r>
      <w:proofErr w:type="spellEnd"/>
      <w:r w:rsidRPr="00F6683F">
        <w:rPr>
          <w:lang w:val="en-US"/>
        </w:rPr>
        <w:t xml:space="preserve"> </w:t>
      </w:r>
      <w:proofErr w:type="spellStart"/>
      <w:r w:rsidRPr="00F6683F">
        <w:rPr>
          <w:lang w:val="en-US"/>
        </w:rPr>
        <w:t>lịch</w:t>
      </w:r>
      <w:proofErr w:type="spellEnd"/>
      <w:r w:rsidRPr="00F6683F">
        <w:rPr>
          <w:lang w:val="en-US"/>
        </w:rPr>
        <w:t xml:space="preserve"> </w:t>
      </w:r>
      <w:proofErr w:type="spellStart"/>
      <w:r w:rsidRPr="00F6683F">
        <w:rPr>
          <w:lang w:val="en-US"/>
        </w:rPr>
        <w:t>công</w:t>
      </w:r>
      <w:proofErr w:type="spellEnd"/>
      <w:r w:rsidRPr="00F6683F">
        <w:rPr>
          <w:lang w:val="en-US"/>
        </w:rPr>
        <w:t xml:space="preserve"> </w:t>
      </w:r>
      <w:proofErr w:type="spellStart"/>
      <w:r w:rsidRPr="00F6683F">
        <w:rPr>
          <w:lang w:val="en-US"/>
        </w:rPr>
        <w:t>việc</w:t>
      </w:r>
      <w:proofErr w:type="spellEnd"/>
    </w:p>
    <w:p w14:paraId="4BF8E2FF" w14:textId="77777777" w:rsidR="00F6683F" w:rsidRPr="00F6683F" w:rsidRDefault="00F6683F" w:rsidP="00F6683F">
      <w:pPr>
        <w:spacing w:line="276" w:lineRule="auto"/>
        <w:rPr>
          <w:lang w:val="en-US"/>
        </w:rPr>
      </w:pPr>
      <w:r w:rsidRPr="00F6683F">
        <w:rPr>
          <w:lang w:val="en-US"/>
        </w:rPr>
        <w:t xml:space="preserve">LSTM (Long Short-Term Memory): </w:t>
      </w:r>
      <w:proofErr w:type="spellStart"/>
      <w:r w:rsidRPr="00F6683F">
        <w:rPr>
          <w:lang w:val="en-US"/>
        </w:rPr>
        <w:t>Mạng</w:t>
      </w:r>
      <w:proofErr w:type="spellEnd"/>
      <w:r w:rsidRPr="00F6683F">
        <w:rPr>
          <w:lang w:val="en-US"/>
        </w:rPr>
        <w:t xml:space="preserve"> </w:t>
      </w:r>
      <w:proofErr w:type="spellStart"/>
      <w:r w:rsidRPr="00F6683F">
        <w:rPr>
          <w:lang w:val="en-US"/>
        </w:rPr>
        <w:t>nơ-ron</w:t>
      </w:r>
      <w:proofErr w:type="spellEnd"/>
      <w:r w:rsidRPr="00F6683F">
        <w:rPr>
          <w:lang w:val="en-US"/>
        </w:rPr>
        <w:t xml:space="preserve"> </w:t>
      </w:r>
      <w:proofErr w:type="spellStart"/>
      <w:r w:rsidRPr="00F6683F">
        <w:rPr>
          <w:lang w:val="en-US"/>
        </w:rPr>
        <w:t>hồi</w:t>
      </w:r>
      <w:proofErr w:type="spellEnd"/>
      <w:r w:rsidRPr="00F6683F">
        <w:rPr>
          <w:lang w:val="en-US"/>
        </w:rPr>
        <w:t xml:space="preserve"> </w:t>
      </w:r>
      <w:proofErr w:type="spellStart"/>
      <w:r w:rsidRPr="00F6683F">
        <w:rPr>
          <w:lang w:val="en-US"/>
        </w:rPr>
        <w:t>tiếp</w:t>
      </w:r>
      <w:proofErr w:type="spellEnd"/>
      <w:r w:rsidRPr="00F6683F">
        <w:rPr>
          <w:lang w:val="en-US"/>
        </w:rPr>
        <w:t xml:space="preserve"> </w:t>
      </w:r>
      <w:proofErr w:type="spellStart"/>
      <w:r w:rsidRPr="00F6683F">
        <w:rPr>
          <w:lang w:val="en-US"/>
        </w:rPr>
        <w:t>có</w:t>
      </w:r>
      <w:proofErr w:type="spellEnd"/>
      <w:r w:rsidRPr="00F6683F">
        <w:rPr>
          <w:lang w:val="en-US"/>
        </w:rPr>
        <w:t xml:space="preserve"> </w:t>
      </w:r>
      <w:proofErr w:type="spellStart"/>
      <w:r w:rsidRPr="00F6683F">
        <w:rPr>
          <w:lang w:val="en-US"/>
        </w:rPr>
        <w:t>bộ</w:t>
      </w:r>
      <w:proofErr w:type="spellEnd"/>
      <w:r w:rsidRPr="00F6683F">
        <w:rPr>
          <w:lang w:val="en-US"/>
        </w:rPr>
        <w:t xml:space="preserve"> </w:t>
      </w:r>
      <w:proofErr w:type="spellStart"/>
      <w:r w:rsidRPr="00F6683F">
        <w:rPr>
          <w:lang w:val="en-US"/>
        </w:rPr>
        <w:t>nhớ</w:t>
      </w:r>
      <w:proofErr w:type="spellEnd"/>
      <w:r w:rsidRPr="00F6683F">
        <w:rPr>
          <w:lang w:val="en-US"/>
        </w:rPr>
        <w:t xml:space="preserve"> </w:t>
      </w:r>
      <w:proofErr w:type="spellStart"/>
      <w:r w:rsidRPr="00F6683F">
        <w:rPr>
          <w:lang w:val="en-US"/>
        </w:rPr>
        <w:t>dài</w:t>
      </w:r>
      <w:proofErr w:type="spellEnd"/>
      <w:r w:rsidRPr="00F6683F">
        <w:rPr>
          <w:lang w:val="en-US"/>
        </w:rPr>
        <w:t xml:space="preserve"> </w:t>
      </w:r>
      <w:proofErr w:type="spellStart"/>
      <w:r w:rsidRPr="00F6683F">
        <w:rPr>
          <w:lang w:val="en-US"/>
        </w:rPr>
        <w:t>ngắn</w:t>
      </w:r>
      <w:proofErr w:type="spellEnd"/>
    </w:p>
    <w:p w14:paraId="26292E26" w14:textId="77777777" w:rsidR="00F6683F" w:rsidRPr="00F6683F" w:rsidRDefault="00F6683F" w:rsidP="00F6683F">
      <w:pPr>
        <w:spacing w:line="276" w:lineRule="auto"/>
        <w:rPr>
          <w:lang w:val="en-US"/>
        </w:rPr>
      </w:pPr>
      <w:r w:rsidRPr="00F6683F">
        <w:rPr>
          <w:lang w:val="en-US"/>
        </w:rPr>
        <w:t xml:space="preserve">MAE (Mean Absolute Error): Sai </w:t>
      </w:r>
      <w:proofErr w:type="spellStart"/>
      <w:r w:rsidRPr="00F6683F">
        <w:rPr>
          <w:lang w:val="en-US"/>
        </w:rPr>
        <w:t>số</w:t>
      </w:r>
      <w:proofErr w:type="spellEnd"/>
      <w:r w:rsidRPr="00F6683F">
        <w:rPr>
          <w:lang w:val="en-US"/>
        </w:rPr>
        <w:t xml:space="preserve"> </w:t>
      </w:r>
      <w:proofErr w:type="spellStart"/>
      <w:r w:rsidRPr="00F6683F">
        <w:rPr>
          <w:lang w:val="en-US"/>
        </w:rPr>
        <w:t>tuyệt</w:t>
      </w:r>
      <w:proofErr w:type="spellEnd"/>
      <w:r w:rsidRPr="00F6683F">
        <w:rPr>
          <w:lang w:val="en-US"/>
        </w:rPr>
        <w:t xml:space="preserve"> </w:t>
      </w:r>
      <w:proofErr w:type="spellStart"/>
      <w:r w:rsidRPr="00F6683F">
        <w:rPr>
          <w:lang w:val="en-US"/>
        </w:rPr>
        <w:t>đối</w:t>
      </w:r>
      <w:proofErr w:type="spellEnd"/>
      <w:r w:rsidRPr="00F6683F">
        <w:rPr>
          <w:lang w:val="en-US"/>
        </w:rPr>
        <w:t xml:space="preserve"> </w:t>
      </w:r>
      <w:proofErr w:type="spellStart"/>
      <w:r w:rsidRPr="00F6683F">
        <w:rPr>
          <w:lang w:val="en-US"/>
        </w:rPr>
        <w:t>trung</w:t>
      </w:r>
      <w:proofErr w:type="spellEnd"/>
      <w:r w:rsidRPr="00F6683F">
        <w:rPr>
          <w:lang w:val="en-US"/>
        </w:rPr>
        <w:t xml:space="preserve"> </w:t>
      </w:r>
      <w:proofErr w:type="spellStart"/>
      <w:r w:rsidRPr="00F6683F">
        <w:rPr>
          <w:lang w:val="en-US"/>
        </w:rPr>
        <w:t>bình</w:t>
      </w:r>
      <w:proofErr w:type="spellEnd"/>
    </w:p>
    <w:p w14:paraId="14DC35A8" w14:textId="77777777" w:rsidR="00F6683F" w:rsidRPr="00F6683F" w:rsidRDefault="00F6683F" w:rsidP="00F6683F">
      <w:pPr>
        <w:spacing w:line="276" w:lineRule="auto"/>
        <w:rPr>
          <w:lang w:val="en-US"/>
        </w:rPr>
      </w:pPr>
      <w:r w:rsidRPr="00F6683F">
        <w:rPr>
          <w:lang w:val="en-US"/>
        </w:rPr>
        <w:t xml:space="preserve">ORNL (Oak Ridge National Laboratory): </w:t>
      </w:r>
      <w:proofErr w:type="spellStart"/>
      <w:r w:rsidRPr="00F6683F">
        <w:rPr>
          <w:lang w:val="en-US"/>
        </w:rPr>
        <w:t>Phòng</w:t>
      </w:r>
      <w:proofErr w:type="spellEnd"/>
      <w:r w:rsidRPr="00F6683F">
        <w:rPr>
          <w:lang w:val="en-US"/>
        </w:rPr>
        <w:t xml:space="preserve"> </w:t>
      </w:r>
      <w:proofErr w:type="spellStart"/>
      <w:r w:rsidRPr="00F6683F">
        <w:rPr>
          <w:lang w:val="en-US"/>
        </w:rPr>
        <w:t>thí</w:t>
      </w:r>
      <w:proofErr w:type="spellEnd"/>
      <w:r w:rsidRPr="00F6683F">
        <w:rPr>
          <w:lang w:val="en-US"/>
        </w:rPr>
        <w:t xml:space="preserve"> </w:t>
      </w:r>
      <w:proofErr w:type="spellStart"/>
      <w:r w:rsidRPr="00F6683F">
        <w:rPr>
          <w:lang w:val="en-US"/>
        </w:rPr>
        <w:t>nghiệm</w:t>
      </w:r>
      <w:proofErr w:type="spellEnd"/>
      <w:r w:rsidRPr="00F6683F">
        <w:rPr>
          <w:lang w:val="en-US"/>
        </w:rPr>
        <w:t xml:space="preserve"> </w:t>
      </w:r>
      <w:proofErr w:type="spellStart"/>
      <w:r w:rsidRPr="00F6683F">
        <w:rPr>
          <w:lang w:val="en-US"/>
        </w:rPr>
        <w:t>quốc</w:t>
      </w:r>
      <w:proofErr w:type="spellEnd"/>
      <w:r w:rsidRPr="00F6683F">
        <w:rPr>
          <w:lang w:val="en-US"/>
        </w:rPr>
        <w:t xml:space="preserve"> </w:t>
      </w:r>
      <w:proofErr w:type="spellStart"/>
      <w:r w:rsidRPr="00F6683F">
        <w:rPr>
          <w:lang w:val="en-US"/>
        </w:rPr>
        <w:t>gia</w:t>
      </w:r>
      <w:proofErr w:type="spellEnd"/>
      <w:r w:rsidRPr="00F6683F">
        <w:rPr>
          <w:lang w:val="en-US"/>
        </w:rPr>
        <w:t xml:space="preserve"> Oak Ridge (Hoa </w:t>
      </w:r>
      <w:proofErr w:type="spellStart"/>
      <w:r w:rsidRPr="00F6683F">
        <w:rPr>
          <w:lang w:val="en-US"/>
        </w:rPr>
        <w:t>Kỳ</w:t>
      </w:r>
      <w:proofErr w:type="spellEnd"/>
      <w:r w:rsidRPr="00F6683F">
        <w:rPr>
          <w:lang w:val="en-US"/>
        </w:rPr>
        <w:t>)</w:t>
      </w:r>
    </w:p>
    <w:p w14:paraId="5F033D4E" w14:textId="77777777" w:rsidR="00F6683F" w:rsidRPr="00F6683F" w:rsidRDefault="00F6683F" w:rsidP="00F6683F">
      <w:pPr>
        <w:spacing w:line="276" w:lineRule="auto"/>
        <w:rPr>
          <w:lang w:val="en-US"/>
        </w:rPr>
      </w:pPr>
      <w:r w:rsidRPr="00F6683F">
        <w:rPr>
          <w:lang w:val="en-US"/>
        </w:rPr>
        <w:t xml:space="preserve">PBS Pro (Portable Batch System Professional): </w:t>
      </w:r>
      <w:proofErr w:type="spellStart"/>
      <w:r w:rsidRPr="00F6683F">
        <w:rPr>
          <w:lang w:val="en-US"/>
        </w:rPr>
        <w:t>Hệ</w:t>
      </w:r>
      <w:proofErr w:type="spellEnd"/>
      <w:r w:rsidRPr="00F6683F">
        <w:rPr>
          <w:lang w:val="en-US"/>
        </w:rPr>
        <w:t xml:space="preserve"> </w:t>
      </w:r>
      <w:proofErr w:type="spellStart"/>
      <w:r w:rsidRPr="00F6683F">
        <w:rPr>
          <w:lang w:val="en-US"/>
        </w:rPr>
        <w:t>thống</w:t>
      </w:r>
      <w:proofErr w:type="spellEnd"/>
      <w:r w:rsidRPr="00F6683F">
        <w:rPr>
          <w:lang w:val="en-US"/>
        </w:rPr>
        <w:t xml:space="preserve"> </w:t>
      </w:r>
      <w:proofErr w:type="spellStart"/>
      <w:r w:rsidRPr="00F6683F">
        <w:rPr>
          <w:lang w:val="en-US"/>
        </w:rPr>
        <w:t>quản</w:t>
      </w:r>
      <w:proofErr w:type="spellEnd"/>
      <w:r w:rsidRPr="00F6683F">
        <w:rPr>
          <w:lang w:val="en-US"/>
        </w:rPr>
        <w:t xml:space="preserve"> </w:t>
      </w:r>
      <w:proofErr w:type="spellStart"/>
      <w:r w:rsidRPr="00F6683F">
        <w:rPr>
          <w:lang w:val="en-US"/>
        </w:rPr>
        <w:t>lý</w:t>
      </w:r>
      <w:proofErr w:type="spellEnd"/>
      <w:r w:rsidRPr="00F6683F">
        <w:rPr>
          <w:lang w:val="en-US"/>
        </w:rPr>
        <w:t xml:space="preserve"> </w:t>
      </w:r>
      <w:proofErr w:type="spellStart"/>
      <w:r w:rsidRPr="00F6683F">
        <w:rPr>
          <w:lang w:val="en-US"/>
        </w:rPr>
        <w:t>tác</w:t>
      </w:r>
      <w:proofErr w:type="spellEnd"/>
      <w:r w:rsidRPr="00F6683F">
        <w:rPr>
          <w:lang w:val="en-US"/>
        </w:rPr>
        <w:t xml:space="preserve"> </w:t>
      </w:r>
      <w:proofErr w:type="spellStart"/>
      <w:r w:rsidRPr="00F6683F">
        <w:rPr>
          <w:lang w:val="en-US"/>
        </w:rPr>
        <w:t>vụ</w:t>
      </w:r>
      <w:proofErr w:type="spellEnd"/>
      <w:r w:rsidRPr="00F6683F">
        <w:rPr>
          <w:lang w:val="en-US"/>
        </w:rPr>
        <w:t xml:space="preserve"> </w:t>
      </w:r>
      <w:proofErr w:type="spellStart"/>
      <w:r w:rsidRPr="00F6683F">
        <w:rPr>
          <w:lang w:val="en-US"/>
        </w:rPr>
        <w:t>cho</w:t>
      </w:r>
      <w:proofErr w:type="spellEnd"/>
      <w:r w:rsidRPr="00F6683F">
        <w:rPr>
          <w:lang w:val="en-US"/>
        </w:rPr>
        <w:t xml:space="preserve"> </w:t>
      </w:r>
      <w:proofErr w:type="spellStart"/>
      <w:r w:rsidRPr="00F6683F">
        <w:rPr>
          <w:lang w:val="en-US"/>
        </w:rPr>
        <w:t>siêu</w:t>
      </w:r>
      <w:proofErr w:type="spellEnd"/>
      <w:r w:rsidRPr="00F6683F">
        <w:rPr>
          <w:lang w:val="en-US"/>
        </w:rPr>
        <w:t xml:space="preserve"> </w:t>
      </w:r>
      <w:proofErr w:type="spellStart"/>
      <w:r w:rsidRPr="00F6683F">
        <w:rPr>
          <w:lang w:val="en-US"/>
        </w:rPr>
        <w:t>máy</w:t>
      </w:r>
      <w:proofErr w:type="spellEnd"/>
      <w:r w:rsidRPr="00F6683F">
        <w:rPr>
          <w:lang w:val="en-US"/>
        </w:rPr>
        <w:t xml:space="preserve"> </w:t>
      </w:r>
      <w:proofErr w:type="spellStart"/>
      <w:r w:rsidRPr="00F6683F">
        <w:rPr>
          <w:lang w:val="en-US"/>
        </w:rPr>
        <w:t>tính</w:t>
      </w:r>
      <w:proofErr w:type="spellEnd"/>
    </w:p>
    <w:p w14:paraId="1A53B9EC" w14:textId="77777777" w:rsidR="00F6683F" w:rsidRPr="00F6683F" w:rsidRDefault="00F6683F" w:rsidP="00F6683F">
      <w:pPr>
        <w:spacing w:line="276" w:lineRule="auto"/>
        <w:rPr>
          <w:lang w:val="en-US"/>
        </w:rPr>
      </w:pPr>
      <w:r w:rsidRPr="00F6683F">
        <w:rPr>
          <w:lang w:val="en-US"/>
        </w:rPr>
        <w:t xml:space="preserve">PM (Particulate Matter): </w:t>
      </w:r>
      <w:proofErr w:type="spellStart"/>
      <w:r w:rsidRPr="00F6683F">
        <w:rPr>
          <w:lang w:val="en-US"/>
        </w:rPr>
        <w:t>Bụi</w:t>
      </w:r>
      <w:proofErr w:type="spellEnd"/>
      <w:r w:rsidRPr="00F6683F">
        <w:rPr>
          <w:lang w:val="en-US"/>
        </w:rPr>
        <w:t xml:space="preserve"> </w:t>
      </w:r>
      <w:proofErr w:type="spellStart"/>
      <w:r w:rsidRPr="00F6683F">
        <w:rPr>
          <w:lang w:val="en-US"/>
        </w:rPr>
        <w:t>mịn</w:t>
      </w:r>
      <w:proofErr w:type="spellEnd"/>
      <w:r w:rsidRPr="00F6683F">
        <w:rPr>
          <w:lang w:val="en-US"/>
        </w:rPr>
        <w:t> </w:t>
      </w:r>
    </w:p>
    <w:p w14:paraId="19104B62" w14:textId="77777777" w:rsidR="00F6683F" w:rsidRPr="00F6683F" w:rsidRDefault="00F6683F" w:rsidP="00F6683F">
      <w:pPr>
        <w:spacing w:line="276" w:lineRule="auto"/>
        <w:rPr>
          <w:lang w:val="en-US"/>
        </w:rPr>
      </w:pPr>
      <w:r w:rsidRPr="00F6683F">
        <w:rPr>
          <w:lang w:val="en-US"/>
        </w:rPr>
        <w:t xml:space="preserve">PSI (Pollutant Standards Index): </w:t>
      </w:r>
      <w:proofErr w:type="spellStart"/>
      <w:r w:rsidRPr="00F6683F">
        <w:rPr>
          <w:lang w:val="en-US"/>
        </w:rPr>
        <w:t>Chỉ</w:t>
      </w:r>
      <w:proofErr w:type="spellEnd"/>
      <w:r w:rsidRPr="00F6683F">
        <w:rPr>
          <w:lang w:val="en-US"/>
        </w:rPr>
        <w:t xml:space="preserve"> </w:t>
      </w:r>
      <w:proofErr w:type="spellStart"/>
      <w:r w:rsidRPr="00F6683F">
        <w:rPr>
          <w:lang w:val="en-US"/>
        </w:rPr>
        <w:t>số</w:t>
      </w:r>
      <w:proofErr w:type="spellEnd"/>
      <w:r w:rsidRPr="00F6683F">
        <w:rPr>
          <w:lang w:val="en-US"/>
        </w:rPr>
        <w:t xml:space="preserve"> </w:t>
      </w:r>
      <w:proofErr w:type="spellStart"/>
      <w:r w:rsidRPr="00F6683F">
        <w:rPr>
          <w:lang w:val="en-US"/>
        </w:rPr>
        <w:t>tiêu</w:t>
      </w:r>
      <w:proofErr w:type="spellEnd"/>
      <w:r w:rsidRPr="00F6683F">
        <w:rPr>
          <w:lang w:val="en-US"/>
        </w:rPr>
        <w:t xml:space="preserve"> </w:t>
      </w:r>
      <w:proofErr w:type="spellStart"/>
      <w:r w:rsidRPr="00F6683F">
        <w:rPr>
          <w:lang w:val="en-US"/>
        </w:rPr>
        <w:t>chuẩn</w:t>
      </w:r>
      <w:proofErr w:type="spellEnd"/>
      <w:r w:rsidRPr="00F6683F">
        <w:rPr>
          <w:lang w:val="en-US"/>
        </w:rPr>
        <w:t xml:space="preserve"> ô </w:t>
      </w:r>
      <w:proofErr w:type="spellStart"/>
      <w:r w:rsidRPr="00F6683F">
        <w:rPr>
          <w:lang w:val="en-US"/>
        </w:rPr>
        <w:t>nhiễm</w:t>
      </w:r>
      <w:proofErr w:type="spellEnd"/>
    </w:p>
    <w:p w14:paraId="2128AE5E" w14:textId="77777777" w:rsidR="00F6683F" w:rsidRPr="00F6683F" w:rsidRDefault="00F6683F" w:rsidP="00F6683F">
      <w:pPr>
        <w:spacing w:line="276" w:lineRule="auto"/>
        <w:rPr>
          <w:lang w:val="en-US"/>
        </w:rPr>
      </w:pPr>
      <w:r w:rsidRPr="00F6683F">
        <w:rPr>
          <w:lang w:val="en-US"/>
        </w:rPr>
        <w:t xml:space="preserve">RNN (Recurrent Neural Network): </w:t>
      </w:r>
      <w:proofErr w:type="spellStart"/>
      <w:r w:rsidRPr="00F6683F">
        <w:rPr>
          <w:lang w:val="en-US"/>
        </w:rPr>
        <w:t>Mạng</w:t>
      </w:r>
      <w:proofErr w:type="spellEnd"/>
      <w:r w:rsidRPr="00F6683F">
        <w:rPr>
          <w:lang w:val="en-US"/>
        </w:rPr>
        <w:t xml:space="preserve"> </w:t>
      </w:r>
      <w:proofErr w:type="spellStart"/>
      <w:r w:rsidRPr="00F6683F">
        <w:rPr>
          <w:lang w:val="en-US"/>
        </w:rPr>
        <w:t>nơ-ron</w:t>
      </w:r>
      <w:proofErr w:type="spellEnd"/>
      <w:r w:rsidRPr="00F6683F">
        <w:rPr>
          <w:lang w:val="en-US"/>
        </w:rPr>
        <w:t xml:space="preserve"> </w:t>
      </w:r>
      <w:proofErr w:type="spellStart"/>
      <w:r w:rsidRPr="00F6683F">
        <w:rPr>
          <w:lang w:val="en-US"/>
        </w:rPr>
        <w:t>hồi</w:t>
      </w:r>
      <w:proofErr w:type="spellEnd"/>
      <w:r w:rsidRPr="00F6683F">
        <w:rPr>
          <w:lang w:val="en-US"/>
        </w:rPr>
        <w:t xml:space="preserve"> </w:t>
      </w:r>
      <w:proofErr w:type="spellStart"/>
      <w:r w:rsidRPr="00F6683F">
        <w:rPr>
          <w:lang w:val="en-US"/>
        </w:rPr>
        <w:t>tiếp</w:t>
      </w:r>
      <w:proofErr w:type="spellEnd"/>
    </w:p>
    <w:p w14:paraId="30B615BB" w14:textId="77777777" w:rsidR="00F6683F" w:rsidRPr="00F6683F" w:rsidRDefault="00F6683F" w:rsidP="00F6683F">
      <w:pPr>
        <w:spacing w:line="276" w:lineRule="auto"/>
        <w:rPr>
          <w:lang w:val="en-US"/>
        </w:rPr>
      </w:pPr>
      <w:r w:rsidRPr="00F6683F">
        <w:rPr>
          <w:lang w:val="en-US"/>
        </w:rPr>
        <w:t xml:space="preserve">RMSE (Root Mean Square Error): </w:t>
      </w:r>
      <w:proofErr w:type="spellStart"/>
      <w:r w:rsidRPr="00F6683F">
        <w:rPr>
          <w:lang w:val="en-US"/>
        </w:rPr>
        <w:t>Căn</w:t>
      </w:r>
      <w:proofErr w:type="spellEnd"/>
      <w:r w:rsidRPr="00F6683F">
        <w:rPr>
          <w:lang w:val="en-US"/>
        </w:rPr>
        <w:t xml:space="preserve"> </w:t>
      </w:r>
      <w:proofErr w:type="spellStart"/>
      <w:r w:rsidRPr="00F6683F">
        <w:rPr>
          <w:lang w:val="en-US"/>
        </w:rPr>
        <w:t>bậc</w:t>
      </w:r>
      <w:proofErr w:type="spellEnd"/>
      <w:r w:rsidRPr="00F6683F">
        <w:rPr>
          <w:lang w:val="en-US"/>
        </w:rPr>
        <w:t xml:space="preserve"> </w:t>
      </w:r>
      <w:proofErr w:type="spellStart"/>
      <w:r w:rsidRPr="00F6683F">
        <w:rPr>
          <w:lang w:val="en-US"/>
        </w:rPr>
        <w:t>hai</w:t>
      </w:r>
      <w:proofErr w:type="spellEnd"/>
      <w:r w:rsidRPr="00F6683F">
        <w:rPr>
          <w:lang w:val="en-US"/>
        </w:rPr>
        <w:t xml:space="preserve"> </w:t>
      </w:r>
      <w:proofErr w:type="spellStart"/>
      <w:r w:rsidRPr="00F6683F">
        <w:rPr>
          <w:lang w:val="en-US"/>
        </w:rPr>
        <w:t>của</w:t>
      </w:r>
      <w:proofErr w:type="spellEnd"/>
      <w:r w:rsidRPr="00F6683F">
        <w:rPr>
          <w:lang w:val="en-US"/>
        </w:rPr>
        <w:t xml:space="preserve"> </w:t>
      </w:r>
      <w:proofErr w:type="spellStart"/>
      <w:r w:rsidRPr="00F6683F">
        <w:rPr>
          <w:lang w:val="en-US"/>
        </w:rPr>
        <w:t>sai</w:t>
      </w:r>
      <w:proofErr w:type="spellEnd"/>
      <w:r w:rsidRPr="00F6683F">
        <w:rPr>
          <w:lang w:val="en-US"/>
        </w:rPr>
        <w:t xml:space="preserve"> </w:t>
      </w:r>
      <w:proofErr w:type="spellStart"/>
      <w:r w:rsidRPr="00F6683F">
        <w:rPr>
          <w:lang w:val="en-US"/>
        </w:rPr>
        <w:t>số</w:t>
      </w:r>
      <w:proofErr w:type="spellEnd"/>
      <w:r w:rsidRPr="00F6683F">
        <w:rPr>
          <w:lang w:val="en-US"/>
        </w:rPr>
        <w:t xml:space="preserve"> </w:t>
      </w:r>
      <w:proofErr w:type="spellStart"/>
      <w:r w:rsidRPr="00F6683F">
        <w:rPr>
          <w:lang w:val="en-US"/>
        </w:rPr>
        <w:t>bình</w:t>
      </w:r>
      <w:proofErr w:type="spellEnd"/>
      <w:r w:rsidRPr="00F6683F">
        <w:rPr>
          <w:lang w:val="en-US"/>
        </w:rPr>
        <w:t xml:space="preserve"> </w:t>
      </w:r>
      <w:proofErr w:type="spellStart"/>
      <w:r w:rsidRPr="00F6683F">
        <w:rPr>
          <w:lang w:val="en-US"/>
        </w:rPr>
        <w:t>phương</w:t>
      </w:r>
      <w:proofErr w:type="spellEnd"/>
      <w:r w:rsidRPr="00F6683F">
        <w:rPr>
          <w:lang w:val="en-US"/>
        </w:rPr>
        <w:t xml:space="preserve"> </w:t>
      </w:r>
      <w:proofErr w:type="spellStart"/>
      <w:r w:rsidRPr="00F6683F">
        <w:rPr>
          <w:lang w:val="en-US"/>
        </w:rPr>
        <w:t>trung</w:t>
      </w:r>
      <w:proofErr w:type="spellEnd"/>
      <w:r w:rsidRPr="00F6683F">
        <w:rPr>
          <w:lang w:val="en-US"/>
        </w:rPr>
        <w:t xml:space="preserve"> </w:t>
      </w:r>
      <w:proofErr w:type="spellStart"/>
      <w:r w:rsidRPr="00F6683F">
        <w:rPr>
          <w:lang w:val="en-US"/>
        </w:rPr>
        <w:t>bình</w:t>
      </w:r>
      <w:proofErr w:type="spellEnd"/>
    </w:p>
    <w:p w14:paraId="546C68A5" w14:textId="77777777" w:rsidR="00F6683F" w:rsidRPr="00F6683F" w:rsidRDefault="00F6683F" w:rsidP="00F6683F">
      <w:pPr>
        <w:spacing w:line="276" w:lineRule="auto"/>
        <w:rPr>
          <w:lang w:val="en-US"/>
        </w:rPr>
      </w:pPr>
      <w:r w:rsidRPr="00F6683F">
        <w:rPr>
          <w:lang w:val="en-US"/>
        </w:rPr>
        <w:t xml:space="preserve">RT-AQF (Real-Time Air Quality Forecasting): </w:t>
      </w:r>
      <w:proofErr w:type="spellStart"/>
      <w:r w:rsidRPr="00F6683F">
        <w:rPr>
          <w:lang w:val="en-US"/>
        </w:rPr>
        <w:t>Dự</w:t>
      </w:r>
      <w:proofErr w:type="spellEnd"/>
      <w:r w:rsidRPr="00F6683F">
        <w:rPr>
          <w:lang w:val="en-US"/>
        </w:rPr>
        <w:t xml:space="preserve"> </w:t>
      </w:r>
      <w:proofErr w:type="spellStart"/>
      <w:r w:rsidRPr="00F6683F">
        <w:rPr>
          <w:lang w:val="en-US"/>
        </w:rPr>
        <w:t>báo</w:t>
      </w:r>
      <w:proofErr w:type="spellEnd"/>
      <w:r w:rsidRPr="00F6683F">
        <w:rPr>
          <w:lang w:val="en-US"/>
        </w:rPr>
        <w:t xml:space="preserve"> </w:t>
      </w:r>
      <w:proofErr w:type="spellStart"/>
      <w:r w:rsidRPr="00F6683F">
        <w:rPr>
          <w:lang w:val="en-US"/>
        </w:rPr>
        <w:t>chất</w:t>
      </w:r>
      <w:proofErr w:type="spellEnd"/>
      <w:r w:rsidRPr="00F6683F">
        <w:rPr>
          <w:lang w:val="en-US"/>
        </w:rPr>
        <w:t xml:space="preserve"> </w:t>
      </w:r>
      <w:proofErr w:type="spellStart"/>
      <w:r w:rsidRPr="00F6683F">
        <w:rPr>
          <w:lang w:val="en-US"/>
        </w:rPr>
        <w:t>lượng</w:t>
      </w:r>
      <w:proofErr w:type="spellEnd"/>
      <w:r w:rsidRPr="00F6683F">
        <w:rPr>
          <w:lang w:val="en-US"/>
        </w:rPr>
        <w:t xml:space="preserve"> </w:t>
      </w:r>
      <w:proofErr w:type="spellStart"/>
      <w:r w:rsidRPr="00F6683F">
        <w:rPr>
          <w:lang w:val="en-US"/>
        </w:rPr>
        <w:t>không</w:t>
      </w:r>
      <w:proofErr w:type="spellEnd"/>
      <w:r w:rsidRPr="00F6683F">
        <w:rPr>
          <w:lang w:val="en-US"/>
        </w:rPr>
        <w:t xml:space="preserve"> </w:t>
      </w:r>
      <w:proofErr w:type="spellStart"/>
      <w:r w:rsidRPr="00F6683F">
        <w:rPr>
          <w:lang w:val="en-US"/>
        </w:rPr>
        <w:t>khí</w:t>
      </w:r>
      <w:proofErr w:type="spellEnd"/>
      <w:r w:rsidRPr="00F6683F">
        <w:rPr>
          <w:lang w:val="en-US"/>
        </w:rPr>
        <w:t xml:space="preserve"> </w:t>
      </w:r>
      <w:proofErr w:type="spellStart"/>
      <w:r w:rsidRPr="00F6683F">
        <w:rPr>
          <w:lang w:val="en-US"/>
        </w:rPr>
        <w:t>thời</w:t>
      </w:r>
      <w:proofErr w:type="spellEnd"/>
      <w:r w:rsidRPr="00F6683F">
        <w:rPr>
          <w:lang w:val="en-US"/>
        </w:rPr>
        <w:t xml:space="preserve"> </w:t>
      </w:r>
      <w:proofErr w:type="spellStart"/>
      <w:r w:rsidRPr="00F6683F">
        <w:rPr>
          <w:lang w:val="en-US"/>
        </w:rPr>
        <w:t>gian</w:t>
      </w:r>
      <w:proofErr w:type="spellEnd"/>
      <w:r w:rsidRPr="00F6683F">
        <w:rPr>
          <w:lang w:val="en-US"/>
        </w:rPr>
        <w:t xml:space="preserve"> </w:t>
      </w:r>
      <w:proofErr w:type="spellStart"/>
      <w:r w:rsidRPr="00F6683F">
        <w:rPr>
          <w:lang w:val="en-US"/>
        </w:rPr>
        <w:t>thực</w:t>
      </w:r>
      <w:proofErr w:type="spellEnd"/>
    </w:p>
    <w:p w14:paraId="5DF7673E" w14:textId="77777777" w:rsidR="00F6683F" w:rsidRPr="00F6683F" w:rsidRDefault="00F6683F" w:rsidP="00F6683F">
      <w:pPr>
        <w:spacing w:line="276" w:lineRule="auto"/>
        <w:rPr>
          <w:lang w:val="en-US"/>
        </w:rPr>
      </w:pPr>
      <w:r w:rsidRPr="00F6683F">
        <w:rPr>
          <w:lang w:val="en-US"/>
        </w:rPr>
        <w:t xml:space="preserve">SLURM (Simple Linux Utility for Resource Management): Công </w:t>
      </w:r>
      <w:proofErr w:type="spellStart"/>
      <w:r w:rsidRPr="00F6683F">
        <w:rPr>
          <w:lang w:val="en-US"/>
        </w:rPr>
        <w:t>cụ</w:t>
      </w:r>
      <w:proofErr w:type="spellEnd"/>
      <w:r w:rsidRPr="00F6683F">
        <w:rPr>
          <w:lang w:val="en-US"/>
        </w:rPr>
        <w:t xml:space="preserve"> </w:t>
      </w:r>
      <w:proofErr w:type="spellStart"/>
      <w:r w:rsidRPr="00F6683F">
        <w:rPr>
          <w:lang w:val="en-US"/>
        </w:rPr>
        <w:t>quản</w:t>
      </w:r>
      <w:proofErr w:type="spellEnd"/>
      <w:r w:rsidRPr="00F6683F">
        <w:rPr>
          <w:lang w:val="en-US"/>
        </w:rPr>
        <w:t xml:space="preserve"> </w:t>
      </w:r>
      <w:proofErr w:type="spellStart"/>
      <w:r w:rsidRPr="00F6683F">
        <w:rPr>
          <w:lang w:val="en-US"/>
        </w:rPr>
        <w:t>lý</w:t>
      </w:r>
      <w:proofErr w:type="spellEnd"/>
      <w:r w:rsidRPr="00F6683F">
        <w:rPr>
          <w:lang w:val="en-US"/>
        </w:rPr>
        <w:t xml:space="preserve"> </w:t>
      </w:r>
      <w:proofErr w:type="spellStart"/>
      <w:r w:rsidRPr="00F6683F">
        <w:rPr>
          <w:lang w:val="en-US"/>
        </w:rPr>
        <w:t>tài</w:t>
      </w:r>
      <w:proofErr w:type="spellEnd"/>
      <w:r w:rsidRPr="00F6683F">
        <w:rPr>
          <w:lang w:val="en-US"/>
        </w:rPr>
        <w:t xml:space="preserve"> </w:t>
      </w:r>
      <w:proofErr w:type="spellStart"/>
      <w:r w:rsidRPr="00F6683F">
        <w:rPr>
          <w:lang w:val="en-US"/>
        </w:rPr>
        <w:t>nguyên</w:t>
      </w:r>
      <w:proofErr w:type="spellEnd"/>
      <w:r w:rsidRPr="00F6683F">
        <w:rPr>
          <w:lang w:val="en-US"/>
        </w:rPr>
        <w:t xml:space="preserve"> </w:t>
      </w:r>
      <w:proofErr w:type="spellStart"/>
      <w:r w:rsidRPr="00F6683F">
        <w:rPr>
          <w:lang w:val="en-US"/>
        </w:rPr>
        <w:t>trong</w:t>
      </w:r>
      <w:proofErr w:type="spellEnd"/>
      <w:r w:rsidRPr="00F6683F">
        <w:rPr>
          <w:lang w:val="en-US"/>
        </w:rPr>
        <w:t xml:space="preserve"> HPC</w:t>
      </w:r>
    </w:p>
    <w:p w14:paraId="7740A58A" w14:textId="77777777" w:rsidR="00F6683F" w:rsidRPr="00F6683F" w:rsidRDefault="00F6683F" w:rsidP="00F6683F">
      <w:pPr>
        <w:spacing w:line="276" w:lineRule="auto"/>
        <w:rPr>
          <w:lang w:val="en-US"/>
        </w:rPr>
      </w:pPr>
      <w:r w:rsidRPr="00F6683F">
        <w:rPr>
          <w:lang w:val="en-US"/>
        </w:rPr>
        <w:t xml:space="preserve">WHO (World Health Organization): </w:t>
      </w:r>
      <w:proofErr w:type="spellStart"/>
      <w:r w:rsidRPr="00F6683F">
        <w:rPr>
          <w:lang w:val="en-US"/>
        </w:rPr>
        <w:t>Tổ</w:t>
      </w:r>
      <w:proofErr w:type="spellEnd"/>
      <w:r w:rsidRPr="00F6683F">
        <w:rPr>
          <w:lang w:val="en-US"/>
        </w:rPr>
        <w:t xml:space="preserve"> </w:t>
      </w:r>
      <w:proofErr w:type="spellStart"/>
      <w:r w:rsidRPr="00F6683F">
        <w:rPr>
          <w:lang w:val="en-US"/>
        </w:rPr>
        <w:t>chức</w:t>
      </w:r>
      <w:proofErr w:type="spellEnd"/>
      <w:r w:rsidRPr="00F6683F">
        <w:rPr>
          <w:lang w:val="en-US"/>
        </w:rPr>
        <w:t xml:space="preserve"> Y </w:t>
      </w:r>
      <w:proofErr w:type="spellStart"/>
      <w:r w:rsidRPr="00F6683F">
        <w:rPr>
          <w:lang w:val="en-US"/>
        </w:rPr>
        <w:t>tế</w:t>
      </w:r>
      <w:proofErr w:type="spellEnd"/>
      <w:r w:rsidRPr="00F6683F">
        <w:rPr>
          <w:lang w:val="en-US"/>
        </w:rPr>
        <w:t xml:space="preserve"> </w:t>
      </w:r>
      <w:proofErr w:type="spellStart"/>
      <w:r w:rsidRPr="00F6683F">
        <w:rPr>
          <w:lang w:val="en-US"/>
        </w:rPr>
        <w:t>Thế</w:t>
      </w:r>
      <w:proofErr w:type="spellEnd"/>
      <w:r w:rsidRPr="00F6683F">
        <w:rPr>
          <w:lang w:val="en-US"/>
        </w:rPr>
        <w:t xml:space="preserve"> </w:t>
      </w:r>
      <w:proofErr w:type="spellStart"/>
      <w:r w:rsidRPr="00F6683F">
        <w:rPr>
          <w:lang w:val="en-US"/>
        </w:rPr>
        <w:t>giới</w:t>
      </w:r>
      <w:proofErr w:type="spellEnd"/>
    </w:p>
    <w:p w14:paraId="616397AB" w14:textId="061B8E2E" w:rsidR="00B0618B" w:rsidRPr="00946E61" w:rsidRDefault="00F6683F" w:rsidP="00F6683F">
      <w:pPr>
        <w:spacing w:line="276" w:lineRule="auto"/>
        <w:rPr>
          <w:lang w:val="en-SG"/>
        </w:rPr>
      </w:pPr>
      <w:r w:rsidRPr="00F6683F">
        <w:rPr>
          <w:lang w:val="en-US"/>
        </w:rPr>
        <w:lastRenderedPageBreak/>
        <w:t xml:space="preserve">WRF-Chem (Weather Research and Forecasting Model with Chemistry): </w:t>
      </w:r>
      <w:proofErr w:type="spellStart"/>
      <w:r w:rsidRPr="00F6683F">
        <w:rPr>
          <w:lang w:val="en-US"/>
        </w:rPr>
        <w:t>Mô</w:t>
      </w:r>
      <w:proofErr w:type="spellEnd"/>
      <w:r w:rsidRPr="00F6683F">
        <w:rPr>
          <w:lang w:val="en-US"/>
        </w:rPr>
        <w:t xml:space="preserve"> </w:t>
      </w:r>
      <w:proofErr w:type="spellStart"/>
      <w:r w:rsidRPr="00F6683F">
        <w:rPr>
          <w:lang w:val="en-US"/>
        </w:rPr>
        <w:t>hình</w:t>
      </w:r>
      <w:proofErr w:type="spellEnd"/>
      <w:r w:rsidRPr="00F6683F">
        <w:rPr>
          <w:lang w:val="en-US"/>
        </w:rPr>
        <w:t xml:space="preserve"> </w:t>
      </w:r>
      <w:proofErr w:type="spellStart"/>
      <w:r w:rsidRPr="00F6683F">
        <w:rPr>
          <w:lang w:val="en-US"/>
        </w:rPr>
        <w:t>dự</w:t>
      </w:r>
      <w:proofErr w:type="spellEnd"/>
      <w:r w:rsidRPr="00F6683F">
        <w:rPr>
          <w:lang w:val="en-US"/>
        </w:rPr>
        <w:t xml:space="preserve"> </w:t>
      </w:r>
      <w:proofErr w:type="spellStart"/>
      <w:r w:rsidRPr="00F6683F">
        <w:rPr>
          <w:lang w:val="en-US"/>
        </w:rPr>
        <w:t>báo</w:t>
      </w:r>
      <w:proofErr w:type="spellEnd"/>
      <w:r w:rsidRPr="00F6683F">
        <w:rPr>
          <w:lang w:val="en-US"/>
        </w:rPr>
        <w:t xml:space="preserve"> </w:t>
      </w:r>
      <w:proofErr w:type="spellStart"/>
      <w:r w:rsidRPr="00F6683F">
        <w:rPr>
          <w:lang w:val="en-US"/>
        </w:rPr>
        <w:t>thời</w:t>
      </w:r>
      <w:proofErr w:type="spellEnd"/>
      <w:r w:rsidRPr="00F6683F">
        <w:rPr>
          <w:lang w:val="en-US"/>
        </w:rPr>
        <w:t xml:space="preserve"> </w:t>
      </w:r>
      <w:proofErr w:type="spellStart"/>
      <w:r w:rsidRPr="00F6683F">
        <w:rPr>
          <w:lang w:val="en-US"/>
        </w:rPr>
        <w:t>tiết</w:t>
      </w:r>
      <w:proofErr w:type="spellEnd"/>
      <w:r w:rsidRPr="00F6683F">
        <w:rPr>
          <w:lang w:val="en-US"/>
        </w:rPr>
        <w:t xml:space="preserve"> </w:t>
      </w:r>
      <w:proofErr w:type="spellStart"/>
      <w:r w:rsidRPr="00F6683F">
        <w:rPr>
          <w:lang w:val="en-US"/>
        </w:rPr>
        <w:t>tích</w:t>
      </w:r>
      <w:proofErr w:type="spellEnd"/>
      <w:r w:rsidRPr="00F6683F">
        <w:rPr>
          <w:lang w:val="en-US"/>
        </w:rPr>
        <w:t xml:space="preserve"> </w:t>
      </w:r>
      <w:proofErr w:type="spellStart"/>
      <w:r w:rsidRPr="00F6683F">
        <w:rPr>
          <w:lang w:val="en-US"/>
        </w:rPr>
        <w:t>hợp</w:t>
      </w:r>
      <w:proofErr w:type="spellEnd"/>
      <w:r w:rsidRPr="00F6683F">
        <w:rPr>
          <w:lang w:val="en-US"/>
        </w:rPr>
        <w:t xml:space="preserve"> </w:t>
      </w:r>
      <w:proofErr w:type="spellStart"/>
      <w:r w:rsidRPr="00F6683F">
        <w:rPr>
          <w:lang w:val="en-US"/>
        </w:rPr>
        <w:t>hóa</w:t>
      </w:r>
      <w:proofErr w:type="spellEnd"/>
      <w:r w:rsidRPr="00F6683F">
        <w:rPr>
          <w:lang w:val="en-US"/>
        </w:rPr>
        <w:t xml:space="preserve"> </w:t>
      </w:r>
      <w:proofErr w:type="spellStart"/>
      <w:r w:rsidRPr="00F6683F">
        <w:rPr>
          <w:lang w:val="en-US"/>
        </w:rPr>
        <w:t>học</w:t>
      </w:r>
      <w:proofErr w:type="spellEnd"/>
      <w:r w:rsidRPr="00F6683F">
        <w:rPr>
          <w:lang w:val="en-US"/>
        </w:rPr>
        <w:t xml:space="preserve"> </w:t>
      </w:r>
      <w:proofErr w:type="spellStart"/>
      <w:r w:rsidRPr="00F6683F">
        <w:rPr>
          <w:lang w:val="en-US"/>
        </w:rPr>
        <w:t>khí</w:t>
      </w:r>
      <w:proofErr w:type="spellEnd"/>
      <w:r w:rsidRPr="00F6683F">
        <w:rPr>
          <w:lang w:val="en-US"/>
        </w:rPr>
        <w:t xml:space="preserve"> </w:t>
      </w:r>
      <w:proofErr w:type="spellStart"/>
      <w:r w:rsidRPr="00F6683F">
        <w:rPr>
          <w:lang w:val="en-US"/>
        </w:rPr>
        <w:t>quyển</w:t>
      </w:r>
      <w:proofErr w:type="spellEnd"/>
      <w:r w:rsidRPr="00F6683F">
        <w:rPr>
          <w:b/>
          <w:bCs/>
          <w:lang w:val="en-US"/>
        </w:rPr>
        <w:br/>
      </w:r>
    </w:p>
    <w:p w14:paraId="44BE5FAD" w14:textId="77777777" w:rsidR="00B0618B" w:rsidRDefault="00B0618B">
      <w:pPr>
        <w:pStyle w:val="Heading1"/>
        <w:spacing w:line="276" w:lineRule="auto"/>
      </w:pPr>
    </w:p>
    <w:p w14:paraId="5669408B" w14:textId="77777777" w:rsidR="00B0618B" w:rsidRDefault="00000000">
      <w:pPr>
        <w:spacing w:after="160" w:line="276" w:lineRule="auto"/>
        <w:rPr>
          <w:b/>
          <w:color w:val="2F5496"/>
          <w:sz w:val="32"/>
          <w:szCs w:val="32"/>
        </w:rPr>
      </w:pPr>
      <w:r>
        <w:br w:type="page"/>
      </w:r>
    </w:p>
    <w:p w14:paraId="1EDE0664" w14:textId="77777777" w:rsidR="00B0618B" w:rsidRDefault="00000000">
      <w:pPr>
        <w:pStyle w:val="Heading1"/>
        <w:spacing w:line="276" w:lineRule="auto"/>
      </w:pPr>
      <w:bookmarkStart w:id="2" w:name="_Toc198978346"/>
      <w:r>
        <w:lastRenderedPageBreak/>
        <w:t>Lời mở đầu.</w:t>
      </w:r>
      <w:bookmarkEnd w:id="2"/>
    </w:p>
    <w:p w14:paraId="033CA416" w14:textId="77777777" w:rsidR="00946E61" w:rsidRPr="00946E61" w:rsidRDefault="00946E61" w:rsidP="00946E61">
      <w:pPr>
        <w:spacing w:line="276" w:lineRule="auto"/>
      </w:pPr>
      <w:r w:rsidRPr="00946E61">
        <w:t>Trong bối cảnh đô thị hóa nhanh chóng và các hoạt động công nghiệp không ngừng gia tăng, ô nhiễm không khí trở thành mối lo ngại lớn nhất, ảnh hưởng nghiêm trọng đến vấn đề sức khỏe cộng đồng và cản trở sự phát triển bền vững của xã hội. Việc giám sát và dự báo chất lượng không khí theo thời gian thực trở thành nhu cầu cấp thiết để đưa ra cảnh báo sớm và đề ra những biện pháp ứng phó kịp thời. </w:t>
      </w:r>
    </w:p>
    <w:p w14:paraId="486FA41A" w14:textId="77777777" w:rsidR="00946E61" w:rsidRPr="00946E61" w:rsidRDefault="00946E61" w:rsidP="00946E61">
      <w:pPr>
        <w:spacing w:line="276" w:lineRule="auto"/>
      </w:pPr>
      <w:r w:rsidRPr="00946E61">
        <w:t>Sự phát triển mạnh mẽ của trí tuệ nhân tạo hiện nay, đặc biệt là các mô hình học sâu đã và đang chứng minh được hiệu quả vượt trội trong việc dự báo chất lượng không khí. Tuy nhiên, việc triển khai các mô hình này trên môi trường thực tế vẫn còn vướng phải nhiều thách thức. Docker - một nền tảng container hóa hiện đại - nổi lên như một giải pháp hiệu quả để triển khai và vận hành các hệ thống phức tạp này một cách dễ dàng và nhất quán. </w:t>
      </w:r>
    </w:p>
    <w:p w14:paraId="46A7E166" w14:textId="6161D589" w:rsidR="00B0618B" w:rsidRPr="00946E61" w:rsidRDefault="00946E61">
      <w:pPr>
        <w:spacing w:line="276" w:lineRule="auto"/>
        <w:rPr>
          <w:lang w:val="en-SG"/>
        </w:rPr>
      </w:pPr>
      <w:r w:rsidRPr="00946E61">
        <w:t>Đề tài “Dự báo chất lượng không khí thời gian thực bằng Docker” được lựa chọn thực hiện để nghiên cứu và ứng dụng Docker để triển khai hệ thống dự báo chất lượng không khí một cách linh hoạt, đồng thời có thể mở rộng và tự động hóa. Điều này sẽ góp phần giải quyết được các thách thức thực tế trong việc triển khai mô hình dự báo chất lượng không khí.</w:t>
      </w:r>
    </w:p>
    <w:p w14:paraId="317EF34D" w14:textId="77777777" w:rsidR="00B0618B" w:rsidRDefault="00000000">
      <w:pPr>
        <w:spacing w:after="160" w:line="276" w:lineRule="auto"/>
        <w:rPr>
          <w:b/>
          <w:color w:val="2F5496"/>
          <w:sz w:val="32"/>
          <w:szCs w:val="32"/>
        </w:rPr>
      </w:pPr>
      <w:r>
        <w:br w:type="page"/>
      </w:r>
    </w:p>
    <w:p w14:paraId="6E48A45E" w14:textId="77777777" w:rsidR="00B0618B" w:rsidRDefault="00000000">
      <w:pPr>
        <w:pStyle w:val="Heading1"/>
        <w:spacing w:after="240" w:line="276" w:lineRule="auto"/>
      </w:pPr>
      <w:bookmarkStart w:id="3" w:name="_Toc198978347"/>
      <w:r>
        <w:lastRenderedPageBreak/>
        <w:t>BẢNG PHÂN CÔNG CÁC THÀNH VIÊN</w:t>
      </w:r>
      <w:bookmarkEnd w:id="3"/>
    </w:p>
    <w:tbl>
      <w:tblPr>
        <w:tblStyle w:val="a"/>
        <w:tblW w:w="95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835"/>
        <w:gridCol w:w="4252"/>
        <w:gridCol w:w="1593"/>
      </w:tblGrid>
      <w:tr w:rsidR="00B0618B" w14:paraId="595EC781" w14:textId="77777777" w:rsidTr="00946E61">
        <w:trPr>
          <w:trHeight w:val="340"/>
        </w:trPr>
        <w:tc>
          <w:tcPr>
            <w:tcW w:w="846" w:type="dxa"/>
          </w:tcPr>
          <w:p w14:paraId="73D68A5B" w14:textId="7EC9E580" w:rsidR="00B0618B" w:rsidRPr="00946E61" w:rsidRDefault="00946E61" w:rsidP="00946E61">
            <w:pPr>
              <w:spacing w:line="276" w:lineRule="auto"/>
              <w:jc w:val="center"/>
              <w:rPr>
                <w:b/>
                <w:sz w:val="26"/>
                <w:szCs w:val="26"/>
              </w:rPr>
            </w:pPr>
            <w:r>
              <w:rPr>
                <w:b/>
                <w:sz w:val="26"/>
                <w:szCs w:val="26"/>
                <w:lang w:val="en-SG"/>
              </w:rPr>
              <w:t>S</w:t>
            </w:r>
            <w:r w:rsidRPr="00946E61">
              <w:rPr>
                <w:b/>
                <w:sz w:val="26"/>
                <w:szCs w:val="26"/>
              </w:rPr>
              <w:t>TT</w:t>
            </w:r>
          </w:p>
        </w:tc>
        <w:tc>
          <w:tcPr>
            <w:tcW w:w="2835" w:type="dxa"/>
          </w:tcPr>
          <w:p w14:paraId="0886A798" w14:textId="77777777" w:rsidR="00B0618B" w:rsidRPr="00946E61" w:rsidRDefault="00000000" w:rsidP="00946E61">
            <w:pPr>
              <w:spacing w:line="276" w:lineRule="auto"/>
              <w:jc w:val="center"/>
              <w:rPr>
                <w:b/>
                <w:sz w:val="26"/>
                <w:szCs w:val="26"/>
              </w:rPr>
            </w:pPr>
            <w:r w:rsidRPr="00946E61">
              <w:rPr>
                <w:b/>
                <w:sz w:val="26"/>
                <w:szCs w:val="26"/>
              </w:rPr>
              <w:t>Họ và tên</w:t>
            </w:r>
          </w:p>
        </w:tc>
        <w:tc>
          <w:tcPr>
            <w:tcW w:w="4252" w:type="dxa"/>
          </w:tcPr>
          <w:p w14:paraId="30D8204D" w14:textId="77777777" w:rsidR="00B0618B" w:rsidRPr="00946E61" w:rsidRDefault="00000000" w:rsidP="00946E61">
            <w:pPr>
              <w:spacing w:line="276" w:lineRule="auto"/>
              <w:jc w:val="center"/>
              <w:rPr>
                <w:b/>
                <w:sz w:val="26"/>
                <w:szCs w:val="26"/>
              </w:rPr>
            </w:pPr>
            <w:r w:rsidRPr="00946E61">
              <w:rPr>
                <w:b/>
                <w:sz w:val="26"/>
                <w:szCs w:val="26"/>
              </w:rPr>
              <w:t>Công việc phụ trách</w:t>
            </w:r>
          </w:p>
        </w:tc>
        <w:tc>
          <w:tcPr>
            <w:tcW w:w="1593" w:type="dxa"/>
          </w:tcPr>
          <w:p w14:paraId="6E5BF8A5" w14:textId="74BF3AB2" w:rsidR="00B0618B" w:rsidRPr="00946E61" w:rsidRDefault="00000000" w:rsidP="00946E61">
            <w:pPr>
              <w:spacing w:line="276" w:lineRule="auto"/>
              <w:jc w:val="center"/>
              <w:rPr>
                <w:b/>
                <w:sz w:val="26"/>
                <w:szCs w:val="26"/>
              </w:rPr>
            </w:pPr>
            <w:r w:rsidRPr="00946E61">
              <w:rPr>
                <w:b/>
                <w:sz w:val="26"/>
                <w:szCs w:val="26"/>
              </w:rPr>
              <w:t>Mức độ hoàn thành</w:t>
            </w:r>
          </w:p>
        </w:tc>
      </w:tr>
      <w:tr w:rsidR="00946E61" w14:paraId="548567E9" w14:textId="77777777" w:rsidTr="00946E61">
        <w:trPr>
          <w:trHeight w:val="285"/>
        </w:trPr>
        <w:tc>
          <w:tcPr>
            <w:tcW w:w="846" w:type="dxa"/>
          </w:tcPr>
          <w:p w14:paraId="2418798E" w14:textId="673BB9EB" w:rsidR="00946E61" w:rsidRPr="00946E61" w:rsidRDefault="00946E61" w:rsidP="00946E61">
            <w:pPr>
              <w:widowControl w:val="0"/>
              <w:pBdr>
                <w:top w:val="nil"/>
                <w:left w:val="nil"/>
                <w:bottom w:val="nil"/>
                <w:right w:val="nil"/>
                <w:between w:val="nil"/>
              </w:pBdr>
              <w:spacing w:before="120" w:after="120" w:line="276" w:lineRule="auto"/>
              <w:jc w:val="center"/>
              <w:rPr>
                <w:b/>
                <w:bCs/>
                <w:color w:val="000000"/>
                <w:sz w:val="26"/>
                <w:szCs w:val="26"/>
                <w:lang w:val="en-SG"/>
              </w:rPr>
            </w:pPr>
            <w:r w:rsidRPr="00946E61">
              <w:rPr>
                <w:b/>
                <w:bCs/>
                <w:color w:val="000000"/>
                <w:sz w:val="26"/>
                <w:szCs w:val="26"/>
                <w:lang w:val="en-SG"/>
              </w:rPr>
              <w:t>1</w:t>
            </w:r>
          </w:p>
        </w:tc>
        <w:tc>
          <w:tcPr>
            <w:tcW w:w="2835" w:type="dxa"/>
            <w:vAlign w:val="center"/>
          </w:tcPr>
          <w:p w14:paraId="59FC0052" w14:textId="77777777" w:rsidR="00946E61" w:rsidRPr="00946E61" w:rsidRDefault="00946E61" w:rsidP="00946E61">
            <w:pPr>
              <w:spacing w:line="276" w:lineRule="auto"/>
              <w:rPr>
                <w:sz w:val="26"/>
                <w:szCs w:val="26"/>
              </w:rPr>
            </w:pPr>
            <w:r w:rsidRPr="00946E61">
              <w:rPr>
                <w:sz w:val="26"/>
                <w:szCs w:val="26"/>
              </w:rPr>
              <w:t>Nguyễn Mai Hồng Trâm</w:t>
            </w:r>
            <w:r w:rsidRPr="00946E61">
              <w:rPr>
                <w:sz w:val="26"/>
                <w:szCs w:val="26"/>
              </w:rPr>
              <w:br/>
            </w:r>
            <w:r w:rsidRPr="00946E61">
              <w:rPr>
                <w:i/>
                <w:sz w:val="26"/>
                <w:szCs w:val="26"/>
              </w:rPr>
              <w:t>(Trưởng nhóm)</w:t>
            </w:r>
          </w:p>
        </w:tc>
        <w:tc>
          <w:tcPr>
            <w:tcW w:w="4252" w:type="dxa"/>
            <w:vAlign w:val="center"/>
          </w:tcPr>
          <w:p w14:paraId="456D0A2F" w14:textId="77777777" w:rsidR="00946E61" w:rsidRPr="00946E61" w:rsidRDefault="00946E61" w:rsidP="00946E61">
            <w:pPr>
              <w:pStyle w:val="NormalWeb"/>
              <w:spacing w:before="0" w:beforeAutospacing="0" w:after="0" w:afterAutospacing="0"/>
              <w:jc w:val="both"/>
              <w:rPr>
                <w:sz w:val="26"/>
                <w:szCs w:val="26"/>
              </w:rPr>
            </w:pPr>
            <w:r w:rsidRPr="00946E61">
              <w:rPr>
                <w:color w:val="000000"/>
                <w:sz w:val="26"/>
                <w:szCs w:val="26"/>
              </w:rPr>
              <w:t xml:space="preserve">Code </w:t>
            </w:r>
            <w:proofErr w:type="spellStart"/>
            <w:r w:rsidRPr="00946E61">
              <w:rPr>
                <w:color w:val="000000"/>
                <w:sz w:val="26"/>
                <w:szCs w:val="26"/>
              </w:rPr>
              <w:t>xây</w:t>
            </w:r>
            <w:proofErr w:type="spellEnd"/>
            <w:r w:rsidRPr="00946E61">
              <w:rPr>
                <w:color w:val="000000"/>
                <w:sz w:val="26"/>
                <w:szCs w:val="26"/>
              </w:rPr>
              <w:t xml:space="preserve"> </w:t>
            </w:r>
            <w:proofErr w:type="spellStart"/>
            <w:r w:rsidRPr="00946E61">
              <w:rPr>
                <w:color w:val="000000"/>
                <w:sz w:val="26"/>
                <w:szCs w:val="26"/>
              </w:rPr>
              <w:t>dựng</w:t>
            </w:r>
            <w:proofErr w:type="spellEnd"/>
            <w:r w:rsidRPr="00946E61">
              <w:rPr>
                <w:color w:val="000000"/>
                <w:sz w:val="26"/>
                <w:szCs w:val="26"/>
              </w:rPr>
              <w:t xml:space="preserve"> </w:t>
            </w:r>
            <w:proofErr w:type="spellStart"/>
            <w:r w:rsidRPr="00946E61">
              <w:rPr>
                <w:color w:val="000000"/>
                <w:sz w:val="26"/>
                <w:szCs w:val="26"/>
              </w:rPr>
              <w:t>mô</w:t>
            </w:r>
            <w:proofErr w:type="spellEnd"/>
            <w:r w:rsidRPr="00946E61">
              <w:rPr>
                <w:color w:val="000000"/>
                <w:sz w:val="26"/>
                <w:szCs w:val="26"/>
              </w:rPr>
              <w:t xml:space="preserve"> </w:t>
            </w:r>
            <w:proofErr w:type="spellStart"/>
            <w:r w:rsidRPr="00946E61">
              <w:rPr>
                <w:color w:val="000000"/>
                <w:sz w:val="26"/>
                <w:szCs w:val="26"/>
              </w:rPr>
              <w:t>hình</w:t>
            </w:r>
            <w:proofErr w:type="spellEnd"/>
            <w:r w:rsidRPr="00946E61">
              <w:rPr>
                <w:color w:val="000000"/>
                <w:sz w:val="26"/>
                <w:szCs w:val="26"/>
              </w:rPr>
              <w:t xml:space="preserve">, </w:t>
            </w:r>
            <w:proofErr w:type="spellStart"/>
            <w:r w:rsidRPr="00946E61">
              <w:rPr>
                <w:color w:val="000000"/>
                <w:sz w:val="26"/>
                <w:szCs w:val="26"/>
              </w:rPr>
              <w:t>FastAPI</w:t>
            </w:r>
            <w:proofErr w:type="spellEnd"/>
            <w:r w:rsidRPr="00946E61">
              <w:rPr>
                <w:color w:val="000000"/>
                <w:sz w:val="26"/>
                <w:szCs w:val="26"/>
              </w:rPr>
              <w:t>. </w:t>
            </w:r>
          </w:p>
          <w:p w14:paraId="33A52B6C" w14:textId="032C9095" w:rsidR="00946E61" w:rsidRPr="00946E61" w:rsidRDefault="00946E61" w:rsidP="00946E61">
            <w:pPr>
              <w:spacing w:line="276" w:lineRule="auto"/>
              <w:rPr>
                <w:sz w:val="26"/>
                <w:szCs w:val="26"/>
              </w:rPr>
            </w:pPr>
            <w:r w:rsidRPr="00946E61">
              <w:rPr>
                <w:color w:val="000000"/>
                <w:sz w:val="26"/>
                <w:szCs w:val="26"/>
              </w:rPr>
              <w:t>Viết phần 3.4</w:t>
            </w:r>
          </w:p>
        </w:tc>
        <w:tc>
          <w:tcPr>
            <w:tcW w:w="1593" w:type="dxa"/>
            <w:vAlign w:val="center"/>
          </w:tcPr>
          <w:p w14:paraId="627F9BB5" w14:textId="5FB35FFF" w:rsidR="00946E61" w:rsidRPr="00946E61" w:rsidRDefault="00946E61" w:rsidP="00946E61">
            <w:pPr>
              <w:spacing w:line="276" w:lineRule="auto"/>
              <w:jc w:val="center"/>
              <w:rPr>
                <w:sz w:val="26"/>
                <w:szCs w:val="26"/>
              </w:rPr>
            </w:pPr>
            <w:r w:rsidRPr="00946E61">
              <w:rPr>
                <w:color w:val="000000"/>
                <w:sz w:val="26"/>
                <w:szCs w:val="26"/>
              </w:rPr>
              <w:t>100%</w:t>
            </w:r>
          </w:p>
        </w:tc>
      </w:tr>
      <w:tr w:rsidR="00946E61" w14:paraId="245908B1" w14:textId="77777777" w:rsidTr="00946E61">
        <w:trPr>
          <w:trHeight w:val="285"/>
        </w:trPr>
        <w:tc>
          <w:tcPr>
            <w:tcW w:w="846" w:type="dxa"/>
          </w:tcPr>
          <w:p w14:paraId="1CF04AD6" w14:textId="795864ED" w:rsidR="00946E61" w:rsidRPr="00946E61" w:rsidRDefault="00946E61" w:rsidP="00946E61">
            <w:pPr>
              <w:widowControl w:val="0"/>
              <w:pBdr>
                <w:top w:val="nil"/>
                <w:left w:val="nil"/>
                <w:bottom w:val="nil"/>
                <w:right w:val="nil"/>
                <w:between w:val="nil"/>
              </w:pBdr>
              <w:spacing w:before="120" w:after="120" w:line="276" w:lineRule="auto"/>
              <w:jc w:val="center"/>
              <w:rPr>
                <w:b/>
                <w:bCs/>
                <w:color w:val="000000"/>
                <w:sz w:val="26"/>
                <w:szCs w:val="26"/>
                <w:lang w:val="en-SG"/>
              </w:rPr>
            </w:pPr>
            <w:r w:rsidRPr="00946E61">
              <w:rPr>
                <w:b/>
                <w:bCs/>
                <w:color w:val="000000"/>
                <w:sz w:val="26"/>
                <w:szCs w:val="26"/>
                <w:lang w:val="en-SG"/>
              </w:rPr>
              <w:t>2</w:t>
            </w:r>
          </w:p>
        </w:tc>
        <w:tc>
          <w:tcPr>
            <w:tcW w:w="2835" w:type="dxa"/>
            <w:vAlign w:val="center"/>
          </w:tcPr>
          <w:p w14:paraId="4973AA84" w14:textId="77777777" w:rsidR="00946E61" w:rsidRPr="00946E61" w:rsidRDefault="00946E61" w:rsidP="00946E61">
            <w:pPr>
              <w:spacing w:line="276" w:lineRule="auto"/>
              <w:rPr>
                <w:sz w:val="26"/>
                <w:szCs w:val="26"/>
              </w:rPr>
            </w:pPr>
            <w:r w:rsidRPr="00946E61">
              <w:rPr>
                <w:sz w:val="26"/>
                <w:szCs w:val="26"/>
              </w:rPr>
              <w:t>Nguyễn Ngọc Thúy Anh</w:t>
            </w:r>
          </w:p>
        </w:tc>
        <w:tc>
          <w:tcPr>
            <w:tcW w:w="4252" w:type="dxa"/>
            <w:vAlign w:val="center"/>
          </w:tcPr>
          <w:p w14:paraId="75615B53" w14:textId="7F76987F" w:rsidR="00946E61" w:rsidRPr="00946E61" w:rsidRDefault="00946E61" w:rsidP="00946E61">
            <w:pPr>
              <w:spacing w:line="276" w:lineRule="auto"/>
              <w:rPr>
                <w:sz w:val="26"/>
                <w:szCs w:val="26"/>
              </w:rPr>
            </w:pPr>
            <w:r w:rsidRPr="00946E61">
              <w:rPr>
                <w:color w:val="000000"/>
                <w:sz w:val="26"/>
                <w:szCs w:val="26"/>
              </w:rPr>
              <w:t>Code EDA, Viết phần 2.4</w:t>
            </w:r>
          </w:p>
        </w:tc>
        <w:tc>
          <w:tcPr>
            <w:tcW w:w="1593" w:type="dxa"/>
            <w:vAlign w:val="center"/>
          </w:tcPr>
          <w:p w14:paraId="32F96308" w14:textId="03C52F56" w:rsidR="00946E61" w:rsidRPr="00946E61" w:rsidRDefault="00946E61" w:rsidP="00946E61">
            <w:pPr>
              <w:spacing w:line="276" w:lineRule="auto"/>
              <w:jc w:val="center"/>
              <w:rPr>
                <w:sz w:val="26"/>
                <w:szCs w:val="26"/>
              </w:rPr>
            </w:pPr>
            <w:r w:rsidRPr="00946E61">
              <w:rPr>
                <w:color w:val="000000"/>
                <w:sz w:val="26"/>
                <w:szCs w:val="26"/>
              </w:rPr>
              <w:t>100%</w:t>
            </w:r>
          </w:p>
        </w:tc>
      </w:tr>
      <w:tr w:rsidR="00946E61" w14:paraId="17B3F0BB" w14:textId="77777777" w:rsidTr="00946E61">
        <w:trPr>
          <w:trHeight w:val="285"/>
        </w:trPr>
        <w:tc>
          <w:tcPr>
            <w:tcW w:w="846" w:type="dxa"/>
          </w:tcPr>
          <w:p w14:paraId="06AF3F87" w14:textId="4F24E244" w:rsidR="00946E61" w:rsidRPr="00946E61" w:rsidRDefault="00946E61" w:rsidP="00946E61">
            <w:pPr>
              <w:widowControl w:val="0"/>
              <w:pBdr>
                <w:top w:val="nil"/>
                <w:left w:val="nil"/>
                <w:bottom w:val="nil"/>
                <w:right w:val="nil"/>
                <w:between w:val="nil"/>
              </w:pBdr>
              <w:spacing w:before="120" w:after="120" w:line="276" w:lineRule="auto"/>
              <w:jc w:val="center"/>
              <w:rPr>
                <w:b/>
                <w:bCs/>
                <w:color w:val="000000"/>
                <w:sz w:val="26"/>
                <w:szCs w:val="26"/>
                <w:lang w:val="en-SG"/>
              </w:rPr>
            </w:pPr>
            <w:r w:rsidRPr="00946E61">
              <w:rPr>
                <w:b/>
                <w:bCs/>
                <w:color w:val="000000"/>
                <w:sz w:val="26"/>
                <w:szCs w:val="26"/>
                <w:lang w:val="en-SG"/>
              </w:rPr>
              <w:t>3</w:t>
            </w:r>
          </w:p>
        </w:tc>
        <w:tc>
          <w:tcPr>
            <w:tcW w:w="2835" w:type="dxa"/>
            <w:vAlign w:val="center"/>
          </w:tcPr>
          <w:p w14:paraId="0C24CDA0" w14:textId="77777777" w:rsidR="00946E61" w:rsidRPr="00946E61" w:rsidRDefault="00946E61" w:rsidP="00946E61">
            <w:pPr>
              <w:spacing w:line="276" w:lineRule="auto"/>
              <w:rPr>
                <w:sz w:val="26"/>
                <w:szCs w:val="26"/>
              </w:rPr>
            </w:pPr>
            <w:r w:rsidRPr="00946E61">
              <w:rPr>
                <w:sz w:val="26"/>
                <w:szCs w:val="26"/>
              </w:rPr>
              <w:t>Đỗ Ngọc Phương Anh</w:t>
            </w:r>
          </w:p>
        </w:tc>
        <w:tc>
          <w:tcPr>
            <w:tcW w:w="4252" w:type="dxa"/>
            <w:vAlign w:val="center"/>
          </w:tcPr>
          <w:p w14:paraId="7AF133B6" w14:textId="3EB598A2" w:rsidR="00946E61" w:rsidRPr="00946E61" w:rsidRDefault="00946E61" w:rsidP="00946E61">
            <w:pPr>
              <w:spacing w:line="276" w:lineRule="auto"/>
              <w:rPr>
                <w:sz w:val="26"/>
                <w:szCs w:val="26"/>
              </w:rPr>
            </w:pPr>
            <w:r w:rsidRPr="00946E61">
              <w:rPr>
                <w:color w:val="000000"/>
                <w:sz w:val="26"/>
                <w:szCs w:val="26"/>
              </w:rPr>
              <w:t>Viết chương 1, phần 2.1</w:t>
            </w:r>
          </w:p>
        </w:tc>
        <w:tc>
          <w:tcPr>
            <w:tcW w:w="1593" w:type="dxa"/>
            <w:vAlign w:val="center"/>
          </w:tcPr>
          <w:p w14:paraId="1259BCFD" w14:textId="57AD6700" w:rsidR="00946E61" w:rsidRPr="00946E61" w:rsidRDefault="00946E61" w:rsidP="00946E61">
            <w:pPr>
              <w:spacing w:line="276" w:lineRule="auto"/>
              <w:jc w:val="center"/>
              <w:rPr>
                <w:sz w:val="26"/>
                <w:szCs w:val="26"/>
              </w:rPr>
            </w:pPr>
            <w:r w:rsidRPr="00946E61">
              <w:rPr>
                <w:color w:val="000000"/>
                <w:sz w:val="26"/>
                <w:szCs w:val="26"/>
              </w:rPr>
              <w:t>100%</w:t>
            </w:r>
          </w:p>
        </w:tc>
      </w:tr>
      <w:tr w:rsidR="00946E61" w14:paraId="5805C061" w14:textId="77777777" w:rsidTr="00946E61">
        <w:trPr>
          <w:trHeight w:val="285"/>
        </w:trPr>
        <w:tc>
          <w:tcPr>
            <w:tcW w:w="846" w:type="dxa"/>
          </w:tcPr>
          <w:p w14:paraId="6D26FFF6" w14:textId="55092271" w:rsidR="00946E61" w:rsidRPr="00946E61" w:rsidRDefault="00946E61" w:rsidP="00946E61">
            <w:pPr>
              <w:widowControl w:val="0"/>
              <w:pBdr>
                <w:top w:val="nil"/>
                <w:left w:val="nil"/>
                <w:bottom w:val="nil"/>
                <w:right w:val="nil"/>
                <w:between w:val="nil"/>
              </w:pBdr>
              <w:spacing w:before="120" w:after="120" w:line="276" w:lineRule="auto"/>
              <w:jc w:val="center"/>
              <w:rPr>
                <w:b/>
                <w:bCs/>
                <w:color w:val="000000"/>
                <w:sz w:val="26"/>
                <w:szCs w:val="26"/>
                <w:lang w:val="en-SG"/>
              </w:rPr>
            </w:pPr>
            <w:r w:rsidRPr="00946E61">
              <w:rPr>
                <w:b/>
                <w:bCs/>
                <w:color w:val="000000"/>
                <w:sz w:val="26"/>
                <w:szCs w:val="26"/>
                <w:lang w:val="en-SG"/>
              </w:rPr>
              <w:t>4</w:t>
            </w:r>
          </w:p>
        </w:tc>
        <w:tc>
          <w:tcPr>
            <w:tcW w:w="2835" w:type="dxa"/>
            <w:vAlign w:val="center"/>
          </w:tcPr>
          <w:p w14:paraId="0C366BE5" w14:textId="77777777" w:rsidR="00946E61" w:rsidRPr="00946E61" w:rsidRDefault="00946E61" w:rsidP="00946E61">
            <w:pPr>
              <w:spacing w:line="276" w:lineRule="auto"/>
              <w:rPr>
                <w:sz w:val="26"/>
                <w:szCs w:val="26"/>
              </w:rPr>
            </w:pPr>
            <w:r w:rsidRPr="00946E61">
              <w:rPr>
                <w:sz w:val="26"/>
                <w:szCs w:val="26"/>
              </w:rPr>
              <w:t>Huỳnh Minh Phương</w:t>
            </w:r>
          </w:p>
        </w:tc>
        <w:tc>
          <w:tcPr>
            <w:tcW w:w="4252" w:type="dxa"/>
            <w:vAlign w:val="center"/>
          </w:tcPr>
          <w:p w14:paraId="1ED5D67B" w14:textId="0F01DDF7" w:rsidR="00946E61" w:rsidRPr="00946E61" w:rsidRDefault="00946E61" w:rsidP="00946E61">
            <w:pPr>
              <w:spacing w:line="276" w:lineRule="auto"/>
              <w:rPr>
                <w:sz w:val="26"/>
                <w:szCs w:val="26"/>
              </w:rPr>
            </w:pPr>
            <w:r w:rsidRPr="00946E61">
              <w:rPr>
                <w:color w:val="000000"/>
                <w:sz w:val="26"/>
                <w:szCs w:val="26"/>
              </w:rPr>
              <w:t>Viết 2.2, 2.3</w:t>
            </w:r>
          </w:p>
        </w:tc>
        <w:tc>
          <w:tcPr>
            <w:tcW w:w="1593" w:type="dxa"/>
            <w:vAlign w:val="center"/>
          </w:tcPr>
          <w:p w14:paraId="0C91FF8F" w14:textId="55AD15C9" w:rsidR="00946E61" w:rsidRPr="00946E61" w:rsidRDefault="00946E61" w:rsidP="00946E61">
            <w:pPr>
              <w:spacing w:line="276" w:lineRule="auto"/>
              <w:jc w:val="center"/>
              <w:rPr>
                <w:sz w:val="26"/>
                <w:szCs w:val="26"/>
              </w:rPr>
            </w:pPr>
            <w:r w:rsidRPr="00946E61">
              <w:rPr>
                <w:color w:val="000000"/>
                <w:sz w:val="26"/>
                <w:szCs w:val="26"/>
              </w:rPr>
              <w:t>100%</w:t>
            </w:r>
          </w:p>
        </w:tc>
      </w:tr>
      <w:tr w:rsidR="00946E61" w14:paraId="6EBD26DB" w14:textId="77777777" w:rsidTr="00946E61">
        <w:trPr>
          <w:trHeight w:val="285"/>
        </w:trPr>
        <w:tc>
          <w:tcPr>
            <w:tcW w:w="846" w:type="dxa"/>
          </w:tcPr>
          <w:p w14:paraId="6FB22240" w14:textId="5A7B3DCA" w:rsidR="00946E61" w:rsidRPr="00946E61" w:rsidRDefault="00946E61" w:rsidP="00946E61">
            <w:pPr>
              <w:widowControl w:val="0"/>
              <w:pBdr>
                <w:top w:val="nil"/>
                <w:left w:val="nil"/>
                <w:bottom w:val="nil"/>
                <w:right w:val="nil"/>
                <w:between w:val="nil"/>
              </w:pBdr>
              <w:spacing w:before="120" w:after="120" w:line="276" w:lineRule="auto"/>
              <w:jc w:val="center"/>
              <w:rPr>
                <w:b/>
                <w:bCs/>
                <w:color w:val="000000"/>
                <w:sz w:val="26"/>
                <w:szCs w:val="26"/>
                <w:lang w:val="en-SG"/>
              </w:rPr>
            </w:pPr>
            <w:r w:rsidRPr="00946E61">
              <w:rPr>
                <w:b/>
                <w:bCs/>
                <w:color w:val="000000"/>
                <w:sz w:val="26"/>
                <w:szCs w:val="26"/>
                <w:lang w:val="en-SG"/>
              </w:rPr>
              <w:t>5</w:t>
            </w:r>
          </w:p>
        </w:tc>
        <w:tc>
          <w:tcPr>
            <w:tcW w:w="2835" w:type="dxa"/>
            <w:vAlign w:val="center"/>
          </w:tcPr>
          <w:p w14:paraId="1FD8E95D" w14:textId="77777777" w:rsidR="00946E61" w:rsidRPr="00946E61" w:rsidRDefault="00946E61" w:rsidP="00946E61">
            <w:pPr>
              <w:spacing w:line="276" w:lineRule="auto"/>
              <w:rPr>
                <w:sz w:val="26"/>
                <w:szCs w:val="26"/>
              </w:rPr>
            </w:pPr>
            <w:r w:rsidRPr="00946E61">
              <w:rPr>
                <w:sz w:val="26"/>
                <w:szCs w:val="26"/>
              </w:rPr>
              <w:t>Trần Vọng Triển</w:t>
            </w:r>
          </w:p>
        </w:tc>
        <w:tc>
          <w:tcPr>
            <w:tcW w:w="4252" w:type="dxa"/>
            <w:vAlign w:val="center"/>
          </w:tcPr>
          <w:p w14:paraId="5F7D4EDA" w14:textId="1392F800" w:rsidR="00946E61" w:rsidRPr="00946E61" w:rsidRDefault="00946E61" w:rsidP="00946E61">
            <w:pPr>
              <w:spacing w:line="276" w:lineRule="auto"/>
              <w:rPr>
                <w:sz w:val="26"/>
                <w:szCs w:val="26"/>
              </w:rPr>
            </w:pPr>
            <w:r w:rsidRPr="00946E61">
              <w:rPr>
                <w:color w:val="000000"/>
                <w:sz w:val="26"/>
                <w:szCs w:val="26"/>
              </w:rPr>
              <w:t>Code tiền xử lý, Viết 3.2, 3.3, chương 4</w:t>
            </w:r>
          </w:p>
        </w:tc>
        <w:tc>
          <w:tcPr>
            <w:tcW w:w="1593" w:type="dxa"/>
            <w:vAlign w:val="center"/>
          </w:tcPr>
          <w:p w14:paraId="6546F8A1" w14:textId="0840DF1C" w:rsidR="00946E61" w:rsidRPr="00946E61" w:rsidRDefault="00946E61" w:rsidP="00946E61">
            <w:pPr>
              <w:spacing w:line="276" w:lineRule="auto"/>
              <w:jc w:val="center"/>
              <w:rPr>
                <w:sz w:val="26"/>
                <w:szCs w:val="26"/>
              </w:rPr>
            </w:pPr>
            <w:r w:rsidRPr="00946E61">
              <w:rPr>
                <w:color w:val="000000"/>
                <w:sz w:val="26"/>
                <w:szCs w:val="26"/>
              </w:rPr>
              <w:t>100%</w:t>
            </w:r>
          </w:p>
        </w:tc>
      </w:tr>
    </w:tbl>
    <w:p w14:paraId="69888EC0" w14:textId="77777777" w:rsidR="00B0618B" w:rsidRDefault="00B0618B">
      <w:pPr>
        <w:spacing w:line="276" w:lineRule="auto"/>
      </w:pPr>
    </w:p>
    <w:p w14:paraId="36D94ADF" w14:textId="77777777" w:rsidR="00B0618B" w:rsidRDefault="00B0618B">
      <w:pPr>
        <w:spacing w:line="276" w:lineRule="auto"/>
      </w:pPr>
    </w:p>
    <w:p w14:paraId="491A0ECC" w14:textId="77777777" w:rsidR="00B0618B" w:rsidRDefault="00B0618B">
      <w:pPr>
        <w:spacing w:after="160" w:line="276" w:lineRule="auto"/>
        <w:rPr>
          <w:b/>
          <w:color w:val="2F5496"/>
          <w:sz w:val="32"/>
          <w:szCs w:val="32"/>
        </w:rPr>
      </w:pPr>
    </w:p>
    <w:p w14:paraId="07B69462" w14:textId="77777777" w:rsidR="00B0618B" w:rsidRDefault="00000000">
      <w:pPr>
        <w:spacing w:after="160" w:line="276" w:lineRule="auto"/>
        <w:rPr>
          <w:b/>
          <w:color w:val="2F5496"/>
          <w:sz w:val="32"/>
          <w:szCs w:val="32"/>
        </w:rPr>
      </w:pPr>
      <w:r>
        <w:br w:type="page"/>
      </w:r>
    </w:p>
    <w:p w14:paraId="02673924" w14:textId="77777777" w:rsidR="00B0618B" w:rsidRDefault="00000000">
      <w:pPr>
        <w:pStyle w:val="Heading1"/>
        <w:spacing w:line="276" w:lineRule="auto"/>
      </w:pPr>
      <w:bookmarkStart w:id="4" w:name="_Toc198978348"/>
      <w:r>
        <w:lastRenderedPageBreak/>
        <w:t>Chương 1: GIỚI THIỆU TÍNH TOÁN HIỆU SUẤT CAO (HPC) VÀ DỰ ÁN THỰC HIỆN</w:t>
      </w:r>
      <w:bookmarkEnd w:id="4"/>
    </w:p>
    <w:p w14:paraId="4D07BCC5" w14:textId="77777777" w:rsidR="00B0618B" w:rsidRDefault="00000000">
      <w:pPr>
        <w:pStyle w:val="Heading2"/>
        <w:spacing w:after="200" w:line="276" w:lineRule="auto"/>
        <w:ind w:left="0"/>
      </w:pPr>
      <w:bookmarkStart w:id="5" w:name="_y4gkdwtxv0c4" w:colFirst="0" w:colLast="0"/>
      <w:bookmarkStart w:id="6" w:name="_Toc198978349"/>
      <w:bookmarkEnd w:id="5"/>
      <w:r>
        <w:t>1.1. Tổng quan về tính toán hiệu suất cao</w:t>
      </w:r>
      <w:bookmarkEnd w:id="6"/>
    </w:p>
    <w:p w14:paraId="3CE1AF3B" w14:textId="77777777" w:rsidR="00B0618B" w:rsidRDefault="00000000">
      <w:pPr>
        <w:spacing w:line="276" w:lineRule="auto"/>
      </w:pPr>
      <w:r>
        <w:t xml:space="preserve">Tính toán hiệu suất cao (High Performance Computing - HPC) là một lĩnh vực chuyên môn liên ngành, tích hợp giữa khoa học máy tính, kỹ thuật phần cứng - phần mềm và các phương pháp luận, tập trung vào việc xây dựng và khai thác các hệ thống tính toán có khả năng xử lý đồng thời khối lượng lớn tác vụ với hiệu năng tính toán vượt trội. Các hệ thống này được thiết kế để giải quyết những bài toán quy mô dữ liệu lớn, độ phức tạp tính toán cao và đòi hỏi thời gian xử lý vượt xa khả năng của các hệ thống thông thường, đáp ứng được nhu cầu xử lý theo thời gian thực. </w:t>
      </w:r>
    </w:p>
    <w:p w14:paraId="390C36DC" w14:textId="5908B1BE" w:rsidR="00B0618B" w:rsidRDefault="00000000">
      <w:pPr>
        <w:spacing w:line="276" w:lineRule="auto"/>
        <w:ind w:firstLine="720"/>
      </w:pPr>
      <w:r>
        <w:t>Hiện nay, kiến trúc hệ thống HPC được triển khai chủ yếu dưới hai dạng chính: siêu máy tính (supercomputers) và cụm máy tính hiệu năng cao (high performance clusters). Các hệ thống này đạt hiệu suất tính toán lên tới hàng tỷ tỷ mỗi giây (exaFLOPS), vượt xa giới hạn xử lý của các hệ thống máy tính truyền thống</w:t>
      </w:r>
      <w:r w:rsidR="003877B0">
        <w:rPr>
          <w:lang w:val="en-SG"/>
        </w:rPr>
        <w:t xml:space="preserve"> </w:t>
      </w:r>
      <w:r w:rsidR="003877B0">
        <w:fldChar w:fldCharType="begin"/>
      </w:r>
      <w:r w:rsidR="003877B0">
        <w:instrText xml:space="preserve"> ADDIN EN.CITE &lt;EndNote&gt;&lt;Cite&gt;&lt;Author&gt;Sterling&lt;/Author&gt;&lt;Year&gt;2017&lt;/Year&gt;&lt;RecNum&gt;3&lt;/RecNum&gt;&lt;DisplayText&gt;(T. Sterling và cộng sự, 2017)&lt;/DisplayText&gt;&lt;record&gt;&lt;rec-number&gt;3&lt;/rec-number&gt;&lt;foreign-keys&gt;&lt;key app="EN" db-id="ftdefpve6tv59oe2rw8v9eaqt0v5varspfav" timestamp="1748055913"&gt;3&lt;/key&gt;&lt;/foreign-keys&gt;&lt;ref-type name="Book"&gt;6&lt;/ref-type&gt;&lt;contributors&gt;&lt;authors&gt;&lt;author&gt;Sterling, T.&lt;/author&gt;&lt;author&gt;Anderson, M.&lt;/author&gt;&lt;author&gt;Brodowicz, M.&lt;/author&gt;&lt;/authors&gt;&lt;/contributors&gt;&lt;titles&gt;&lt;title&gt;High performance computing: Modern systems and practices&lt;/title&gt;&lt;/titles&gt;&lt;pages&gt;1-689&lt;/pages&gt;&lt;dates&gt;&lt;year&gt;2017&lt;/year&gt;&lt;/dates&gt;&lt;urls&gt;&lt;/urls&gt;&lt;/record&gt;&lt;/Cite&gt;&lt;/EndNote&gt;</w:instrText>
      </w:r>
      <w:r w:rsidR="003877B0">
        <w:fldChar w:fldCharType="separate"/>
      </w:r>
      <w:r w:rsidR="003877B0">
        <w:rPr>
          <w:noProof/>
        </w:rPr>
        <w:t>(T. Sterling và cộng sự, 2017)</w:t>
      </w:r>
      <w:r w:rsidR="003877B0">
        <w:fldChar w:fldCharType="end"/>
      </w:r>
      <w:r>
        <w:t>. Một ví dụ tiêu biểu là siêu máy tính Frontier tại Phòng thí nghiệm Quốc gia Oak Ridge (ORNL), thuộc Bộ Năng lượng Hoa Kỳ, đạt hiệu suất 1.1 exaFLOPS, đánh dấu mốc quan trọng trong tiến trình hiện thực hóa kiến trúc tính toán ở cấp độ exascale</w:t>
      </w:r>
      <w:r w:rsidR="00C8797D" w:rsidRPr="00C8797D">
        <w:t xml:space="preserve"> </w:t>
      </w:r>
      <w:hyperlink r:id="rId9"/>
      <w:r w:rsidR="00C8797D">
        <w:fldChar w:fldCharType="begin"/>
      </w:r>
      <w:r w:rsidR="00C8797D">
        <w:instrText xml:space="preserve"> ADDIN EN.CITE &lt;EndNote&gt;&lt;Cite&gt;&lt;Author&gt;Laboratory&lt;/Author&gt;&lt;Year&gt;2022&lt;/Year&gt;&lt;RecNum&gt;29&lt;/RecNum&gt;&lt;DisplayText&gt;(Oak Ridge National Laboratory, 2022)&lt;/DisplayText&gt;&lt;record&gt;&lt;rec-number&gt;29&lt;/rec-number&gt;&lt;foreign-keys&gt;&lt;key app="EN" db-id="ftdefpve6tv59oe2rw8v9eaqt0v5varspfav" timestamp="1748058798"&gt;29&lt;/key&gt;&lt;/foreign-keys&gt;&lt;ref-type name="Web Page"&gt;12&lt;/ref-type&gt;&lt;contributors&gt;&lt;authors&gt;&lt;author&gt;Oak Ridge National Laboratory&lt;/author&gt;&lt;/authors&gt;&lt;/contributors&gt;&lt;titles&gt;&lt;title&gt;Frontier supercomputer debuts as world’s fastest, breaking exascale barrier&lt;/title&gt;&lt;/titles&gt;&lt;volume&gt;2025&lt;/volume&gt;&lt;number&gt;May 24&lt;/number&gt;&lt;dates&gt;&lt;year&gt;2022&lt;/year&gt;&lt;/dates&gt;&lt;urls&gt;&lt;related-urls&gt;&lt;url&gt;https://www.ornl.gov/news/frontier-supercomputer-debuts-worlds-fastest-breaking-exascale-barrier&lt;/url&gt;&lt;/related-urls&gt;&lt;/urls&gt;&lt;/record&gt;&lt;/Cite&gt;&lt;/EndNote&gt;</w:instrText>
      </w:r>
      <w:r w:rsidR="00C8797D">
        <w:fldChar w:fldCharType="separate"/>
      </w:r>
      <w:r w:rsidR="00C8797D">
        <w:rPr>
          <w:noProof/>
        </w:rPr>
        <w:t>(Oak Ridge National Laboratory, 2022)</w:t>
      </w:r>
      <w:r w:rsidR="00C8797D">
        <w:fldChar w:fldCharType="end"/>
      </w:r>
      <w:r>
        <w:t xml:space="preserve">. </w:t>
      </w:r>
    </w:p>
    <w:p w14:paraId="24A17A41" w14:textId="7D3E8420" w:rsidR="00B0618B" w:rsidRDefault="00000000">
      <w:pPr>
        <w:spacing w:line="276" w:lineRule="auto"/>
        <w:ind w:firstLine="720"/>
      </w:pPr>
      <w:r>
        <w:t xml:space="preserve">Không như những hệ thống máy tính truyền thống chỉ có thể thực hiện các tác vụ tuần tự hoặc song song có giới hạn, HPC nổi bật với khả năng tính toán song song quy mô lớn, cho phép phân tách bài toán thành các tác vụ độc lập và xử lý đồng thời trên mạng lưới gồm hàng nghìn đến hàng triệu lõi xử lý (cores) </w:t>
      </w:r>
      <w:r w:rsidR="003877B0">
        <w:fldChar w:fldCharType="begin"/>
      </w:r>
      <w:r w:rsidR="003877B0">
        <w:instrText xml:space="preserve"> ADDIN EN.CITE &lt;EndNote&gt;&lt;Cite&gt;&lt;Author&gt;Sterling&lt;/Author&gt;&lt;Year&gt;2017&lt;/Year&gt;&lt;RecNum&gt;3&lt;/RecNum&gt;&lt;DisplayText&gt;(T. Sterling và cộng sự, 2017)&lt;/DisplayText&gt;&lt;record&gt;&lt;rec-number&gt;3&lt;/rec-number&gt;&lt;foreign-keys&gt;&lt;key app="EN" db-id="ftdefpve6tv59oe2rw8v9eaqt0v5varspfav" timestamp="1748055913"&gt;3&lt;/key&gt;&lt;/foreign-keys&gt;&lt;ref-type name="Book"&gt;6&lt;/ref-type&gt;&lt;contributors&gt;&lt;authors&gt;&lt;author&gt;Sterling, T.&lt;/author&gt;&lt;author&gt;Anderson, M.&lt;/author&gt;&lt;author&gt;Brodowicz, M.&lt;/author&gt;&lt;/authors&gt;&lt;/contributors&gt;&lt;titles&gt;&lt;title&gt;High performance computing: Modern systems and practices&lt;/title&gt;&lt;/titles&gt;&lt;pages&gt;1-689&lt;/pages&gt;&lt;dates&gt;&lt;year&gt;2017&lt;/year&gt;&lt;/dates&gt;&lt;urls&gt;&lt;/urls&gt;&lt;/record&gt;&lt;/Cite&gt;&lt;/EndNote&gt;</w:instrText>
      </w:r>
      <w:r w:rsidR="003877B0">
        <w:fldChar w:fldCharType="separate"/>
      </w:r>
      <w:r w:rsidR="003877B0">
        <w:rPr>
          <w:noProof/>
        </w:rPr>
        <w:t>(T. Sterling và cộng sự, 2017)</w:t>
      </w:r>
      <w:r w:rsidR="003877B0">
        <w:fldChar w:fldCharType="end"/>
      </w:r>
      <w:r>
        <w:t xml:space="preserve">. Đây là yếu tố then chốt tạo nên ưu thế vượt trội của HPC trong việc rút ngắn đáng kể thời gian xử lý nhưng vẫn đảm bảo độ chính xác và hiệu quả cao trong việc giải quyết các bài toán phức tạp của nhiều lĩnh vực như vật lý, khí hậu, sinh học,.v.v. </w:t>
      </w:r>
    </w:p>
    <w:p w14:paraId="61DBCB68" w14:textId="77FC0C8D" w:rsidR="00B0618B" w:rsidRDefault="00000000">
      <w:pPr>
        <w:spacing w:line="276" w:lineRule="auto"/>
        <w:ind w:firstLine="720"/>
      </w:pPr>
      <w:r>
        <w:t>Ngoài hiệu năng tính toán vượt trội, hệ thống HPC còn đặc trưng bởi kiến trúc tổ chức tài nguyên tối ưu hóa, khả năng mở rộng theo chiều ngang (horizontal scalability) và khả năng liên kết nội bộ (interconnect performance) giữa các thành phần trong hệ thống</w:t>
      </w:r>
      <w:r w:rsidR="003877B0">
        <w:rPr>
          <w:lang w:val="en-SG"/>
        </w:rPr>
        <w:t xml:space="preserve"> </w:t>
      </w:r>
      <w:r w:rsidR="003877B0">
        <w:fldChar w:fldCharType="begin"/>
      </w:r>
      <w:r w:rsidR="003877B0">
        <w:instrText xml:space="preserve"> ADDIN EN.CITE &lt;EndNote&gt;&lt;Cite&gt;&lt;Author&gt;Sterling&lt;/Author&gt;&lt;Year&gt;2017&lt;/Year&gt;&lt;RecNum&gt;3&lt;/RecNum&gt;&lt;DisplayText&gt;(T. Sterling và cộng sự, 2017)&lt;/DisplayText&gt;&lt;record&gt;&lt;rec-number&gt;3&lt;/rec-number&gt;&lt;foreign-keys&gt;&lt;key app="EN" db-id="ftdefpve6tv59oe2rw8v9eaqt0v5varspfav" timestamp="1748055913"&gt;3&lt;/key&gt;&lt;/foreign-keys&gt;&lt;ref-type name="Book"&gt;6&lt;/ref-type&gt;&lt;contributors&gt;&lt;authors&gt;&lt;author&gt;Sterling, T.&lt;/author&gt;&lt;author&gt;Anderson, M.&lt;/author&gt;&lt;author&gt;Brodowicz, M.&lt;/author&gt;&lt;/authors&gt;&lt;/contributors&gt;&lt;titles&gt;&lt;title&gt;High performance computing: Modern systems and practices&lt;/title&gt;&lt;/titles&gt;&lt;pages&gt;1-689&lt;/pages&gt;&lt;dates&gt;&lt;year&gt;2017&lt;/year&gt;&lt;/dates&gt;&lt;urls&gt;&lt;/urls&gt;&lt;/record&gt;&lt;/Cite&gt;&lt;/EndNote&gt;</w:instrText>
      </w:r>
      <w:r w:rsidR="003877B0">
        <w:fldChar w:fldCharType="separate"/>
      </w:r>
      <w:r w:rsidR="003877B0">
        <w:rPr>
          <w:noProof/>
        </w:rPr>
        <w:t>(T. Sterling và cộng sự, 2017)</w:t>
      </w:r>
      <w:r w:rsidR="003877B0">
        <w:fldChar w:fldCharType="end"/>
      </w:r>
      <w:r>
        <w:t>. Kiến trúc được triển khai theo dạng song song phân tầng (hierarchical parallelism) với các tầng cơ bản bao gồm: các lõi xử lý (cores), các nút tính toán (nodes), cụm máy tính (cluster) và toàn bộ trung tâm dữ liệu</w:t>
      </w:r>
      <w:r w:rsidR="00C8797D" w:rsidRPr="00C8797D">
        <w:t xml:space="preserve"> </w:t>
      </w:r>
      <w:r w:rsidR="00C8797D">
        <w:fldChar w:fldCharType="begin"/>
      </w:r>
      <w:r w:rsidR="00C8797D">
        <w:instrText xml:space="preserve"> ADDIN EN.CITE &lt;EndNote&gt;&lt;Cite&gt;&lt;Author&gt;Laboratory&lt;/Author&gt;&lt;Year&gt;n.d.&lt;/Year&gt;&lt;RecNum&gt;30&lt;/RecNum&gt;&lt;DisplayText&gt;(Lawrence Livermore National Laboratory, n.d.)&lt;/DisplayText&gt;&lt;record&gt;&lt;rec-number&gt;30&lt;/rec-number&gt;&lt;foreign-keys&gt;&lt;key app="EN" db-id="ftdefpve6tv59oe2rw8v9eaqt0v5varspfav" timestamp="1748058911"&gt;30&lt;/key&gt;&lt;/foreign-keys&gt;&lt;ref-type name="Web Page"&gt;12&lt;/ref-type&gt;&lt;contributors&gt;&lt;authors&gt;&lt;author&gt;Lawrence Livermore National Laboratory&lt;/author&gt;&lt;/authors&gt;&lt;/contributors&gt;&lt;titles&gt;&lt;title&gt;Introduction to Parallel Computing Tutorial&lt;/title&gt;&lt;/titles&gt;&lt;volume&gt;2025&lt;/volume&gt;&lt;number&gt;May 24&lt;/number&gt;&lt;dates&gt;&lt;year&gt;n.d.&lt;/year&gt;&lt;/dates&gt;&lt;urls&gt;&lt;related-urls&gt;&lt;url&gt;https://hpc.llnl.gov/documentation/tutorials/introduction-parallel-computing-tutorial&lt;/url&gt;&lt;/related-urls&gt;&lt;/urls&gt;&lt;/record&gt;&lt;/Cite&gt;&lt;/EndNote&gt;</w:instrText>
      </w:r>
      <w:r w:rsidR="00C8797D">
        <w:fldChar w:fldCharType="separate"/>
      </w:r>
      <w:r w:rsidR="00C8797D">
        <w:rPr>
          <w:noProof/>
        </w:rPr>
        <w:t>(Lawrence Livermore National Laboratory, n.d.)</w:t>
      </w:r>
      <w:r w:rsidR="00C8797D">
        <w:fldChar w:fldCharType="end"/>
      </w:r>
      <w:r>
        <w:t xml:space="preserve">. Mỗi tầng trong hệ thống đảm nhiệm chức năng chuyên biệt với mục tiêu tối ưu hóa hiệu suất truyền thông liên tầng, đảm bảo cân bằng tải và đồng bộ hóa tiến trình nhằm duy trì tính toàn vẹn và hiệu quả của hệ thống phân tán. </w:t>
      </w:r>
    </w:p>
    <w:p w14:paraId="48172CAC" w14:textId="77777777" w:rsidR="00B0618B" w:rsidRDefault="00000000">
      <w:pPr>
        <w:spacing w:line="276" w:lineRule="auto"/>
        <w:jc w:val="center"/>
      </w:pPr>
      <w:r>
        <w:rPr>
          <w:noProof/>
        </w:rPr>
        <w:lastRenderedPageBreak/>
        <w:drawing>
          <wp:inline distT="114300" distB="114300" distL="114300" distR="114300" wp14:anchorId="6C8DD4DE" wp14:editId="182C2F9A">
            <wp:extent cx="5486400" cy="1892300"/>
            <wp:effectExtent l="12700" t="12700" r="12700" b="1270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5486400" cy="1892300"/>
                    </a:xfrm>
                    <a:prstGeom prst="rect">
                      <a:avLst/>
                    </a:prstGeom>
                    <a:ln w="12700">
                      <a:solidFill>
                        <a:srgbClr val="000000"/>
                      </a:solidFill>
                      <a:prstDash val="solid"/>
                    </a:ln>
                  </pic:spPr>
                </pic:pic>
              </a:graphicData>
            </a:graphic>
          </wp:inline>
        </w:drawing>
      </w:r>
    </w:p>
    <w:p w14:paraId="3C199ECC" w14:textId="77777777" w:rsidR="00B0618B" w:rsidRDefault="00000000">
      <w:pPr>
        <w:pStyle w:val="Heading4"/>
        <w:spacing w:line="276" w:lineRule="auto"/>
        <w:jc w:val="center"/>
      </w:pPr>
      <w:bookmarkStart w:id="7" w:name="_kyhseju55rol" w:colFirst="0" w:colLast="0"/>
      <w:bookmarkEnd w:id="7"/>
      <w:r>
        <w:t>Hình 1. Kiến trúc HPC cơ bản</w:t>
      </w:r>
    </w:p>
    <w:p w14:paraId="3DEDC98F" w14:textId="58F57A6D" w:rsidR="00B0618B" w:rsidRPr="00C8797D" w:rsidRDefault="00000000">
      <w:pPr>
        <w:spacing w:line="276" w:lineRule="auto"/>
        <w:jc w:val="right"/>
        <w:rPr>
          <w:i/>
          <w:lang w:val="en-SG"/>
        </w:rPr>
      </w:pPr>
      <w:r>
        <w:rPr>
          <w:i/>
        </w:rPr>
        <w:t xml:space="preserve">Nguồn: </w:t>
      </w:r>
      <w:r w:rsidR="00C8797D">
        <w:rPr>
          <w:i/>
        </w:rPr>
        <w:fldChar w:fldCharType="begin"/>
      </w:r>
      <w:r w:rsidR="00C8797D">
        <w:rPr>
          <w:i/>
        </w:rPr>
        <w:instrText xml:space="preserve"> ADDIN EN.CITE &lt;EndNote&gt;&lt;Cite&gt;&lt;Author&gt;Laboratory&lt;/Author&gt;&lt;Year&gt;n.d.&lt;/Year&gt;&lt;RecNum&gt;30&lt;/RecNum&gt;&lt;DisplayText&gt;(Lawrence Livermore National Laboratory, n.d.)&lt;/DisplayText&gt;&lt;record&gt;&lt;rec-number&gt;30&lt;/rec-number&gt;&lt;foreign-keys&gt;&lt;key app="EN" db-id="ftdefpve6tv59oe2rw8v9eaqt0v5varspfav" timestamp="1748058911"&gt;30&lt;/key&gt;&lt;/foreign-keys&gt;&lt;ref-type name="Web Page"&gt;12&lt;/ref-type&gt;&lt;contributors&gt;&lt;authors&gt;&lt;author&gt;Lawrence Livermore National Laboratory&lt;/author&gt;&lt;/authors&gt;&lt;/contributors&gt;&lt;titles&gt;&lt;title&gt;Introduction to Parallel Computing Tutorial&lt;/title&gt;&lt;/titles&gt;&lt;volume&gt;2025&lt;/volume&gt;&lt;number&gt;May 24&lt;/number&gt;&lt;dates&gt;&lt;year&gt;n.d.&lt;/year&gt;&lt;/dates&gt;&lt;urls&gt;&lt;related-urls&gt;&lt;url&gt;https://hpc.llnl.gov/documentation/tutorials/introduction-parallel-computing-tutorial&lt;/url&gt;&lt;/related-urls&gt;&lt;/urls&gt;&lt;/record&gt;&lt;/Cite&gt;&lt;/EndNote&gt;</w:instrText>
      </w:r>
      <w:r w:rsidR="00C8797D">
        <w:rPr>
          <w:i/>
        </w:rPr>
        <w:fldChar w:fldCharType="separate"/>
      </w:r>
      <w:r w:rsidR="00C8797D">
        <w:rPr>
          <w:i/>
          <w:noProof/>
        </w:rPr>
        <w:t>(Lawrence Livermore National Laboratory, n.d.)</w:t>
      </w:r>
      <w:r w:rsidR="00C8797D">
        <w:rPr>
          <w:i/>
        </w:rPr>
        <w:fldChar w:fldCharType="end"/>
      </w:r>
    </w:p>
    <w:p w14:paraId="665A376F" w14:textId="0F347695" w:rsidR="00B0618B" w:rsidRDefault="00000000">
      <w:pPr>
        <w:spacing w:line="276" w:lineRule="auto"/>
      </w:pPr>
      <w:r>
        <w:tab/>
        <w:t>Bên cạnh kiến trúc phần cứng mạnh mẽ, hệ sinh thái phần mềm chuyên biệt cũng là một yếu tố quan trọng giúp hệ thống HPC hiện đại có thể phát huy tối đa hiệu quả, được thiết kế để điều phối tài nguyên, tối ưu hóa tiến trình xử lý và hỗ trợ lập trình song song hiệu quả trong môi trường tính toán phân tán. Hệ sinh thái này là trung gian quan trọng giữa phần cứng và ứng dụng, đảm bảo hệ thống vận hành đạt được hiệu suất cao, có thể mở rộng linh hoạt và ổn định lâu dài. Các thành phần cốt lõi của hệ sinh thái phần mềm HPC bao gồm: Hệ điều hành hiệu năng cao như CentOS, Rocky Linux hay SUSE HPC đóng vai trò giảm độ thiểu độ trễ I/O, quản lý tài nguyên chi tiết và hỗ trợ kiến trúc tính toán song song, trình lập lịch (Job Scheduler) như SLURM, PBS P ro hay LSF giữ nhiệm vụ quản lý hàng nghìn tiến trình thực thi đồng thời, hỗ trợ phân phối tải tối ưu và đảm bảo tính công bằng trong việc sử dụng tài nguyên hệ thống</w:t>
      </w:r>
      <w:r w:rsidR="003877B0" w:rsidRPr="003877B0">
        <w:t xml:space="preserve"> </w:t>
      </w:r>
      <w:r w:rsidR="003877B0">
        <w:fldChar w:fldCharType="begin"/>
      </w:r>
      <w:r w:rsidR="003877B0">
        <w:instrText xml:space="preserve"> ADDIN EN.CITE &lt;EndNote&gt;&lt;Cite&gt;&lt;Author&gt;Yoo&lt;/Author&gt;&lt;Year&gt;2003&lt;/Year&gt;&lt;RecNum&gt;2&lt;/RecNum&gt;&lt;DisplayText&gt;(Andy B. Yoo và cộng sự, 2003)&lt;/DisplayText&gt;&lt;record&gt;&lt;rec-number&gt;2&lt;/rec-number&gt;&lt;foreign-keys&gt;&lt;key app="EN" db-id="ftdefpve6tv59oe2rw8v9eaqt0v5varspfav" timestamp="1748055904"&gt;2&lt;/key&gt;&lt;/foreign-keys&gt;&lt;ref-type name="Conference Proceedings"&gt;10&lt;/ref-type&gt;&lt;contributors&gt;&lt;authors&gt;&lt;author&gt;Yoo, Andy B.&lt;/author&gt;&lt;author&gt;Jette, Morris A.&lt;/author&gt;&lt;author&gt;Grondona, Mark&lt;/author&gt;&lt;/authors&gt;&lt;secondary-authors&gt;&lt;author&gt;Feitelson, Dror&lt;/author&gt;&lt;author&gt;Rudolph, Larry&lt;/author&gt;&lt;author&gt;Schwiegelshohn, Uwe&lt;/author&gt;&lt;/secondary-authors&gt;&lt;/contributors&gt;&lt;titles&gt;&lt;title&gt;SLURM: Simple Linux Utility for Resource Management&lt;/title&gt;&lt;secondary-title&gt;Job Scheduling Strategies for Parallel Processing&lt;/secondary-title&gt;&lt;/titles&gt;&lt;pages&gt;44-60&lt;/pages&gt;&lt;dates&gt;&lt;year&gt;2003&lt;/year&gt;&lt;pub-dates&gt;&lt;date&gt;2003//&lt;/date&gt;&lt;/pub-dates&gt;&lt;/dates&gt;&lt;pub-location&gt;Berlin, Heidelberg&lt;/pub-location&gt;&lt;publisher&gt;Springer Berlin Heidelberg&lt;/publisher&gt;&lt;isbn&gt;978-3-540-39727-4&lt;/isbn&gt;&lt;urls&gt;&lt;/urls&gt;&lt;/record&gt;&lt;/Cite&gt;&lt;/EndNote&gt;</w:instrText>
      </w:r>
      <w:r w:rsidR="003877B0">
        <w:fldChar w:fldCharType="separate"/>
      </w:r>
      <w:r w:rsidR="003877B0">
        <w:rPr>
          <w:noProof/>
        </w:rPr>
        <w:t>(Andy B. Yoo và cộng sự, 2003)</w:t>
      </w:r>
      <w:r w:rsidR="003877B0">
        <w:fldChar w:fldCharType="end"/>
      </w:r>
      <w:r>
        <w:t>, hệ thống tập tin song song như Lustre, IBM Spectrum Scale (GPFS) hay BeeGFS được sử dụng để cung cấp thông lượng I/O cao, giảm thiểu tắc nghẽn và hỗ trợ truy cập đồng thời với quy mô hàng nghìn node tính toá</w:t>
      </w:r>
      <w:r w:rsidR="003877B0">
        <w:rPr>
          <w:lang w:val="en-SG"/>
        </w:rPr>
        <w:t xml:space="preserve">n </w:t>
      </w:r>
      <w:r w:rsidR="003877B0">
        <w:rPr>
          <w:lang w:val="en-SG"/>
        </w:rPr>
        <w:fldChar w:fldCharType="begin"/>
      </w:r>
      <w:r w:rsidR="003877B0">
        <w:rPr>
          <w:lang w:val="en-SG"/>
        </w:rPr>
        <w:instrText xml:space="preserve"> ADDIN EN.CITE &lt;EndNote&gt;&lt;Cite&gt;&lt;Author&gt;Braam&lt;/Author&gt;&lt;Year&gt;2019&lt;/Year&gt;&lt;RecNum&gt;6&lt;/RecNum&gt;&lt;DisplayText&gt;(Peter Braam, 2019)&lt;/DisplayText&gt;&lt;record&gt;&lt;rec-number&gt;6&lt;/rec-number&gt;&lt;foreign-keys&gt;&lt;key app="EN" db-id="ftdefpve6tv59oe2rw8v9eaqt0v5varspfav" timestamp="1748055942"&gt;6&lt;/key&gt;&lt;/foreign-keys&gt;&lt;ref-type name="Book"&gt;6&lt;/ref-type&gt;&lt;contributors&gt;&lt;authors&gt;&lt;author&gt;Braam, Peter&lt;/author&gt;&lt;/authors&gt;&lt;/contributors&gt;&lt;titles&gt;&lt;title&gt;The Lustre Storage Architecture&lt;/title&gt;&lt;/titles&gt;&lt;dates&gt;&lt;year&gt;2019&lt;/year&gt;&lt;/dates&gt;&lt;urls&gt;&lt;/urls&gt;&lt;electronic-resource-num&gt;10.48550/arXiv.1903.01955&lt;/electronic-resource-num&gt;&lt;/record&gt;&lt;/Cite&gt;&lt;/EndNote&gt;</w:instrText>
      </w:r>
      <w:r w:rsidR="003877B0">
        <w:rPr>
          <w:lang w:val="en-SG"/>
        </w:rPr>
        <w:fldChar w:fldCharType="separate"/>
      </w:r>
      <w:r w:rsidR="003877B0">
        <w:rPr>
          <w:noProof/>
          <w:lang w:val="en-SG"/>
        </w:rPr>
        <w:t>(Peter Braam, 2019)</w:t>
      </w:r>
      <w:r w:rsidR="003877B0">
        <w:rPr>
          <w:lang w:val="en-SG"/>
        </w:rPr>
        <w:fldChar w:fldCharType="end"/>
      </w:r>
      <w:r>
        <w:t xml:space="preserve"> và môi trường lập trình song song với các API như MPI, OpenMP, CUDA hay OpenACC cho phép các ứng dụng song song được phát triển hiệu quả, cũng như tận dụng tối đa đặc trưng song song của phần cứng HPC </w:t>
      </w:r>
      <w:r w:rsidR="00C8797D">
        <w:fldChar w:fldCharType="begin"/>
      </w:r>
      <w:r w:rsidR="00C8797D">
        <w:instrText xml:space="preserve"> ADDIN EN.CITE &lt;EndNote&gt;&lt;Cite&gt;&lt;Author&gt;Gropp&lt;/Author&gt;&lt;Year&gt;1999&lt;/Year&gt;&lt;RecNum&gt;28&lt;/RecNum&gt;&lt;DisplayText&gt;(William Gropp và cộng sự, 1999)&lt;/DisplayText&gt;&lt;record&gt;&lt;rec-number&gt;28&lt;/rec-number&gt;&lt;foreign-keys&gt;&lt;key app="EN" db-id="ftdefpve6tv59oe2rw8v9eaqt0v5varspfav" timestamp="1748058598"&gt;28&lt;/key&gt;&lt;/foreign-keys&gt;&lt;ref-type name="Book"&gt;6&lt;/ref-type&gt;&lt;contributors&gt;&lt;authors&gt;&lt;author&gt;William Gropp&lt;/author&gt;&lt;author&gt;Ewing Lusk&lt;/author&gt;&lt;author&gt;Anthony Skjellum&lt;/author&gt;&lt;/authors&gt;&lt;/contributors&gt;&lt;titles&gt;&lt;title&gt;Using MPI - 2nd Edition: Portable Parallel Programming with the Message Passing Interface&lt;/title&gt;&lt;/titles&gt;&lt;edition&gt;2nd Edition&lt;/edition&gt;&lt;dates&gt;&lt;year&gt;1999&lt;/year&gt;&lt;pub-dates&gt;&lt;date&gt;November 26, 1999&lt;/date&gt;&lt;/pub-dates&gt;&lt;/dates&gt;&lt;publisher&gt;MIT Press&lt;/publisher&gt;&lt;urls&gt;&lt;/urls&gt;&lt;/record&gt;&lt;/Cite&gt;&lt;/EndNote&gt;</w:instrText>
      </w:r>
      <w:r w:rsidR="00C8797D">
        <w:fldChar w:fldCharType="separate"/>
      </w:r>
      <w:r w:rsidR="00C8797D">
        <w:rPr>
          <w:noProof/>
        </w:rPr>
        <w:t>(William Gropp và cộng sự, 1999)</w:t>
      </w:r>
      <w:r w:rsidR="00C8797D">
        <w:fldChar w:fldCharType="end"/>
      </w:r>
      <w:r>
        <w:t>.</w:t>
      </w:r>
    </w:p>
    <w:p w14:paraId="2E0D77EA" w14:textId="77777777" w:rsidR="00B0618B" w:rsidRDefault="00000000">
      <w:pPr>
        <w:spacing w:line="276" w:lineRule="auto"/>
        <w:ind w:firstLine="720"/>
      </w:pPr>
      <w:r>
        <w:t xml:space="preserve">Tổng quan có thể thấy, nhờ vào sự tích hợp đồng bộ giữa phần cứng và phần mềm, HPC đã và đang dần trở thành một nền tảng hạ tầng chiến lược trong kỷ nguyên phát triển của trí tuệ nhân tạo và dữ liệu lớn, đóng vai trò tiên phong trong việc hiện thực hóa các hệ thống yêu cầu khả năng tính toán quy mô hàng tỷ tham số, xử lý theo thời gian thực và truy xuất dữ liệu với tốc độ cao trong nhiều lĩnh vực mũi nhọn. </w:t>
      </w:r>
    </w:p>
    <w:p w14:paraId="55BE16A3" w14:textId="77777777" w:rsidR="00B0618B" w:rsidRDefault="00000000">
      <w:pPr>
        <w:pStyle w:val="Heading2"/>
        <w:spacing w:after="200" w:line="276" w:lineRule="auto"/>
      </w:pPr>
      <w:bookmarkStart w:id="8" w:name="_gnrb4csdafbb" w:colFirst="0" w:colLast="0"/>
      <w:bookmarkStart w:id="9" w:name="_Toc198978350"/>
      <w:bookmarkEnd w:id="8"/>
      <w:r>
        <w:t>1.2. Tổng quan về dự báo chất lượng không khí thời gian thực</w:t>
      </w:r>
      <w:bookmarkEnd w:id="9"/>
    </w:p>
    <w:p w14:paraId="787741C1" w14:textId="1E954210" w:rsidR="00B0618B" w:rsidRDefault="00000000">
      <w:pPr>
        <w:spacing w:line="276" w:lineRule="auto"/>
      </w:pPr>
      <w:r>
        <w:t xml:space="preserve">Dự báo chất lượng không khí theo thời gian thực (Real-time Air Quality Forecasting - RT-AQF) là một lĩnh vực trọng yếu trong khoa học khí quyển hiện đại, đại diện cho sự phát triển mang tính ứng dụng thực tiễn cao của khoa học và kỹ thuật. Nhiệm vụ chính của RT-AQF là cung cấp kịp thời thông tin về các vấn đề ô nhiễm không khí để có thể </w:t>
      </w:r>
      <w:r>
        <w:lastRenderedPageBreak/>
        <w:t>đưa ra phương hướng bảo vệ sức khỏe cộng đồng và thúc đẩy việc hoạch định chính sách môi trường hiệu quả</w:t>
      </w:r>
      <w:r w:rsidR="003877B0" w:rsidRPr="003877B0">
        <w:t xml:space="preserve"> </w:t>
      </w:r>
      <w:r w:rsidR="003877B0">
        <w:fldChar w:fldCharType="begin"/>
      </w:r>
      <w:r w:rsidR="003877B0">
        <w:instrText xml:space="preserve"> ADDIN EN.CITE &lt;EndNote&gt;&lt;Cite&gt;&lt;Author&gt;Zhang&lt;/Author&gt;&lt;Year&gt;2012&lt;/Year&gt;&lt;RecNum&gt;1&lt;/RecNum&gt;&lt;DisplayText&gt;(Yang Zhang và cộng sự, 2012)&lt;/DisplayText&gt;&lt;record&gt;&lt;rec-number&gt;1&lt;/rec-number&gt;&lt;foreign-keys&gt;&lt;key app="EN" db-id="ftdefpve6tv59oe2rw8v9eaqt0v5varspfav" timestamp="1748055904"&gt;1&lt;/key&gt;&lt;/foreign-keys&gt;&lt;ref-type name="Journal Article"&gt;17&lt;/ref-type&gt;&lt;contributors&gt;&lt;authors&gt;&lt;author&gt;Zhang, Yang&lt;/author&gt;&lt;author&gt;Bocquet, Marc&lt;/author&gt;&lt;author&gt;Mallet, Vivien&lt;/author&gt;&lt;author&gt;Seigneur, Christian&lt;/author&gt;&lt;author&gt;Baklanov, Alexander&lt;/author&gt;&lt;/authors&gt;&lt;/contributors&gt;&lt;titles&gt;&lt;title&gt;Real-time air quality forecasting, part I: History, techniques, and current status&lt;/title&gt;&lt;secondary-title&gt;Atmospheric Environment&lt;/secondary-title&gt;&lt;/titles&gt;&lt;periodical&gt;&lt;full-title&gt;Atmospheric Environment&lt;/full-title&gt;&lt;/periodical&gt;&lt;volume&gt;60&lt;/volume&gt;&lt;dates&gt;&lt;year&gt;2012&lt;/year&gt;&lt;pub-dates&gt;&lt;date&gt;06/23&lt;/date&gt;&lt;/pub-dates&gt;&lt;/dates&gt;&lt;urls&gt;&lt;/urls&gt;&lt;electronic-resource-num&gt;10.1016/j.atmosenv.2012.06.031&lt;/electronic-resource-num&gt;&lt;/record&gt;&lt;/Cite&gt;&lt;/EndNote&gt;</w:instrText>
      </w:r>
      <w:r w:rsidR="003877B0">
        <w:fldChar w:fldCharType="separate"/>
      </w:r>
      <w:r w:rsidR="003877B0">
        <w:rPr>
          <w:noProof/>
        </w:rPr>
        <w:t>(Yang Zhang và cộng sự, 2012)</w:t>
      </w:r>
      <w:r w:rsidR="003877B0">
        <w:fldChar w:fldCharType="end"/>
      </w:r>
      <w:r>
        <w:t xml:space="preserve">. </w:t>
      </w:r>
    </w:p>
    <w:p w14:paraId="12228174" w14:textId="6EF76097" w:rsidR="00B0618B" w:rsidRPr="003877B0" w:rsidRDefault="00000000">
      <w:pPr>
        <w:spacing w:line="276" w:lineRule="auto"/>
        <w:ind w:firstLine="720"/>
      </w:pPr>
      <w:r>
        <w:t>Trải qua nhiều thập kỷ, lĩnh vực dự báo chất lượng không khí theo thời gian thực đã chứng kiến sự thay đổi mạnh mẽ, từ các phương pháp thực nghiệm và thống kê đơn giản sang các mô hình mô phỏng vật lý - hóa học bán thực nghiệm, và tiên tiến hơn là các mô hình tích hợp khí tượng - hóa học hiện đại. Các mô hình này, tiêu biểu như WRF-Chem, CMAQ, GEOS-Chem, đã trở thành “xương sống” cho các hệ thống RT-AQF hiện đại, nhờ vào khả năng mô phỏng đồng thời và tương tác hai chiều giữa điều kiện khí tượng và quá trình biến đổi hóa học của các chất ô nhiễm trong môi trường không khí</w:t>
      </w:r>
      <w:r w:rsidR="003877B0" w:rsidRPr="003877B0">
        <w:t xml:space="preserve"> </w:t>
      </w:r>
      <w:r w:rsidR="003877B0">
        <w:fldChar w:fldCharType="begin"/>
      </w:r>
      <w:r w:rsidR="003877B0">
        <w:instrText xml:space="preserve"> ADDIN EN.CITE &lt;EndNote&gt;&lt;Cite&gt;&lt;Author&gt;Zhang&lt;/Author&gt;&lt;Year&gt;2012&lt;/Year&gt;&lt;RecNum&gt;1&lt;/RecNum&gt;&lt;DisplayText&gt;(Yang Zhang và cộng sự, 2012)&lt;/DisplayText&gt;&lt;record&gt;&lt;rec-number&gt;1&lt;/rec-number&gt;&lt;foreign-keys&gt;&lt;key app="EN" db-id="ftdefpve6tv59oe2rw8v9eaqt0v5varspfav" timestamp="1748055904"&gt;1&lt;/key&gt;&lt;/foreign-keys&gt;&lt;ref-type name="Journal Article"&gt;17&lt;/ref-type&gt;&lt;contributors&gt;&lt;authors&gt;&lt;author&gt;Zhang, Yang&lt;/author&gt;&lt;author&gt;Bocquet, Marc&lt;/author&gt;&lt;author&gt;Mallet, Vivien&lt;/author&gt;&lt;author&gt;Seigneur, Christian&lt;/author&gt;&lt;author&gt;Baklanov, Alexander&lt;/author&gt;&lt;/authors&gt;&lt;/contributors&gt;&lt;titles&gt;&lt;title&gt;Real-time air quality forecasting, part I: History, techniques, and current status&lt;/title&gt;&lt;secondary-title&gt;Atmospheric Environment&lt;/secondary-title&gt;&lt;/titles&gt;&lt;periodical&gt;&lt;full-title&gt;Atmospheric Environment&lt;/full-title&gt;&lt;/periodical&gt;&lt;volume&gt;60&lt;/volume&gt;&lt;dates&gt;&lt;year&gt;2012&lt;/year&gt;&lt;pub-dates&gt;&lt;date&gt;06/23&lt;/date&gt;&lt;/pub-dates&gt;&lt;/dates&gt;&lt;urls&gt;&lt;/urls&gt;&lt;electronic-resource-num&gt;10.1016/j.atmosenv.2012.06.031&lt;/electronic-resource-num&gt;&lt;/record&gt;&lt;/Cite&gt;&lt;/EndNote&gt;</w:instrText>
      </w:r>
      <w:r w:rsidR="003877B0">
        <w:fldChar w:fldCharType="separate"/>
      </w:r>
      <w:r w:rsidR="003877B0">
        <w:rPr>
          <w:noProof/>
        </w:rPr>
        <w:t>(Yang Zhang và cộng sự, 2012)</w:t>
      </w:r>
      <w:r w:rsidR="003877B0">
        <w:fldChar w:fldCharType="end"/>
      </w:r>
      <w:r w:rsidR="003877B0" w:rsidRPr="003877B0">
        <w:t>.</w:t>
      </w:r>
    </w:p>
    <w:p w14:paraId="50CCE7D3" w14:textId="77777777" w:rsidR="00B0618B" w:rsidRDefault="00000000">
      <w:pPr>
        <w:spacing w:line="276" w:lineRule="auto"/>
        <w:ind w:firstLine="720"/>
      </w:pPr>
      <w:r>
        <w:t xml:space="preserve">Sự chuyển mình này không chỉ là sự phát triển về mặt công nghệ kỹ thuật mà còn phản ánh xu hướng lớn trong khoa học khí quyển - sự tích hợp liên ngành giữa khí tượng học, hóa học khí quyển, mô hình hóa số và tính toán hiệu suất cao. Nhờ đó, RT-AQF ngày nay đang dần thu hẹp khoảng cách đến mục tiêu mô phỏng chính xác và toàn diện nhất trạng thái của không khí trong môi trường theo thời gian thực, cả về mặt không gian vi mô lẫn khu vực quy mô toàn cầu. </w:t>
      </w:r>
    </w:p>
    <w:p w14:paraId="5FE67BB1" w14:textId="77777777" w:rsidR="00B0618B" w:rsidRDefault="00000000">
      <w:pPr>
        <w:spacing w:line="276" w:lineRule="auto"/>
      </w:pPr>
      <w:r>
        <w:tab/>
        <w:t>Trong bối cảnh ô nhiễm không khí đang ở mức báo động toàn cầu, dự báo chất lượng không khí theo thời gian thực RT-AQF ngày càng được nhìn nhận như một nền tảng hạ tầng thiết yếu để ra quyết định chiến lược quản trị môi trường, hỗ trợ triển khai các chính sách không khí sạch và hiện thực hóa quyền được sống trong môi trường không ô nhiễm - một trong những mục tiêu Phát triển Bền vững cốt lõi vẫn chưa thực sự giải quyết được triệt để - của Liên Hợp Quốc.</w:t>
      </w:r>
    </w:p>
    <w:p w14:paraId="282420AD" w14:textId="77777777" w:rsidR="00B0618B" w:rsidRDefault="00000000">
      <w:pPr>
        <w:pStyle w:val="Heading2"/>
        <w:spacing w:after="200" w:line="276" w:lineRule="auto"/>
      </w:pPr>
      <w:bookmarkStart w:id="10" w:name="_ia515rffzx10" w:colFirst="0" w:colLast="0"/>
      <w:bookmarkStart w:id="11" w:name="_Toc198978351"/>
      <w:bookmarkEnd w:id="10"/>
      <w:r>
        <w:t>1.3. Lý do chọn đề tài</w:t>
      </w:r>
      <w:bookmarkEnd w:id="11"/>
    </w:p>
    <w:p w14:paraId="0D064B7E" w14:textId="5E8497A2" w:rsidR="00B0618B" w:rsidRDefault="00000000">
      <w:pPr>
        <w:spacing w:line="276" w:lineRule="auto"/>
      </w:pPr>
      <w:r>
        <w:t>Ô nhiễm không khí đã là một trong những vấn đề nghiêm trọng trong nhiều thập kỷ và đến nay vẫn là một trong những mối đe dọa hàng đầu lên sức khỏe cộng đồng trên phạm vi toàn cầu. Theo Tổ chức Y tế Thế giới (WHO), ước tính mỗi năm có khoảng 7 triệu ca tử vong sớm do phơi nhiễm ô nhiễm không k</w:t>
      </w:r>
      <w:r w:rsidR="00197625" w:rsidRPr="00197625">
        <w:t>hí</w:t>
      </w:r>
      <w:r>
        <w:t xml:space="preserve">. Tại Việt Nam, tình trạng suy giảm chất lượng không khí là một vấn đề môi trường vô cùng cấp bách, nhất là ở những đô thị lớn như TP. Hồ Chí Minh và Hà Nội - nơi có mật độ dân cư cao, tốc độ đô thị hóa nhanh và hoạt động kinh tế - giao thông xảy ra với cường độ lớn. </w:t>
      </w:r>
    </w:p>
    <w:p w14:paraId="458ACE8E" w14:textId="282A3405" w:rsidR="00B0618B" w:rsidRDefault="00000000">
      <w:pPr>
        <w:spacing w:line="276" w:lineRule="auto"/>
        <w:ind w:firstLine="720"/>
      </w:pPr>
      <w:r>
        <w:t xml:space="preserve">Đặc biệt là ở Hà Nội - thủ đô Việt Nam, dù đã được cải thiện nhiều năm liên tiếp, nhưng nồng độ PM2.5 - một dạng chất hạt bụi mịn trong không khí có tác động xấu đến sức khỏe cộng đồng - vẫn cao hơn rất nhiều so với mục tiêu tiếp xúc mà WHO đề ra (10 </w:t>
      </w:r>
      <w:r>
        <w:rPr>
          <w:sz w:val="24"/>
          <w:szCs w:val="24"/>
          <w:shd w:val="clear" w:color="auto" w:fill="F9FAFB"/>
        </w:rPr>
        <w:t>µg/m³</w:t>
      </w:r>
      <w:r>
        <w:t>), cụ thể là trong năm 2020, mức ô nhiễm không khí ở thủ đô vẫn cao gấp 4 lần so với tiêu chuẩ</w:t>
      </w:r>
      <w:r w:rsidR="00197625" w:rsidRPr="00197625">
        <w:t>n</w:t>
      </w:r>
      <w:r>
        <w:t>. Theo số liệu xếp hạng trực tiếp từ IQAir, mức độ ô nhiễm không khí ở Hà Nội được ghi nhận đạt hạng 6 trong danh sách các thành phố ô nhiễm nhất</w:t>
      </w:r>
      <w:r w:rsidR="00197625" w:rsidRPr="00197625">
        <w:t>.</w:t>
      </w:r>
      <w:r>
        <w:t xml:space="preserve"> Cũng theo dữ liệu trên IQAir, có thể thấy chất lượng không khí thu được mỗi ngày ở Hà Nội </w:t>
      </w:r>
      <w:r>
        <w:lastRenderedPageBreak/>
        <w:t>luôn nằm ở mức trung bình đến mức không tốt cho nhóm nhạy cảm. Thông tin IQAir được truy cập vào ngày 22 tháng 5 năm 2025.</w:t>
      </w:r>
    </w:p>
    <w:p w14:paraId="7922F6BF" w14:textId="77777777" w:rsidR="00B0618B" w:rsidRDefault="00000000">
      <w:pPr>
        <w:spacing w:line="276" w:lineRule="auto"/>
        <w:jc w:val="center"/>
      </w:pPr>
      <w:r>
        <w:rPr>
          <w:noProof/>
        </w:rPr>
        <w:drawing>
          <wp:inline distT="114300" distB="114300" distL="114300" distR="114300" wp14:anchorId="722AF099" wp14:editId="745D0C9F">
            <wp:extent cx="5486400" cy="2832100"/>
            <wp:effectExtent l="12700" t="12700" r="12700" b="127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486400" cy="2832100"/>
                    </a:xfrm>
                    <a:prstGeom prst="rect">
                      <a:avLst/>
                    </a:prstGeom>
                    <a:ln w="12700">
                      <a:solidFill>
                        <a:srgbClr val="000000"/>
                      </a:solidFill>
                      <a:prstDash val="solid"/>
                    </a:ln>
                  </pic:spPr>
                </pic:pic>
              </a:graphicData>
            </a:graphic>
          </wp:inline>
        </w:drawing>
      </w:r>
    </w:p>
    <w:p w14:paraId="4D61036F" w14:textId="77777777" w:rsidR="00B0618B" w:rsidRDefault="00000000">
      <w:pPr>
        <w:pStyle w:val="Heading4"/>
        <w:spacing w:line="276" w:lineRule="auto"/>
        <w:jc w:val="center"/>
      </w:pPr>
      <w:bookmarkStart w:id="12" w:name="_wy9khr3v017z" w:colFirst="0" w:colLast="0"/>
      <w:bookmarkEnd w:id="12"/>
      <w:r>
        <w:t>Hình 2. Xếp hạng trực tiếp thành phố lớn ô nhiễm nhất</w:t>
      </w:r>
    </w:p>
    <w:p w14:paraId="1DCD9184" w14:textId="77777777" w:rsidR="00B0618B" w:rsidRDefault="00000000">
      <w:pPr>
        <w:spacing w:line="276" w:lineRule="auto"/>
        <w:jc w:val="right"/>
        <w:rPr>
          <w:i/>
        </w:rPr>
      </w:pPr>
      <w:r>
        <w:rPr>
          <w:i/>
        </w:rPr>
        <w:t xml:space="preserve">Nguồn: IQAir </w:t>
      </w:r>
      <w:r w:rsidR="00B0618B">
        <w:fldChar w:fldCharType="begin"/>
      </w:r>
      <w:r w:rsidR="00B0618B">
        <w:instrText>HYPERLINK "https://www.iqair.com/vi/world-air-quality-ranking" \h</w:instrText>
      </w:r>
      <w:r w:rsidR="00B0618B">
        <w:fldChar w:fldCharType="separate"/>
      </w:r>
      <w:r w:rsidR="00B0618B">
        <w:rPr>
          <w:i/>
          <w:color w:val="1155CC"/>
          <w:u w:val="single"/>
        </w:rPr>
        <w:t>[ref1]</w:t>
      </w:r>
      <w:r w:rsidR="00B0618B">
        <w:fldChar w:fldCharType="end"/>
      </w:r>
    </w:p>
    <w:p w14:paraId="725446C6" w14:textId="77777777" w:rsidR="00B0618B" w:rsidRDefault="00000000">
      <w:pPr>
        <w:spacing w:line="276" w:lineRule="auto"/>
        <w:jc w:val="center"/>
      </w:pPr>
      <w:r>
        <w:rPr>
          <w:noProof/>
        </w:rPr>
        <w:drawing>
          <wp:inline distT="114300" distB="114300" distL="114300" distR="114300" wp14:anchorId="30BA3775" wp14:editId="72EE5B8B">
            <wp:extent cx="5486400" cy="1587500"/>
            <wp:effectExtent l="12700" t="12700" r="12700" b="127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486400" cy="1587500"/>
                    </a:xfrm>
                    <a:prstGeom prst="rect">
                      <a:avLst/>
                    </a:prstGeom>
                    <a:ln w="12700">
                      <a:solidFill>
                        <a:srgbClr val="000000"/>
                      </a:solidFill>
                      <a:prstDash val="solid"/>
                    </a:ln>
                  </pic:spPr>
                </pic:pic>
              </a:graphicData>
            </a:graphic>
          </wp:inline>
        </w:drawing>
      </w:r>
    </w:p>
    <w:p w14:paraId="262C0142" w14:textId="77777777" w:rsidR="00B0618B" w:rsidRDefault="00000000">
      <w:pPr>
        <w:pStyle w:val="Heading4"/>
        <w:spacing w:line="276" w:lineRule="auto"/>
        <w:jc w:val="center"/>
      </w:pPr>
      <w:bookmarkStart w:id="13" w:name="_vjxc7pmi53ka" w:colFirst="0" w:colLast="0"/>
      <w:bookmarkEnd w:id="13"/>
      <w:r>
        <w:t>Hình 3. Biểu đồ chất lượng không khí lịch sử cho Hà Nội</w:t>
      </w:r>
    </w:p>
    <w:p w14:paraId="0139070A" w14:textId="5A3374CE" w:rsidR="00B0618B" w:rsidRPr="00197625" w:rsidRDefault="00000000">
      <w:pPr>
        <w:spacing w:line="276" w:lineRule="auto"/>
        <w:jc w:val="right"/>
        <w:rPr>
          <w:i/>
          <w:lang w:val="en-SG"/>
        </w:rPr>
      </w:pPr>
      <w:r>
        <w:rPr>
          <w:i/>
        </w:rPr>
        <w:t xml:space="preserve">Nguồn: </w:t>
      </w:r>
      <w:r w:rsidR="00197625">
        <w:rPr>
          <w:i/>
          <w:lang w:val="en-SG"/>
        </w:rPr>
        <w:t>(</w:t>
      </w:r>
      <w:r>
        <w:rPr>
          <w:i/>
        </w:rPr>
        <w:t>IQAir</w:t>
      </w:r>
      <w:r w:rsidR="00197625">
        <w:rPr>
          <w:i/>
          <w:lang w:val="en-SG"/>
        </w:rPr>
        <w:t>)</w:t>
      </w:r>
    </w:p>
    <w:p w14:paraId="03CFB7BE" w14:textId="77777777" w:rsidR="00B0618B" w:rsidRDefault="00000000">
      <w:pPr>
        <w:spacing w:line="276" w:lineRule="auto"/>
        <w:ind w:firstLine="720"/>
      </w:pPr>
      <w:r>
        <w:t xml:space="preserve">Điều này đánh lên một hồi chuông cảnh báo mạnh mẽ về sự cấp thiết trong việc dự báo sớm chất lượng không khí trong môi trường, đặc biệt là ở những khu đô thị lớn như Hà Nội - nơi có mật độ phơi nhiễm đáng báo động. Việc dự báo sớm không chỉ để có thể chủ động ứng phó mà còn là bước đệm đầu cho những nhà hoạt động chính sách phát triển hiệu quả các chính sách kiểm soát phát thải, từ đó thúc đẩy để quy hoạch đô thị theo hướng phát triển bền vững. </w:t>
      </w:r>
    </w:p>
    <w:p w14:paraId="52C8B4D6" w14:textId="77777777" w:rsidR="00B0618B" w:rsidRDefault="00000000">
      <w:pPr>
        <w:spacing w:line="276" w:lineRule="auto"/>
        <w:ind w:firstLine="720"/>
      </w:pPr>
      <w:r>
        <w:t xml:space="preserve">Bài toán dự báo chất lượng không khí đã nhận được sự quan tâm rộng rãi từ cả cộng đồng nghiên cứu quốc tế lẫn trong nước, các nghiên cứu đã và đang khai thác nhiều mô hình với kiến trúc học máy và học sâu phức tạp hơn. Bảng dưới đây tổng hợp một </w:t>
      </w:r>
      <w:r>
        <w:lastRenderedPageBreak/>
        <w:t>số công trình nghiên cứu tiêu biểu có liên quan đến dự báo chất lượng không khí bằng các mô hình học máy và học sâu.</w:t>
      </w:r>
    </w:p>
    <w:p w14:paraId="78CE5FA5" w14:textId="77777777" w:rsidR="00B0618B" w:rsidRDefault="00000000">
      <w:pPr>
        <w:pStyle w:val="Heading3"/>
        <w:spacing w:line="276" w:lineRule="auto"/>
        <w:ind w:firstLine="720"/>
        <w:jc w:val="center"/>
      </w:pPr>
      <w:bookmarkStart w:id="14" w:name="_yjfb1m2hz3l8" w:colFirst="0" w:colLast="0"/>
      <w:bookmarkStart w:id="15" w:name="_Toc198978352"/>
      <w:bookmarkEnd w:id="14"/>
      <w:r>
        <w:t>Bảng 1. Tổng hợp các nghiên cứu đi trước</w:t>
      </w:r>
      <w:bookmarkEnd w:id="15"/>
    </w:p>
    <w:tbl>
      <w:tblPr>
        <w:tblStyle w:val="a0"/>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49"/>
        <w:gridCol w:w="1999"/>
        <w:gridCol w:w="1999"/>
        <w:gridCol w:w="1999"/>
        <w:gridCol w:w="1999"/>
      </w:tblGrid>
      <w:tr w:rsidR="00B0618B" w14:paraId="537D5F32" w14:textId="77777777">
        <w:tc>
          <w:tcPr>
            <w:tcW w:w="1050" w:type="dxa"/>
            <w:shd w:val="clear" w:color="auto" w:fill="auto"/>
            <w:tcMar>
              <w:top w:w="100" w:type="dxa"/>
              <w:left w:w="100" w:type="dxa"/>
              <w:bottom w:w="100" w:type="dxa"/>
              <w:right w:w="100" w:type="dxa"/>
            </w:tcMar>
          </w:tcPr>
          <w:p w14:paraId="20383F18" w14:textId="77777777" w:rsidR="00B0618B" w:rsidRDefault="00000000">
            <w:pPr>
              <w:widowControl w:val="0"/>
              <w:spacing w:line="276" w:lineRule="auto"/>
              <w:jc w:val="left"/>
              <w:rPr>
                <w:b/>
              </w:rPr>
            </w:pPr>
            <w:r>
              <w:rPr>
                <w:b/>
              </w:rPr>
              <w:t xml:space="preserve">Tác giả </w:t>
            </w:r>
          </w:p>
        </w:tc>
        <w:tc>
          <w:tcPr>
            <w:tcW w:w="1998" w:type="dxa"/>
            <w:shd w:val="clear" w:color="auto" w:fill="auto"/>
            <w:tcMar>
              <w:top w:w="100" w:type="dxa"/>
              <w:left w:w="100" w:type="dxa"/>
              <w:bottom w:w="100" w:type="dxa"/>
              <w:right w:w="100" w:type="dxa"/>
            </w:tcMar>
          </w:tcPr>
          <w:p w14:paraId="28D942D4" w14:textId="77777777" w:rsidR="00B0618B" w:rsidRDefault="00000000">
            <w:pPr>
              <w:widowControl w:val="0"/>
              <w:spacing w:line="276" w:lineRule="auto"/>
              <w:jc w:val="left"/>
              <w:rPr>
                <w:b/>
              </w:rPr>
            </w:pPr>
            <w:r>
              <w:rPr>
                <w:b/>
              </w:rPr>
              <w:t>Dữ liệu sử dụng</w:t>
            </w:r>
          </w:p>
        </w:tc>
        <w:tc>
          <w:tcPr>
            <w:tcW w:w="1998" w:type="dxa"/>
            <w:shd w:val="clear" w:color="auto" w:fill="auto"/>
            <w:tcMar>
              <w:top w:w="100" w:type="dxa"/>
              <w:left w:w="100" w:type="dxa"/>
              <w:bottom w:w="100" w:type="dxa"/>
              <w:right w:w="100" w:type="dxa"/>
            </w:tcMar>
          </w:tcPr>
          <w:p w14:paraId="31E580F4" w14:textId="77777777" w:rsidR="00B0618B" w:rsidRDefault="00000000">
            <w:pPr>
              <w:widowControl w:val="0"/>
              <w:spacing w:line="276" w:lineRule="auto"/>
              <w:jc w:val="left"/>
              <w:rPr>
                <w:b/>
              </w:rPr>
            </w:pPr>
            <w:r>
              <w:rPr>
                <w:b/>
              </w:rPr>
              <w:t>Phương pháp/ Mô hình</w:t>
            </w:r>
          </w:p>
        </w:tc>
        <w:tc>
          <w:tcPr>
            <w:tcW w:w="1998" w:type="dxa"/>
            <w:shd w:val="clear" w:color="auto" w:fill="auto"/>
            <w:tcMar>
              <w:top w:w="100" w:type="dxa"/>
              <w:left w:w="100" w:type="dxa"/>
              <w:bottom w:w="100" w:type="dxa"/>
              <w:right w:w="100" w:type="dxa"/>
            </w:tcMar>
          </w:tcPr>
          <w:p w14:paraId="4C90E47C" w14:textId="77777777" w:rsidR="00B0618B" w:rsidRDefault="00000000">
            <w:pPr>
              <w:widowControl w:val="0"/>
              <w:spacing w:line="276" w:lineRule="auto"/>
              <w:jc w:val="left"/>
              <w:rPr>
                <w:b/>
              </w:rPr>
            </w:pPr>
            <w:r>
              <w:rPr>
                <w:b/>
              </w:rPr>
              <w:t>Kết quả chính</w:t>
            </w:r>
          </w:p>
        </w:tc>
        <w:tc>
          <w:tcPr>
            <w:tcW w:w="1998" w:type="dxa"/>
            <w:shd w:val="clear" w:color="auto" w:fill="auto"/>
            <w:tcMar>
              <w:top w:w="100" w:type="dxa"/>
              <w:left w:w="100" w:type="dxa"/>
              <w:bottom w:w="100" w:type="dxa"/>
              <w:right w:w="100" w:type="dxa"/>
            </w:tcMar>
          </w:tcPr>
          <w:p w14:paraId="6D9A4CB3" w14:textId="77777777" w:rsidR="00B0618B" w:rsidRDefault="00000000">
            <w:pPr>
              <w:widowControl w:val="0"/>
              <w:spacing w:line="276" w:lineRule="auto"/>
              <w:jc w:val="left"/>
              <w:rPr>
                <w:b/>
              </w:rPr>
            </w:pPr>
            <w:r>
              <w:rPr>
                <w:b/>
              </w:rPr>
              <w:t>Mức độ liên quan đến nghiên cứu</w:t>
            </w:r>
          </w:p>
        </w:tc>
      </w:tr>
      <w:tr w:rsidR="00B0618B" w14:paraId="2A37E774" w14:textId="77777777">
        <w:tc>
          <w:tcPr>
            <w:tcW w:w="1050" w:type="dxa"/>
            <w:shd w:val="clear" w:color="auto" w:fill="auto"/>
            <w:tcMar>
              <w:top w:w="100" w:type="dxa"/>
              <w:left w:w="100" w:type="dxa"/>
              <w:bottom w:w="100" w:type="dxa"/>
              <w:right w:w="100" w:type="dxa"/>
            </w:tcMar>
          </w:tcPr>
          <w:p w14:paraId="14A2DE41" w14:textId="60DBC26F" w:rsidR="00B0618B" w:rsidRPr="003877B0" w:rsidRDefault="003877B0">
            <w:pPr>
              <w:widowControl w:val="0"/>
              <w:spacing w:line="276" w:lineRule="auto"/>
              <w:jc w:val="left"/>
              <w:rPr>
                <w:lang w:val="en-SG"/>
              </w:rPr>
            </w:pPr>
            <w:r>
              <w:rPr>
                <w:lang w:val="en-SG"/>
              </w:rPr>
              <w:fldChar w:fldCharType="begin"/>
            </w:r>
            <w:r>
              <w:rPr>
                <w:lang w:val="en-SG"/>
              </w:rPr>
              <w:instrText xml:space="preserve"> ADDIN EN.CITE &lt;EndNote&gt;&lt;Cite&gt;&lt;Author&gt;Linh&lt;/Author&gt;&lt;Year&gt;2024&lt;/Year&gt;&lt;RecNum&gt;7&lt;/RecNum&gt;&lt;DisplayText&gt;(Dang Thi Khanh Linh &amp;amp; Vu Van Huan, 2024)&lt;/DisplayText&gt;&lt;record&gt;&lt;rec-number&gt;7&lt;/rec-number&gt;&lt;foreign-keys&gt;&lt;key app="EN" db-id="ftdefpve6tv59oe2rw8v9eaqt0v5varspfav" timestamp="1748055949"&gt;7&lt;/key&gt;&lt;/foreign-keys&gt;&lt;ref-type name="Journal Article"&gt;17&lt;/ref-type&gt;&lt;contributors&gt;&lt;authors&gt;&lt;author&gt;Linh, Dang Thi Khanh&lt;/author&gt;&lt;author&gt;Huan, Vu Van&lt;/author&gt;&lt;/authors&gt;&lt;/contributors&gt;&lt;titles&gt;&lt;title&gt;16. AIR QUALITY PREDICTION IN HANOI USING A DEEP LEARNING APPROACH&lt;/title&gt;&lt;secondary-title&gt;Tạp chí khoa học Tài nguyên và Môi trường&lt;/secondary-title&gt;&lt;/titles&gt;&lt;periodical&gt;&lt;full-title&gt;Tạp chí khoa học Tài nguyên và Môi trường&lt;/full-title&gt;&lt;/periodical&gt;&lt;pages&gt;172-179&lt;/pages&gt;&lt;number&gt;54&lt;/number&gt;&lt;dates&gt;&lt;year&gt;2024&lt;/year&gt;&lt;pub-dates&gt;&lt;date&gt;12/25&lt;/date&gt;&lt;/pub-dates&gt;&lt;/dates&gt;&lt;urls&gt;&lt;related-urls&gt;&lt;url&gt;https://tapchi.hunre.edu.vn/index.php/tapchikhtnmt/article/view/650&lt;/url&gt;&lt;/related-urls&gt;&lt;/urls&gt;&lt;electronic-resource-num&gt;10.63064/khtnmt.2024.650&lt;/electronic-resource-num&gt;&lt;access-date&gt;2025/05/24&lt;/access-date&gt;&lt;/record&gt;&lt;/Cite&gt;&lt;/EndNote&gt;</w:instrText>
            </w:r>
            <w:r>
              <w:rPr>
                <w:lang w:val="en-SG"/>
              </w:rPr>
              <w:fldChar w:fldCharType="separate"/>
            </w:r>
            <w:r>
              <w:rPr>
                <w:noProof/>
                <w:lang w:val="en-SG"/>
              </w:rPr>
              <w:t>(Dang Thi Khanh Linh &amp; Vu Van Huan, 2024)</w:t>
            </w:r>
            <w:r>
              <w:rPr>
                <w:lang w:val="en-SG"/>
              </w:rPr>
              <w:fldChar w:fldCharType="end"/>
            </w:r>
          </w:p>
        </w:tc>
        <w:tc>
          <w:tcPr>
            <w:tcW w:w="1998" w:type="dxa"/>
            <w:shd w:val="clear" w:color="auto" w:fill="auto"/>
            <w:tcMar>
              <w:top w:w="100" w:type="dxa"/>
              <w:left w:w="100" w:type="dxa"/>
              <w:bottom w:w="100" w:type="dxa"/>
              <w:right w:w="100" w:type="dxa"/>
            </w:tcMar>
          </w:tcPr>
          <w:p w14:paraId="4735222E" w14:textId="77777777" w:rsidR="00B0618B" w:rsidRDefault="00000000">
            <w:pPr>
              <w:widowControl w:val="0"/>
              <w:spacing w:line="276" w:lineRule="auto"/>
              <w:jc w:val="left"/>
            </w:pPr>
            <w:r>
              <w:t>Dữ liệu 6 chất ô nhiễm (PM2.5, PM10, NO2, O3, SO2, CO) được thu thập từ nhiều trạm quan trắc tại Hà Nội</w:t>
            </w:r>
          </w:p>
          <w:p w14:paraId="5C6D0BE3" w14:textId="77777777" w:rsidR="00B0618B" w:rsidRDefault="00000000">
            <w:pPr>
              <w:widowControl w:val="0"/>
              <w:spacing w:line="276" w:lineRule="auto"/>
              <w:jc w:val="left"/>
            </w:pPr>
            <w:r>
              <w:t>từ ngày 5/7/2016 - 1/7/2020</w:t>
            </w:r>
          </w:p>
        </w:tc>
        <w:tc>
          <w:tcPr>
            <w:tcW w:w="1998" w:type="dxa"/>
            <w:shd w:val="clear" w:color="auto" w:fill="auto"/>
            <w:tcMar>
              <w:top w:w="100" w:type="dxa"/>
              <w:left w:w="100" w:type="dxa"/>
              <w:bottom w:w="100" w:type="dxa"/>
              <w:right w:w="100" w:type="dxa"/>
            </w:tcMar>
          </w:tcPr>
          <w:p w14:paraId="5E6DE0C0" w14:textId="77777777" w:rsidR="00B0618B" w:rsidRDefault="00000000">
            <w:pPr>
              <w:widowControl w:val="0"/>
              <w:spacing w:line="276" w:lineRule="auto"/>
              <w:jc w:val="left"/>
            </w:pPr>
            <w:r>
              <w:t xml:space="preserve">Mô hình Multi-step LSTM </w:t>
            </w:r>
          </w:p>
        </w:tc>
        <w:tc>
          <w:tcPr>
            <w:tcW w:w="1998" w:type="dxa"/>
            <w:shd w:val="clear" w:color="auto" w:fill="auto"/>
            <w:tcMar>
              <w:top w:w="100" w:type="dxa"/>
              <w:left w:w="100" w:type="dxa"/>
              <w:bottom w:w="100" w:type="dxa"/>
              <w:right w:w="100" w:type="dxa"/>
            </w:tcMar>
          </w:tcPr>
          <w:p w14:paraId="3854050F" w14:textId="77777777" w:rsidR="00B0618B" w:rsidRDefault="00000000">
            <w:pPr>
              <w:widowControl w:val="0"/>
              <w:spacing w:line="276" w:lineRule="auto"/>
              <w:jc w:val="left"/>
            </w:pPr>
            <w:r>
              <w:t>Đạt độ chính xác cao, giá trị gần sát thực tế thu được từ các trạm quan trắc</w:t>
            </w:r>
          </w:p>
        </w:tc>
        <w:tc>
          <w:tcPr>
            <w:tcW w:w="1998" w:type="dxa"/>
            <w:shd w:val="clear" w:color="auto" w:fill="auto"/>
            <w:tcMar>
              <w:top w:w="100" w:type="dxa"/>
              <w:left w:w="100" w:type="dxa"/>
              <w:bottom w:w="100" w:type="dxa"/>
              <w:right w:w="100" w:type="dxa"/>
            </w:tcMar>
          </w:tcPr>
          <w:p w14:paraId="0A52EC17" w14:textId="77777777" w:rsidR="00B0618B" w:rsidRDefault="00000000">
            <w:pPr>
              <w:widowControl w:val="0"/>
              <w:spacing w:line="276" w:lineRule="auto"/>
              <w:jc w:val="left"/>
            </w:pPr>
            <w:r>
              <w:t xml:space="preserve">Cùng sử dụng dữ liệu ô nhiễm không khí tại Hà Nội. </w:t>
            </w:r>
          </w:p>
        </w:tc>
      </w:tr>
      <w:tr w:rsidR="00B0618B" w14:paraId="7BC9F955" w14:textId="77777777">
        <w:tc>
          <w:tcPr>
            <w:tcW w:w="1050" w:type="dxa"/>
            <w:shd w:val="clear" w:color="auto" w:fill="auto"/>
            <w:tcMar>
              <w:top w:w="100" w:type="dxa"/>
              <w:left w:w="100" w:type="dxa"/>
              <w:bottom w:w="100" w:type="dxa"/>
              <w:right w:w="100" w:type="dxa"/>
            </w:tcMar>
          </w:tcPr>
          <w:p w14:paraId="679D8BF7" w14:textId="794C1930" w:rsidR="00B0618B" w:rsidRDefault="003877B0">
            <w:pPr>
              <w:widowControl w:val="0"/>
              <w:spacing w:line="276" w:lineRule="auto"/>
              <w:jc w:val="left"/>
            </w:pPr>
            <w:r>
              <w:fldChar w:fldCharType="begin"/>
            </w:r>
            <w:r>
              <w:instrText xml:space="preserve"> ADDIN EN.CITE &lt;EndNote&gt;&lt;Cite&gt;&lt;Author&gt;Pham&lt;/Author&gt;&lt;Year&gt;2023&lt;/Year&gt;&lt;RecNum&gt;8&lt;/RecNum&gt;&lt;DisplayText&gt;(Trang Pham và cộng sự, 2023)&lt;/DisplayText&gt;&lt;record&gt;&lt;rec-number&gt;8&lt;/rec-number&gt;&lt;foreign-keys&gt;&lt;key app="EN" db-id="ftdefpve6tv59oe2rw8v9eaqt0v5varspfav" timestamp="1748055952"&gt;8&lt;/key&gt;&lt;/foreign-keys&gt;&lt;ref-type name="Journal Article"&gt;17&lt;/ref-type&gt;&lt;contributors&gt;&lt;authors&gt;&lt;author&gt;Pham, Trang&lt;/author&gt;&lt;author&gt;Nguyen, Viet Tuyen&lt;/author&gt;&lt;author&gt;Hằng, Dương&lt;/author&gt;&lt;author&gt;Hoang, Kha&lt;/author&gt;&lt;/authors&gt;&lt;/contributors&gt;&lt;titles&gt;&lt;title&gt;Enhancing Air Quality Prediction Accuracy Using Hybrid Deep Learning&lt;/title&gt;&lt;secondary-title&gt;International Journal of Environmental Science and Development&lt;/secondary-title&gt;&lt;/titles&gt;&lt;periodical&gt;&lt;full-title&gt;International Journal of Environmental Science and Development&lt;/full-title&gt;&lt;/periodical&gt;&lt;pages&gt;155-159&lt;/pages&gt;&lt;volume&gt;14&lt;/volume&gt;&lt;dates&gt;&lt;year&gt;2023&lt;/year&gt;&lt;pub-dates&gt;&lt;date&gt;01/01&lt;/date&gt;&lt;/pub-dates&gt;&lt;/dates&gt;&lt;urls&gt;&lt;/urls&gt;&lt;electronic-resource-num&gt;10.18178/ijesd.2023.14.2.1428&lt;/electronic-resource-num&gt;&lt;/record&gt;&lt;/Cite&gt;&lt;/EndNote&gt;</w:instrText>
            </w:r>
            <w:r>
              <w:fldChar w:fldCharType="separate"/>
            </w:r>
            <w:r>
              <w:rPr>
                <w:noProof/>
              </w:rPr>
              <w:t>(Trang Pham và cộng sự, 2023)</w:t>
            </w:r>
            <w:r>
              <w:fldChar w:fldCharType="end"/>
            </w:r>
          </w:p>
        </w:tc>
        <w:tc>
          <w:tcPr>
            <w:tcW w:w="1998" w:type="dxa"/>
            <w:shd w:val="clear" w:color="auto" w:fill="auto"/>
            <w:tcMar>
              <w:top w:w="100" w:type="dxa"/>
              <w:left w:w="100" w:type="dxa"/>
              <w:bottom w:w="100" w:type="dxa"/>
              <w:right w:w="100" w:type="dxa"/>
            </w:tcMar>
          </w:tcPr>
          <w:p w14:paraId="220F7945" w14:textId="77777777" w:rsidR="00B0618B" w:rsidRDefault="00000000">
            <w:pPr>
              <w:widowControl w:val="0"/>
              <w:spacing w:line="276" w:lineRule="auto"/>
              <w:jc w:val="left"/>
            </w:pPr>
            <w:r>
              <w:t>Dữ liệu 6 chất ô nhiễm (PM2.5, PM10, NO2, O3, SO2, CO) được thu thập từ nhiều trạm quan trắc tại Hà Nội</w:t>
            </w:r>
          </w:p>
          <w:p w14:paraId="46AC0D2E" w14:textId="77777777" w:rsidR="00B0618B" w:rsidRDefault="00000000">
            <w:pPr>
              <w:widowControl w:val="0"/>
              <w:spacing w:line="276" w:lineRule="auto"/>
              <w:jc w:val="left"/>
            </w:pPr>
            <w:r>
              <w:t>từ ngày 1/1/2018 - 10/5/2022</w:t>
            </w:r>
          </w:p>
        </w:tc>
        <w:tc>
          <w:tcPr>
            <w:tcW w:w="1998" w:type="dxa"/>
            <w:shd w:val="clear" w:color="auto" w:fill="auto"/>
            <w:tcMar>
              <w:top w:w="100" w:type="dxa"/>
              <w:left w:w="100" w:type="dxa"/>
              <w:bottom w:w="100" w:type="dxa"/>
              <w:right w:w="100" w:type="dxa"/>
            </w:tcMar>
          </w:tcPr>
          <w:p w14:paraId="518271A1" w14:textId="77777777" w:rsidR="00B0618B" w:rsidRDefault="00000000">
            <w:pPr>
              <w:widowControl w:val="0"/>
              <w:spacing w:line="276" w:lineRule="auto"/>
              <w:jc w:val="left"/>
            </w:pPr>
            <w:r>
              <w:t xml:space="preserve">Mô hình LSTM, BiLSTM và mô hình lai Encoder LSTM </w:t>
            </w:r>
          </w:p>
        </w:tc>
        <w:tc>
          <w:tcPr>
            <w:tcW w:w="1998" w:type="dxa"/>
            <w:shd w:val="clear" w:color="auto" w:fill="auto"/>
            <w:tcMar>
              <w:top w:w="100" w:type="dxa"/>
              <w:left w:w="100" w:type="dxa"/>
              <w:bottom w:w="100" w:type="dxa"/>
              <w:right w:w="100" w:type="dxa"/>
            </w:tcMar>
          </w:tcPr>
          <w:p w14:paraId="144E181D" w14:textId="77777777" w:rsidR="00B0618B" w:rsidRDefault="00000000">
            <w:pPr>
              <w:widowControl w:val="0"/>
              <w:spacing w:line="276" w:lineRule="auto"/>
              <w:jc w:val="left"/>
            </w:pPr>
            <w:r>
              <w:t xml:space="preserve">Mô hình đạt độ chính xác cao (hệ số tương quan &gt; 0.95). Thời gian huấn luyện ngắn, sử dụng ít đặc trưng, vượt trội hơn so với các phương pháp khác. </w:t>
            </w:r>
          </w:p>
        </w:tc>
        <w:tc>
          <w:tcPr>
            <w:tcW w:w="1998" w:type="dxa"/>
            <w:shd w:val="clear" w:color="auto" w:fill="auto"/>
            <w:tcMar>
              <w:top w:w="100" w:type="dxa"/>
              <w:left w:w="100" w:type="dxa"/>
              <w:bottom w:w="100" w:type="dxa"/>
              <w:right w:w="100" w:type="dxa"/>
            </w:tcMar>
          </w:tcPr>
          <w:p w14:paraId="12FFD639" w14:textId="77777777" w:rsidR="00B0618B" w:rsidRDefault="00000000">
            <w:pPr>
              <w:widowControl w:val="0"/>
              <w:spacing w:line="276" w:lineRule="auto"/>
              <w:jc w:val="left"/>
            </w:pPr>
            <w:r>
              <w:t>Cùng sử dụng dữ liệu ô nhiễm không khí tại Hà Nội.</w:t>
            </w:r>
          </w:p>
        </w:tc>
      </w:tr>
      <w:tr w:rsidR="00B0618B" w14:paraId="602520E1" w14:textId="77777777">
        <w:tc>
          <w:tcPr>
            <w:tcW w:w="1050" w:type="dxa"/>
            <w:shd w:val="clear" w:color="auto" w:fill="auto"/>
            <w:tcMar>
              <w:top w:w="100" w:type="dxa"/>
              <w:left w:w="100" w:type="dxa"/>
              <w:bottom w:w="100" w:type="dxa"/>
              <w:right w:w="100" w:type="dxa"/>
            </w:tcMar>
          </w:tcPr>
          <w:p w14:paraId="1F8CF8D1" w14:textId="4E572BCC" w:rsidR="00B0618B" w:rsidRDefault="003877B0" w:rsidP="003877B0">
            <w:pPr>
              <w:widowControl w:val="0"/>
              <w:spacing w:line="276" w:lineRule="auto"/>
              <w:jc w:val="left"/>
            </w:pPr>
            <w:r>
              <w:fldChar w:fldCharType="begin"/>
            </w:r>
            <w:r>
              <w:instrText xml:space="preserve"> ADDIN EN.CITE &lt;EndNote&gt;&lt;Cite&gt;&lt;Author&gt;Tsai&lt;/Author&gt;&lt;Year&gt;2018&lt;/Year&gt;&lt;RecNum&gt;9&lt;/RecNum&gt;&lt;DisplayText&gt;(Yi-Ting Tsai và cộng sự, 2018)&lt;/DisplayText&gt;&lt;record&gt;&lt;rec-number&gt;9&lt;/rec-number&gt;&lt;foreign-keys&gt;&lt;key app="EN" db-id="ftdefpve6tv59oe2rw8v9eaqt0v5varspfav" timestamp="1748055955"&gt;9&lt;/key&gt;&lt;/foreign-keys&gt;&lt;ref-type name="Book"&gt;6&lt;/ref-type&gt;&lt;contributors&gt;&lt;authors&gt;&lt;author&gt;Tsai, Yi-Ting&lt;/author&gt;&lt;author&gt;Zeng, Yu-Ren&lt;/author&gt;&lt;author&gt;Chang, Yue-Shan&lt;/author&gt;&lt;/authors&gt;&lt;/contributors&gt;&lt;titles&gt;&lt;title&gt;Air Pollution Forecasting Using RNN with LSTM&lt;/title&gt;&lt;/titles&gt;&lt;pages&gt;1074-1079&lt;/pages&gt;&lt;dates&gt;&lt;year&gt;2018&lt;/year&gt;&lt;/dates&gt;&lt;urls&gt;&lt;/urls&gt;&lt;electronic-resource-num&gt;10.1109/DASC/PiCom/DataCom/CyberSciTec.2018.00178&lt;/electronic-resource-num&gt;&lt;/record&gt;&lt;/Cite&gt;&lt;/EndNote&gt;</w:instrText>
            </w:r>
            <w:r>
              <w:fldChar w:fldCharType="separate"/>
            </w:r>
            <w:r>
              <w:rPr>
                <w:noProof/>
              </w:rPr>
              <w:t>(Yi-Ting Tsai và cộng sự, 2018)</w:t>
            </w:r>
            <w:r>
              <w:fldChar w:fldCharType="end"/>
            </w:r>
          </w:p>
        </w:tc>
        <w:tc>
          <w:tcPr>
            <w:tcW w:w="1998" w:type="dxa"/>
            <w:shd w:val="clear" w:color="auto" w:fill="auto"/>
            <w:tcMar>
              <w:top w:w="100" w:type="dxa"/>
              <w:left w:w="100" w:type="dxa"/>
              <w:bottom w:w="100" w:type="dxa"/>
              <w:right w:w="100" w:type="dxa"/>
            </w:tcMar>
          </w:tcPr>
          <w:p w14:paraId="7E32220B" w14:textId="77777777" w:rsidR="00B0618B" w:rsidRDefault="00000000">
            <w:pPr>
              <w:widowControl w:val="0"/>
              <w:spacing w:line="276" w:lineRule="auto"/>
              <w:jc w:val="left"/>
            </w:pPr>
            <w:r>
              <w:t xml:space="preserve">Dữ liệu 20 đặc trưng được lấy từ EPA của Đài Loan, từ năm 2012 đến năm 2016. </w:t>
            </w:r>
          </w:p>
          <w:p w14:paraId="64510212" w14:textId="77777777" w:rsidR="00B0618B" w:rsidRDefault="00000000">
            <w:pPr>
              <w:widowControl w:val="0"/>
              <w:spacing w:line="276" w:lineRule="auto"/>
              <w:jc w:val="left"/>
            </w:pPr>
            <w:r>
              <w:t xml:space="preserve">Dữ liệu kiểm thử là của </w:t>
            </w:r>
          </w:p>
          <w:p w14:paraId="12C952F8" w14:textId="77777777" w:rsidR="00B0618B" w:rsidRDefault="00000000">
            <w:pPr>
              <w:widowControl w:val="0"/>
              <w:spacing w:line="276" w:lineRule="auto"/>
              <w:jc w:val="left"/>
            </w:pPr>
            <w:r>
              <w:lastRenderedPageBreak/>
              <w:t>năm 2017</w:t>
            </w:r>
          </w:p>
        </w:tc>
        <w:tc>
          <w:tcPr>
            <w:tcW w:w="1998" w:type="dxa"/>
            <w:shd w:val="clear" w:color="auto" w:fill="auto"/>
            <w:tcMar>
              <w:top w:w="100" w:type="dxa"/>
              <w:left w:w="100" w:type="dxa"/>
              <w:bottom w:w="100" w:type="dxa"/>
              <w:right w:w="100" w:type="dxa"/>
            </w:tcMar>
          </w:tcPr>
          <w:p w14:paraId="5080B32F" w14:textId="77777777" w:rsidR="00B0618B" w:rsidRDefault="00000000">
            <w:pPr>
              <w:widowControl w:val="0"/>
              <w:spacing w:line="276" w:lineRule="auto"/>
              <w:jc w:val="left"/>
            </w:pPr>
            <w:r>
              <w:lastRenderedPageBreak/>
              <w:t>Sử dụng Keras trên TensorFlow để xây dựng mô hình RNN với LSTM</w:t>
            </w:r>
          </w:p>
        </w:tc>
        <w:tc>
          <w:tcPr>
            <w:tcW w:w="1998" w:type="dxa"/>
            <w:shd w:val="clear" w:color="auto" w:fill="auto"/>
            <w:tcMar>
              <w:top w:w="100" w:type="dxa"/>
              <w:left w:w="100" w:type="dxa"/>
              <w:bottom w:w="100" w:type="dxa"/>
              <w:right w:w="100" w:type="dxa"/>
            </w:tcMar>
          </w:tcPr>
          <w:p w14:paraId="7466E9AA" w14:textId="77777777" w:rsidR="00B0618B" w:rsidRDefault="00000000">
            <w:pPr>
              <w:widowControl w:val="0"/>
              <w:spacing w:line="276" w:lineRule="auto"/>
              <w:jc w:val="left"/>
            </w:pPr>
            <w:r>
              <w:t>Kết quả cho thấy phương pháp đề xuất có thể dự báo hiệu quả giá trị PM2.5</w:t>
            </w:r>
          </w:p>
        </w:tc>
        <w:tc>
          <w:tcPr>
            <w:tcW w:w="1998" w:type="dxa"/>
            <w:shd w:val="clear" w:color="auto" w:fill="auto"/>
            <w:tcMar>
              <w:top w:w="100" w:type="dxa"/>
              <w:left w:w="100" w:type="dxa"/>
              <w:bottom w:w="100" w:type="dxa"/>
              <w:right w:w="100" w:type="dxa"/>
            </w:tcMar>
          </w:tcPr>
          <w:p w14:paraId="2B1F0590" w14:textId="77777777" w:rsidR="00B0618B" w:rsidRDefault="00000000">
            <w:pPr>
              <w:widowControl w:val="0"/>
              <w:spacing w:line="276" w:lineRule="auto"/>
              <w:jc w:val="left"/>
            </w:pPr>
            <w:r>
              <w:t>Sử dụng mô hình RNN và mô hình LSTM</w:t>
            </w:r>
          </w:p>
        </w:tc>
      </w:tr>
      <w:tr w:rsidR="00B0618B" w14:paraId="11010DE9" w14:textId="77777777">
        <w:tc>
          <w:tcPr>
            <w:tcW w:w="1050" w:type="dxa"/>
            <w:shd w:val="clear" w:color="auto" w:fill="auto"/>
            <w:tcMar>
              <w:top w:w="100" w:type="dxa"/>
              <w:left w:w="100" w:type="dxa"/>
              <w:bottom w:w="100" w:type="dxa"/>
              <w:right w:w="100" w:type="dxa"/>
            </w:tcMar>
          </w:tcPr>
          <w:p w14:paraId="7CF45D71" w14:textId="2D5B5ABC" w:rsidR="00B0618B" w:rsidRDefault="003877B0">
            <w:pPr>
              <w:widowControl w:val="0"/>
              <w:spacing w:line="276" w:lineRule="auto"/>
              <w:jc w:val="left"/>
            </w:pPr>
            <w:r>
              <w:fldChar w:fldCharType="begin"/>
            </w:r>
            <w:r>
              <w:instrText xml:space="preserve"> ADDIN EN.CITE &lt;EndNote&gt;&lt;Cite&gt;&lt;Author&gt;Belavadi&lt;/Author&gt;&lt;Year&gt;2020&lt;/Year&gt;&lt;RecNum&gt;10&lt;/RecNum&gt;&lt;DisplayText&gt;(Sagar V. Belavadi và cộng sự, 2020)&lt;/DisplayText&gt;&lt;record&gt;&lt;rec-number&gt;10&lt;/rec-number&gt;&lt;foreign-keys&gt;&lt;key app="EN" db-id="ftdefpve6tv59oe2rw8v9eaqt0v5varspfav" timestamp="1748055958"&gt;10&lt;/key&gt;&lt;/foreign-keys&gt;&lt;ref-type name="Journal Article"&gt;17&lt;/ref-type&gt;&lt;contributors&gt;&lt;authors&gt;&lt;author&gt;Belavadi, Sagar V.&lt;/author&gt;&lt;author&gt;Rajagopal, Sreenidhi&lt;/author&gt;&lt;author&gt;R, Ranjani&lt;/author&gt;&lt;author&gt;Mohan, Rajasekar&lt;/author&gt;&lt;/authors&gt;&lt;/contributors&gt;&lt;titles&gt;&lt;title&gt;Air Quality Forecasting using LSTM RNN and Wireless Sensor Networks&lt;/title&gt;&lt;secondary-title&gt;Procedia Computer Science&lt;/secondary-title&gt;&lt;/titles&gt;&lt;periodical&gt;&lt;full-title&gt;Procedia Computer Science&lt;/full-title&gt;&lt;/periodical&gt;&lt;pages&gt;241-248&lt;/pages&gt;&lt;volume&gt;170&lt;/volume&gt;&lt;keywords&gt;&lt;keyword&gt;Air Quality Forecasting&lt;/keyword&gt;&lt;keyword&gt;Wireless Sensor Network&lt;/keyword&gt;&lt;keyword&gt;Sensor Node&lt;/keyword&gt;&lt;keyword&gt;Long Short-Term Memory&lt;/keyword&gt;&lt;keyword&gt;Recurrent Neural Network&lt;/keyword&gt;&lt;/keywords&gt;&lt;dates&gt;&lt;year&gt;2020&lt;/year&gt;&lt;pub-dates&gt;&lt;date&gt;2020/01/01/&lt;/date&gt;&lt;/pub-dates&gt;&lt;/dates&gt;&lt;isbn&gt;1877-0509&lt;/isbn&gt;&lt;urls&gt;&lt;related-urls&gt;&lt;url&gt;https://www.sciencedirect.com/science/article/pii/S1877050920304658&lt;/url&gt;&lt;/related-urls&gt;&lt;/urls&gt;&lt;electronic-resource-num&gt;https://doi.org/10.1016/j.procs.2020.03.036&lt;/electronic-resource-num&gt;&lt;/record&gt;&lt;/Cite&gt;&lt;/EndNote&gt;</w:instrText>
            </w:r>
            <w:r>
              <w:fldChar w:fldCharType="separate"/>
            </w:r>
            <w:r>
              <w:rPr>
                <w:noProof/>
              </w:rPr>
              <w:t>(Sagar V. Belavadi và cộng sự, 2020)</w:t>
            </w:r>
            <w:r>
              <w:fldChar w:fldCharType="end"/>
            </w:r>
          </w:p>
        </w:tc>
        <w:tc>
          <w:tcPr>
            <w:tcW w:w="1998" w:type="dxa"/>
            <w:shd w:val="clear" w:color="auto" w:fill="auto"/>
            <w:tcMar>
              <w:top w:w="100" w:type="dxa"/>
              <w:left w:w="100" w:type="dxa"/>
              <w:bottom w:w="100" w:type="dxa"/>
              <w:right w:w="100" w:type="dxa"/>
            </w:tcMar>
          </w:tcPr>
          <w:p w14:paraId="45B1AD77" w14:textId="77777777" w:rsidR="00B0618B" w:rsidRDefault="00000000">
            <w:pPr>
              <w:widowControl w:val="0"/>
              <w:spacing w:line="276" w:lineRule="auto"/>
              <w:jc w:val="left"/>
            </w:pPr>
            <w:r>
              <w:t>Dữ liệu mạng cảm biến không dây và nguồn dữ liệu mở từ Chính phủ Ấn Độ</w:t>
            </w:r>
          </w:p>
        </w:tc>
        <w:tc>
          <w:tcPr>
            <w:tcW w:w="1998" w:type="dxa"/>
            <w:shd w:val="clear" w:color="auto" w:fill="auto"/>
            <w:tcMar>
              <w:top w:w="100" w:type="dxa"/>
              <w:left w:w="100" w:type="dxa"/>
              <w:bottom w:w="100" w:type="dxa"/>
              <w:right w:w="100" w:type="dxa"/>
            </w:tcMar>
          </w:tcPr>
          <w:p w14:paraId="4C5879FC" w14:textId="77777777" w:rsidR="00B0618B" w:rsidRDefault="00000000">
            <w:pPr>
              <w:widowControl w:val="0"/>
              <w:spacing w:line="276" w:lineRule="auto"/>
              <w:jc w:val="left"/>
            </w:pPr>
            <w:r>
              <w:t>Mô hình RNN với LSTM</w:t>
            </w:r>
          </w:p>
        </w:tc>
        <w:tc>
          <w:tcPr>
            <w:tcW w:w="1998" w:type="dxa"/>
            <w:shd w:val="clear" w:color="auto" w:fill="auto"/>
            <w:tcMar>
              <w:top w:w="100" w:type="dxa"/>
              <w:left w:w="100" w:type="dxa"/>
              <w:bottom w:w="100" w:type="dxa"/>
              <w:right w:w="100" w:type="dxa"/>
            </w:tcMar>
          </w:tcPr>
          <w:p w14:paraId="794C8485" w14:textId="77777777" w:rsidR="00B0618B" w:rsidRDefault="00000000">
            <w:pPr>
              <w:widowControl w:val="0"/>
              <w:spacing w:line="276" w:lineRule="auto"/>
              <w:jc w:val="left"/>
            </w:pPr>
            <w:r>
              <w:t xml:space="preserve">Mức độ biến động tăng lên, hiệu suất mô hình bị suy giảm </w:t>
            </w:r>
          </w:p>
        </w:tc>
        <w:tc>
          <w:tcPr>
            <w:tcW w:w="1998" w:type="dxa"/>
            <w:shd w:val="clear" w:color="auto" w:fill="auto"/>
            <w:tcMar>
              <w:top w:w="100" w:type="dxa"/>
              <w:left w:w="100" w:type="dxa"/>
              <w:bottom w:w="100" w:type="dxa"/>
              <w:right w:w="100" w:type="dxa"/>
            </w:tcMar>
          </w:tcPr>
          <w:p w14:paraId="0784E991" w14:textId="77777777" w:rsidR="00B0618B" w:rsidRDefault="00000000">
            <w:pPr>
              <w:widowControl w:val="0"/>
              <w:spacing w:line="276" w:lineRule="auto"/>
              <w:jc w:val="left"/>
            </w:pPr>
            <w:r>
              <w:t>Sử dụng mô hình RNN và mô hình LSTM</w:t>
            </w:r>
          </w:p>
        </w:tc>
      </w:tr>
      <w:tr w:rsidR="00B0618B" w14:paraId="2E6F8154" w14:textId="77777777">
        <w:tc>
          <w:tcPr>
            <w:tcW w:w="1050" w:type="dxa"/>
            <w:shd w:val="clear" w:color="auto" w:fill="auto"/>
            <w:tcMar>
              <w:top w:w="100" w:type="dxa"/>
              <w:left w:w="100" w:type="dxa"/>
              <w:bottom w:w="100" w:type="dxa"/>
              <w:right w:w="100" w:type="dxa"/>
            </w:tcMar>
          </w:tcPr>
          <w:p w14:paraId="3870253E" w14:textId="5C4C77F3" w:rsidR="00B0618B" w:rsidRDefault="003877B0">
            <w:pPr>
              <w:widowControl w:val="0"/>
              <w:spacing w:line="276" w:lineRule="auto"/>
              <w:jc w:val="left"/>
            </w:pPr>
            <w:r>
              <w:fldChar w:fldCharType="begin"/>
            </w:r>
            <w:r>
              <w:instrText xml:space="preserve"> ADDIN EN.CITE &lt;EndNote&gt;&lt;Cite&gt;&lt;Author&gt;Minh&lt;/Author&gt;&lt;Year&gt;2024&lt;/Year&gt;&lt;RecNum&gt;25&lt;/RecNum&gt;&lt;DisplayText&gt;(Quý Minh &amp;amp; Hải Hồng, 2024)&lt;/DisplayText&gt;&lt;record&gt;&lt;rec-number&gt;25&lt;/rec-number&gt;&lt;foreign-keys&gt;&lt;key app="EN" db-id="ftdefpve6tv59oe2rw8v9eaqt0v5varspfav" timestamp="1748057230"&gt;25&lt;/key&gt;&lt;/foreign-keys&gt;&lt;ref-type name="Journal Article"&gt;17&lt;/ref-type&gt;&lt;contributors&gt;&lt;authors&gt;&lt;author&gt;Minh, Quý&lt;/author&gt;&lt;author&gt;Hồng, Hải&lt;/author&gt;&lt;/authors&gt;&lt;/contributors&gt;&lt;titles&gt;&lt;title&gt;Dự báo ô nhiễm không khí từ dữ liệu quan trắc sử dụng các mô hình trí tuệ nhân tạo&lt;/title&gt;&lt;secondary-title&gt;Transport and Communications Science Journal&lt;/secondary-title&gt;&lt;/titles&gt;&lt;periodical&gt;&lt;full-title&gt;Transport and Communications Science Journal&lt;/full-title&gt;&lt;/periodical&gt;&lt;pages&gt;1404-1412&lt;/pages&gt;&lt;volume&gt;75&lt;/volume&gt;&lt;dates&gt;&lt;year&gt;2024&lt;/year&gt;&lt;pub-dates&gt;&lt;date&gt;04/15&lt;/date&gt;&lt;/pub-dates&gt;&lt;/dates&gt;&lt;urls&gt;&lt;/urls&gt;&lt;electronic-resource-num&gt;10.47869/tcsj.75.3.7&lt;/electronic-resource-num&gt;&lt;/record&gt;&lt;/Cite&gt;&lt;/EndNote&gt;</w:instrText>
            </w:r>
            <w:r>
              <w:fldChar w:fldCharType="separate"/>
            </w:r>
            <w:r>
              <w:rPr>
                <w:noProof/>
              </w:rPr>
              <w:t>(Quý Minh &amp; Hải Hồng, 2024)</w:t>
            </w:r>
            <w:r>
              <w:fldChar w:fldCharType="end"/>
            </w:r>
          </w:p>
        </w:tc>
        <w:tc>
          <w:tcPr>
            <w:tcW w:w="1998" w:type="dxa"/>
            <w:shd w:val="clear" w:color="auto" w:fill="auto"/>
            <w:tcMar>
              <w:top w:w="100" w:type="dxa"/>
              <w:left w:w="100" w:type="dxa"/>
              <w:bottom w:w="100" w:type="dxa"/>
              <w:right w:w="100" w:type="dxa"/>
            </w:tcMar>
          </w:tcPr>
          <w:p w14:paraId="41519E94" w14:textId="77777777" w:rsidR="00B0618B" w:rsidRDefault="00000000">
            <w:pPr>
              <w:widowControl w:val="0"/>
              <w:spacing w:line="276" w:lineRule="auto"/>
              <w:jc w:val="left"/>
            </w:pPr>
            <w:r>
              <w:t xml:space="preserve">Dữ liệu 7 chỉ số (PM1, PM10, PM2.5, SO2, O3, CO, NO2) được thu thập từ 18 trạm quan trắc ở Bắc Ninh. Thời gian chia thành 2 giai đoạn: </w:t>
            </w:r>
          </w:p>
          <w:p w14:paraId="733D728C" w14:textId="77777777" w:rsidR="00B0618B" w:rsidRDefault="00000000">
            <w:pPr>
              <w:widowControl w:val="0"/>
              <w:spacing w:line="276" w:lineRule="auto"/>
              <w:jc w:val="left"/>
            </w:pPr>
            <w:r>
              <w:t>2000 - 20022 để huấn luyện, từ 2022 để kiểm thử</w:t>
            </w:r>
          </w:p>
        </w:tc>
        <w:tc>
          <w:tcPr>
            <w:tcW w:w="1998" w:type="dxa"/>
            <w:shd w:val="clear" w:color="auto" w:fill="auto"/>
            <w:tcMar>
              <w:top w:w="100" w:type="dxa"/>
              <w:left w:w="100" w:type="dxa"/>
              <w:bottom w:w="100" w:type="dxa"/>
              <w:right w:w="100" w:type="dxa"/>
            </w:tcMar>
          </w:tcPr>
          <w:p w14:paraId="17605C73" w14:textId="77777777" w:rsidR="00B0618B" w:rsidRDefault="00000000">
            <w:pPr>
              <w:widowControl w:val="0"/>
              <w:spacing w:line="276" w:lineRule="auto"/>
              <w:jc w:val="left"/>
            </w:pPr>
            <w:r>
              <w:t>Mô hình ANN, RNN và LSTM</w:t>
            </w:r>
          </w:p>
        </w:tc>
        <w:tc>
          <w:tcPr>
            <w:tcW w:w="1998" w:type="dxa"/>
            <w:shd w:val="clear" w:color="auto" w:fill="auto"/>
            <w:tcMar>
              <w:top w:w="100" w:type="dxa"/>
              <w:left w:w="100" w:type="dxa"/>
              <w:bottom w:w="100" w:type="dxa"/>
              <w:right w:w="100" w:type="dxa"/>
            </w:tcMar>
          </w:tcPr>
          <w:p w14:paraId="66C7575B" w14:textId="77777777" w:rsidR="00B0618B" w:rsidRDefault="00000000">
            <w:pPr>
              <w:widowControl w:val="0"/>
              <w:spacing w:line="276" w:lineRule="auto"/>
              <w:jc w:val="left"/>
            </w:pPr>
            <w:r>
              <w:t>Mô hình LSTM có độ chính xác dự báo cao nhất với 5 chất ô nhiễm.</w:t>
            </w:r>
          </w:p>
        </w:tc>
        <w:tc>
          <w:tcPr>
            <w:tcW w:w="1998" w:type="dxa"/>
            <w:shd w:val="clear" w:color="auto" w:fill="auto"/>
            <w:tcMar>
              <w:top w:w="100" w:type="dxa"/>
              <w:left w:w="100" w:type="dxa"/>
              <w:bottom w:w="100" w:type="dxa"/>
              <w:right w:w="100" w:type="dxa"/>
            </w:tcMar>
          </w:tcPr>
          <w:p w14:paraId="086F2504" w14:textId="77777777" w:rsidR="00B0618B" w:rsidRDefault="00000000">
            <w:pPr>
              <w:widowControl w:val="0"/>
              <w:spacing w:line="276" w:lineRule="auto"/>
              <w:jc w:val="left"/>
            </w:pPr>
            <w:r>
              <w:t>Dữ liệu thu thập được từ trạm quan trắc.</w:t>
            </w:r>
          </w:p>
          <w:p w14:paraId="2AEBAD99" w14:textId="77777777" w:rsidR="00B0618B" w:rsidRDefault="00000000">
            <w:pPr>
              <w:widowControl w:val="0"/>
              <w:spacing w:line="276" w:lineRule="auto"/>
              <w:jc w:val="left"/>
            </w:pPr>
            <w:r>
              <w:t>Có sử dụng mô hình RNN và mô hình LSTM, LSTM có độ chính xác dự báo tốt nhất</w:t>
            </w:r>
          </w:p>
        </w:tc>
      </w:tr>
    </w:tbl>
    <w:p w14:paraId="06C13695" w14:textId="77777777" w:rsidR="00B0618B" w:rsidRDefault="00000000">
      <w:pPr>
        <w:spacing w:before="200" w:line="276" w:lineRule="auto"/>
        <w:ind w:firstLine="720"/>
      </w:pPr>
      <w:r>
        <w:t xml:space="preserve">Các nghiên cứu được liệt kê đã cho thấy tiềm năng lớn dự báo chất lượng không khí ở những khu đô thị lớn như Hà Nội bằng cách ứng dụng các mô hình học sâu như LSTM, BiLSTM, mô hình lai Encoder - LSTM và RNN. Các kết quả thu được mang lại tín hiệu khả quan trong việc dự báo các chất ô nhiễm trong không khí với độ chính xác cao. </w:t>
      </w:r>
    </w:p>
    <w:p w14:paraId="3D57950C" w14:textId="77777777" w:rsidR="00B0618B" w:rsidRDefault="00000000">
      <w:pPr>
        <w:spacing w:before="200" w:line="276" w:lineRule="auto"/>
      </w:pPr>
      <w:r>
        <w:tab/>
        <w:t xml:space="preserve">Tuy nhiên, các nghiên cứu này tập trung vào dữ liệu từ nhiều trạm quan trắc, rất ít nghiên cứu khai thác chi tiết dữ liệu từ một trạm quan trắc duy nhất - điều này đặc biệt có ý nghĩa, bởi trong thực tế, nhiều địa phương hạn chế về điều kiện để có thể triển khai mạng lưới quan trắc rộng rãi, nên việc xây dựng một mô hình hiệu quả từ một trạm đơn lẻ là vô cùng cần thiết. Bên cạnh đó, hầu hết đều chỉ mới dừng lại ở việc xây dựng mô hình mà chưa triển khai thực tế dưới dạng hệ thống, cũng chưa có nghiên cứu tích hợp mô hình vào môi trường như Docker để có thể phát triển nhu cầu dự báo theo thời gian thực. Sự thiếu vắng những kết quả đánh giá hiệu quả khi triển khai mô hình học sâu </w:t>
      </w:r>
      <w:r>
        <w:lastRenderedPageBreak/>
        <w:t xml:space="preserve">trong hạ tầng Docker và tính toán hiệu suất cao là một khoảng trống lớn cần được chú ý nhiều hơn. </w:t>
      </w:r>
    </w:p>
    <w:p w14:paraId="63FDB98F" w14:textId="77777777" w:rsidR="00B0618B" w:rsidRDefault="00000000">
      <w:pPr>
        <w:spacing w:before="200" w:line="276" w:lineRule="auto"/>
        <w:ind w:firstLine="720"/>
      </w:pPr>
      <w:r>
        <w:t>Chính vì vậy, nhóm nghiên cứu lựa chọn đề tài “Triển khai hệ thống trên Docker kết hợp với các mô hình học sâu để dự báo chất lượng không khí tại Hà Nội dựa trên dữ liệu từ một trạm quan trắc” để xây dựng một hệ thống có thể triển khai thực tế nhưng vẫn đạt độ chính xác cao. Nghiên cứu này không chỉ đánh giá khả năng dự báo của mô hình học sâu trên một trạm dữ liệu đơn lẻ mà còn cung cấp giải pháp công nghệ có thể mở rộng và tích hợp với các hệ thống dự báo sớm.</w:t>
      </w:r>
    </w:p>
    <w:p w14:paraId="17C498BD" w14:textId="77777777" w:rsidR="00B0618B" w:rsidRDefault="00000000">
      <w:pPr>
        <w:pStyle w:val="Heading2"/>
        <w:spacing w:after="200" w:line="276" w:lineRule="auto"/>
      </w:pPr>
      <w:bookmarkStart w:id="16" w:name="_ng5h3fbnxcqp" w:colFirst="0" w:colLast="0"/>
      <w:bookmarkStart w:id="17" w:name="_Toc198978353"/>
      <w:bookmarkEnd w:id="16"/>
      <w:r>
        <w:t>1.4. Mục tiêu và phạm vi của dự án</w:t>
      </w:r>
      <w:bookmarkEnd w:id="17"/>
    </w:p>
    <w:p w14:paraId="6C2452D0" w14:textId="504E7C31" w:rsidR="00B0618B" w:rsidRDefault="00000000">
      <w:r>
        <w:t>Mục tiêu của đề tài là ứng dụng mạng neural hồi tiếp RNN (Recurrent Neural Network)</w:t>
      </w:r>
      <w:r w:rsidR="00197625" w:rsidRPr="00197625">
        <w:t xml:space="preserve"> </w:t>
      </w:r>
      <w:r>
        <w:t>để dự báo chất lượng không khí AQI theo thời gian thực với độ chính xác cao.</w:t>
      </w:r>
    </w:p>
    <w:p w14:paraId="4889F2B1" w14:textId="77777777" w:rsidR="00B0618B" w:rsidRDefault="00000000">
      <w:pPr>
        <w:ind w:firstLine="705"/>
      </w:pPr>
      <w:r>
        <w:t>Mục tiêu cụ thể bao gồm:</w:t>
      </w:r>
    </w:p>
    <w:p w14:paraId="6F305753" w14:textId="77777777" w:rsidR="00B0618B" w:rsidRDefault="00000000">
      <w:pPr>
        <w:numPr>
          <w:ilvl w:val="0"/>
          <w:numId w:val="10"/>
        </w:numPr>
        <w:ind w:left="705" w:hanging="705"/>
      </w:pPr>
      <w:r>
        <w:t>Thu thập và xử lý dữ liệu thu từ nguồn dữ liệu mở của OpenAQ thông qua OpenAQ API và OpenAQ Python SDK.</w:t>
      </w:r>
    </w:p>
    <w:p w14:paraId="2C9301FD" w14:textId="6DFF5624" w:rsidR="00B0618B" w:rsidRDefault="00000000">
      <w:pPr>
        <w:numPr>
          <w:ilvl w:val="0"/>
          <w:numId w:val="10"/>
        </w:numPr>
        <w:ind w:left="705" w:hanging="705"/>
      </w:pPr>
      <w:r>
        <w:t xml:space="preserve">Thiết kế và huấn luyện mô hình RNN để dự báo chất lượng không khí. </w:t>
      </w:r>
    </w:p>
    <w:p w14:paraId="1EC0240C" w14:textId="77777777" w:rsidR="00B0618B" w:rsidRDefault="00000000">
      <w:pPr>
        <w:numPr>
          <w:ilvl w:val="0"/>
          <w:numId w:val="10"/>
        </w:numPr>
        <w:ind w:left="705" w:hanging="705"/>
      </w:pPr>
      <w:r>
        <w:t>Đánh giá độ chính xác của mô hình dựa trên các chỉ số thống kê dành cho dự báo chất lượng không khí như MAE, RMSE, R</w:t>
      </w:r>
      <w:r>
        <w:rPr>
          <w:vertAlign w:val="superscript"/>
        </w:rPr>
        <w:t>2</w:t>
      </w:r>
      <w:r>
        <w:t>.</w:t>
      </w:r>
    </w:p>
    <w:p w14:paraId="4C33B1BB" w14:textId="77777777" w:rsidR="00B0618B" w:rsidRDefault="00000000">
      <w:pPr>
        <w:ind w:firstLine="708"/>
      </w:pPr>
      <w:r>
        <w:tab/>
        <w:t xml:space="preserve">Phạm vi của nghiên cứu được giới hạn như sau: </w:t>
      </w:r>
    </w:p>
    <w:p w14:paraId="763636CF" w14:textId="77777777" w:rsidR="00B0618B" w:rsidRDefault="00000000">
      <w:pPr>
        <w:numPr>
          <w:ilvl w:val="0"/>
          <w:numId w:val="17"/>
        </w:numPr>
        <w:spacing w:after="0"/>
        <w:ind w:left="708" w:hanging="708"/>
      </w:pPr>
      <w:r>
        <w:t xml:space="preserve">Dữ liệu giới hạn ở các chỉ số ô nhiễm bao gồm: PM2.5, PM10, CO, NO2 với độ phân giải thời gian theo giờ. </w:t>
      </w:r>
    </w:p>
    <w:p w14:paraId="24014FB0" w14:textId="1201DD69" w:rsidR="00B0618B" w:rsidRDefault="00000000" w:rsidP="00197625">
      <w:pPr>
        <w:numPr>
          <w:ilvl w:val="0"/>
          <w:numId w:val="17"/>
        </w:numPr>
        <w:spacing w:after="0"/>
        <w:ind w:left="708" w:hanging="708"/>
      </w:pPr>
      <w:r>
        <w:t xml:space="preserve">Không gian dữ liệu được thu thập ở một trạm quan trắc duy nhất, có dữ liệu chất lượng không khí của Hà Nội. </w:t>
      </w:r>
      <w:r>
        <w:br w:type="page"/>
      </w:r>
    </w:p>
    <w:p w14:paraId="13DA5A34" w14:textId="77777777" w:rsidR="00197625" w:rsidRDefault="00197625">
      <w:pPr>
        <w:pStyle w:val="Heading1"/>
        <w:spacing w:line="276" w:lineRule="auto"/>
        <w:rPr>
          <w:color w:val="008080"/>
          <w:lang w:val="en-SG"/>
        </w:rPr>
      </w:pPr>
    </w:p>
    <w:p w14:paraId="615AC6A3" w14:textId="6C97BA7E" w:rsidR="00B0618B" w:rsidRDefault="00000000">
      <w:pPr>
        <w:pStyle w:val="Heading1"/>
        <w:spacing w:line="276" w:lineRule="auto"/>
      </w:pPr>
      <w:bookmarkStart w:id="18" w:name="_Toc198978354"/>
      <w:r>
        <w:rPr>
          <w:color w:val="008080"/>
        </w:rPr>
        <w:t>Chương 2: CƠ SỞ LÝ THUYẾT VỀ CHỦ ĐỀ NGHIÊN CỨU</w:t>
      </w:r>
      <w:bookmarkEnd w:id="18"/>
    </w:p>
    <w:p w14:paraId="728341CA" w14:textId="77777777" w:rsidR="00B0618B" w:rsidRDefault="00000000">
      <w:pPr>
        <w:pStyle w:val="Heading2"/>
        <w:spacing w:line="276" w:lineRule="auto"/>
      </w:pPr>
      <w:bookmarkStart w:id="19" w:name="_80n2x8cmsx6k" w:colFirst="0" w:colLast="0"/>
      <w:bookmarkStart w:id="20" w:name="_Toc198978355"/>
      <w:bookmarkEnd w:id="19"/>
      <w:r>
        <w:t>2.1. Dự báo chất lượng không khí</w:t>
      </w:r>
      <w:bookmarkEnd w:id="20"/>
    </w:p>
    <w:p w14:paraId="307FD5C6" w14:textId="77777777" w:rsidR="00B0618B" w:rsidRDefault="00000000">
      <w:pPr>
        <w:pStyle w:val="Heading3"/>
        <w:spacing w:line="276" w:lineRule="auto"/>
        <w:rPr>
          <w:i/>
        </w:rPr>
      </w:pPr>
      <w:bookmarkStart w:id="21" w:name="_q2b9wpjn0nqa" w:colFirst="0" w:colLast="0"/>
      <w:bookmarkStart w:id="22" w:name="_Toc198978356"/>
      <w:bookmarkEnd w:id="21"/>
      <w:r>
        <w:rPr>
          <w:i/>
        </w:rPr>
        <w:t>2.1.1. Nguồn thu thập dữ liệu</w:t>
      </w:r>
      <w:bookmarkEnd w:id="22"/>
      <w:r>
        <w:rPr>
          <w:i/>
        </w:rPr>
        <w:t xml:space="preserve"> </w:t>
      </w:r>
    </w:p>
    <w:p w14:paraId="3338DC48" w14:textId="6EE3C3A5" w:rsidR="00B0618B" w:rsidRDefault="00000000">
      <w:r>
        <w:t xml:space="preserve">OpenAQ là một tổ chức phi lợi nhuận trong lĩnh vực công nghệ môi trường, chuyên thu thập và chuẩn hóa dữ liệu chất lượng không khí từ khắp nơi trên thế giới - từ dữ liệu của cơ quan chính phủ, trạm quan trắc độc lập đến các tổ chức nghiên cứu - lên một nền tảng dữ liệu mã nguồn mở cho phép truy cập tự do. Bất kỳ ai quan tâm đến dữ liệu chất lượng không khí đều có thể tiếp cận một cách dễ dàng.  </w:t>
      </w:r>
    </w:p>
    <w:p w14:paraId="27677758" w14:textId="36EABAE0" w:rsidR="00B0618B" w:rsidRDefault="00000000">
      <w:pPr>
        <w:ind w:firstLine="705"/>
      </w:pPr>
      <w:r>
        <w:t>OpenAQ API cho phép truy cập mở vào dữ liệu đo lường chất lượng không khí trên toàn cầu theo thời gian thực và cả dữ liệu lịch sử với các thông số phổ biến như: bụi mịn PM2.5 và PM10, các khí gây ô nhiễm NO2, CO, SO2, O3, cũng như các chỉ số khác như thời gian, vị trí địa lý, v.v. và phản hồi kết quả thành một file định dạng JSON. Ở một số khu vực nhất định, API của OpenAQ có thể cung cấp thêm dữ liệu khác như PM1, PM4, CO2, NO, NOx, CH4, UF</w:t>
      </w:r>
      <w:r w:rsidR="00197625" w:rsidRPr="00197625">
        <w:t>P</w:t>
      </w:r>
      <w:r>
        <w:t>.</w:t>
      </w:r>
    </w:p>
    <w:p w14:paraId="475A45DB" w14:textId="77777777" w:rsidR="00B0618B" w:rsidRDefault="00000000">
      <w:pPr>
        <w:ind w:firstLine="705"/>
      </w:pPr>
      <w:r>
        <w:t xml:space="preserve">OpenAQ Python SDK là một bộ thư viện Python được phát triển để có thể dễ dàng gọi API của OpenAQ và truy cập, thu thập và xử lý dữ liệu chất lượng không khí. Có thể nói, Python SDK là một giao diện thân thiện, giúp gọi API một cách thuận tiện mà không cần phải thao tác với các yêu cầu HTTP phức tạp. </w:t>
      </w:r>
    </w:p>
    <w:p w14:paraId="6D36C90F" w14:textId="77777777" w:rsidR="00B0618B" w:rsidRDefault="00000000">
      <w:pPr>
        <w:pStyle w:val="Heading3"/>
        <w:rPr>
          <w:i/>
        </w:rPr>
      </w:pPr>
      <w:bookmarkStart w:id="23" w:name="_3b7isbxrqo5a" w:colFirst="0" w:colLast="0"/>
      <w:bookmarkStart w:id="24" w:name="_Toc198978357"/>
      <w:bookmarkEnd w:id="23"/>
      <w:r>
        <w:rPr>
          <w:i/>
        </w:rPr>
        <w:t>2.1.2. Các chỉ số ô nhiễm không khí</w:t>
      </w:r>
      <w:bookmarkEnd w:id="24"/>
    </w:p>
    <w:p w14:paraId="69CC30DE" w14:textId="77777777" w:rsidR="00B0618B" w:rsidRDefault="00000000">
      <w:r>
        <w:t>Để đánh giá mức độ suy giảm chất lượng môi trường không khí, việc đo lường nồng độ các chất ô nhiễm trong không khí là vô cùng quan trọng. Những kết quả này là những chỉ số quan trọng để phản ánh thực trạng ô nhiễm và giúp theo dõi biến động chất lượng không khí, một số chỉ số quan trọng nhất có thể nhắc đến bao gồm: PM2.5, PM10, CO, NO2 và chỉ số AQI.</w:t>
      </w:r>
    </w:p>
    <w:p w14:paraId="597BAE8E" w14:textId="660FF352" w:rsidR="00B0618B" w:rsidRDefault="00000000">
      <w:pPr>
        <w:ind w:firstLine="705"/>
      </w:pPr>
      <w:r>
        <w:tab/>
        <w:t xml:space="preserve">Bụi phân tử (Particulate Matter - PM), có mặt trong môi trường đô thị và phi đô thị, là hỗn hợp có thành phần và đặc tính hóa học vật lý đa dạng phức tạp. Các tổn thương sức khỏe do PM gây ra có sự khác nhau tùy thuộc vào kích thước, cũng như các đặc tính vật lý, thành phần hóa học và nguồn gốc của các hạt bụi. Tuy nhiên, các hạt bụi </w:t>
      </w:r>
      <w:r>
        <w:lastRenderedPageBreak/>
        <w:t xml:space="preserve">thường không phân loại theo những đặc tính kể trên mà được phân loại dựa trên đặc tính khí động học, một chỉ số tổng hợp, biểu thị kích thước hạt với đường kính khí động học tương ứng với kích thước hạt. Hai loại bụi phân tử được quan tâm nhiều nhất trong vài thập kỷ gần đây là PM2.5 và PM10. </w:t>
      </w:r>
    </w:p>
    <w:p w14:paraId="78E46BBA" w14:textId="0CF689BA" w:rsidR="00B0618B" w:rsidRDefault="00000000">
      <w:pPr>
        <w:numPr>
          <w:ilvl w:val="0"/>
          <w:numId w:val="22"/>
        </w:numPr>
        <w:ind w:left="708" w:hanging="708"/>
      </w:pPr>
      <w:r>
        <w:t xml:space="preserve">PM2.5 là những hạt bụi phân tử có đường kính khí động học nhỏ hơn hoặc bằng 2.5 µm. Do kích thước siêu nhỏ, những hạt này có khả năng xâm nhập vào vùng phế nang và hệ tuần hoàn máu, gây ra những bệnh lý nghiêm trọng ở người. Các nghiên cứu dịch tễ học đã chứng minh rằng, tiếp xúc lâu dài với PM2.5 có thể dẫn đến nguy cơ gia tăng mắc các bệnh như các vấn đề hô hấp mạn tính, ung thư phổi, bệnh tim mạch cũng như đột quỵ. </w:t>
      </w:r>
    </w:p>
    <w:p w14:paraId="6E05BF38" w14:textId="690E5E7D" w:rsidR="00B0618B" w:rsidRDefault="00000000">
      <w:pPr>
        <w:numPr>
          <w:ilvl w:val="0"/>
          <w:numId w:val="22"/>
        </w:numPr>
        <w:ind w:left="708" w:hanging="708"/>
      </w:pPr>
      <w:r>
        <w:t xml:space="preserve">PM10 là những hạt bụi phân tử có đường kính khí động học nhỏ hơn hoặc bằng 10 µm, trong đó bao gồm cả PM2.5. Do không thể đi sâu vào như PM2.5, phần lớn các hạt PM10 lắng đọng ở những phần trên của hệ hô hấp, gây nên kích ứng và các vấn đề hô hấp như ho, hắt hơi, viêm xoang. </w:t>
      </w:r>
    </w:p>
    <w:p w14:paraId="6D85C2E6" w14:textId="77777777" w:rsidR="00B0618B" w:rsidRDefault="00000000">
      <w:pPr>
        <w:ind w:firstLine="705"/>
      </w:pPr>
      <w:r>
        <w:t>Trong “Hướng dẫn Chất lượng không khí Toàn cầu”  2021, Tổ chức Y tế Thế giới (WHO) đã thiết lập các ngưỡng khuyến nghị nghiêm ngặt, được xây dựng dựa trên những bằng chứng khoa học. Cụ thể, PM2.5 có ngưỡng trung bình năm khuyến nghị nhỏ hơn 5 µg/m</w:t>
      </w:r>
      <w:r>
        <w:rPr>
          <w:vertAlign w:val="superscript"/>
        </w:rPr>
        <w:t>3</w:t>
      </w:r>
      <w:r>
        <w:t xml:space="preserve"> và giá trị trung bình trong 24 giờ không vượt quá 15 µg/m</w:t>
      </w:r>
      <w:r>
        <w:rPr>
          <w:vertAlign w:val="superscript"/>
        </w:rPr>
        <w:t>3</w:t>
      </w:r>
      <w:r>
        <w:t>. Còn đối với PM10, ngưỡng trung bình năm khuyến nghị là không vượt quá 15 µg/m</w:t>
      </w:r>
      <w:r>
        <w:rPr>
          <w:vertAlign w:val="superscript"/>
        </w:rPr>
        <w:t>3</w:t>
      </w:r>
      <w:r>
        <w:t xml:space="preserve"> và trung bình 24 giờ không vượt 45 µg/m</w:t>
      </w:r>
      <w:r>
        <w:rPr>
          <w:vertAlign w:val="superscript"/>
        </w:rPr>
        <w:t>3</w:t>
      </w:r>
      <w:r>
        <w:t xml:space="preserve">. Mức khuyến nghị này là cần thiết để đảm bảo sức khỏe cộng đồng không bị ảnh hưởng quá nhiều bởi các hạt bụi mịn trong không khí, đồng thời cũng là chiến lược y tế thiết yếu giúp giảm thiểu các vấn đề bệnh tật liên quan đến ô nhiễm không khí. </w:t>
      </w:r>
    </w:p>
    <w:p w14:paraId="3F92DFA0" w14:textId="674BCAE8" w:rsidR="00B0618B" w:rsidRDefault="00000000">
      <w:pPr>
        <w:ind w:firstLine="705"/>
      </w:pPr>
      <w:r>
        <w:t xml:space="preserve">Bên cạnh các hạt bụi mịn, carbon monoxide (CO) - một loại khí độc hại không màu, không mùi, không vị và không gây kích ứng, được sinh ra từ quá trình đốt cháy các nhiên liệu chứa carbon - cũng gây những tác động tiêu cực đến sức khỏe cộng đồng. Theo Tổ chức Y tế Thế giới (WHO), trong “Hướng dẫn Chất lượng không khí Toàn cầu”, CO khi kết hợp với các hemoglobin trong cơ thể người, hình thành nên carboxyhemoglobin (COHb), sẽ làm suy giảm khả năng vận chuyển oxy của máu. Phơi nhiễm CO lâu dài có thể gây ra hàng loạt các vấn đề sức khỏe ở hệ thần kinh (chóng </w:t>
      </w:r>
      <w:r>
        <w:lastRenderedPageBreak/>
        <w:t>mặt, đau đầu, buồn nôn, lú lẫn, mất ý thức, hôn mê), hệ tim mạch (đau ngực, hạ huyết áp, rối loạn nhịp tim), hệ hô hấp (khó thở, thở nhanh, suy hô hấp) và tử vong. Vì thế, để đảm bảo sức khỏe cộng đồng, WHO khuyến nghị giới hạn của nồng độ CO trung bình trong 24 giờ không được vượt quá 4 mg/m</w:t>
      </w:r>
      <w:r>
        <w:rPr>
          <w:vertAlign w:val="superscript"/>
        </w:rPr>
        <w:t>3</w:t>
      </w:r>
      <w:r>
        <w:t>.</w:t>
      </w:r>
    </w:p>
    <w:p w14:paraId="0099D086" w14:textId="3CF7EEB4" w:rsidR="00B0618B" w:rsidRDefault="00000000">
      <w:pPr>
        <w:ind w:firstLine="705"/>
      </w:pPr>
      <w:r>
        <w:t>NO2 (Nitrogen dioxide) cũng là một chất trong không khí rất được chú tâm bởi những ảnh hưởng tiêu cực lên sức khỏe cộng đồng. NO2 là một loại khí màu nâu đỏ có mùi hắc đặc trưng, đây là một chất oxy hóa mạnh, khi tiếp xúc với nước sẽ tạo thành acid nitric - thành phần chính trong mưa acid. Ngoài những tác động trực tiếp lên sức khỏe, NO2 còn tham gia vào quá trình quang hóa khí quyển, đóng vai trò quan trọng trong sự hình thành tầng đối lưu của ozone và các hạt bụi mịn PM2.5, PM10, điều này gây ra những vấn đề ảnh hưởng trực tiếp đến biến đổi khí hậu và giảm tầm nhìn trong môi trường</w:t>
      </w:r>
      <w:r w:rsidR="00B0618B">
        <w:fldChar w:fldCharType="begin"/>
      </w:r>
      <w:r w:rsidR="00B0618B">
        <w:instrText>HYPERLINK "https://iris.who.int/bitstream/handle/10665/345329/9789240034228-eng.pdf?sequence=1" \h</w:instrText>
      </w:r>
      <w:r w:rsidR="00B0618B">
        <w:fldChar w:fldCharType="separate"/>
      </w:r>
      <w:r w:rsidR="00B0618B">
        <w:fldChar w:fldCharType="end"/>
      </w:r>
      <w:r>
        <w:t xml:space="preserve">. Vì những lý do trên, NO2 có thể xem là tiền chất quan trọng cho sự hình thành thứ cấp của nhiều chất ô nhiễm có ảnh hưởng đến sức khỏe con người. </w:t>
      </w:r>
    </w:p>
    <w:p w14:paraId="27E15E87" w14:textId="77777777" w:rsidR="00B0618B" w:rsidRDefault="00000000">
      <w:pPr>
        <w:ind w:firstLine="705"/>
      </w:pPr>
      <w:r>
        <w:t>Việc đánh giá và giám sát nồng độ các chất ô nhiễm trong không khí được nêu trên là vô cùng cần thiết để bảo vệ sức khỏe cộng đồng. Chỉ số chất lượng không khí (Air Quality Index - AQI) là một công cụ được sử dụng phổ biến để có thể cung cấp một thang điểm trực quan về dễ hiểu nhất, phản ánh nồng độ phức tạp của các chất ô nhiễm trong không khí. Được giới thiệu lần đầu tiên vào năm 1976 tại Hoa Kỳ, với tên gọi là chỉ số tiêu chuẩn ô nhiễm (Pollution Standard Index - PSI), AQI ban đầu được tính toán dựa trên giá trị cao nhất của 5 chất gây ô nhiễm chính: PM10, O3, SO2, CO và NO2. Sau này, phương pháp NowCast được phát triển để khắc phục nhược điểm của việc lấy trung bình AQI trong 24 giờ. Phương pháp này tạo sự cân bằng giữa các rủi ro tiếp xúc ngắn hạn và dài hạn, cũng như loại bỏ lỗi phát sinh do sự thay đổi nhanh chóng nồng độ ô nhiễm không khí, thường xuất phát từ các sự kiện như cháy rừng hoặc gió mạnh. Công thức tính chỉ số AQI như sau:</w:t>
      </w:r>
    </w:p>
    <w:p w14:paraId="0BF41D37" w14:textId="77777777" w:rsidR="00B0618B" w:rsidRDefault="00000000">
      <w:pPr>
        <w:spacing w:line="276" w:lineRule="auto"/>
        <w:ind w:firstLine="720"/>
        <w:jc w:val="center"/>
      </w:pPr>
      <m:oMathPara>
        <m:oMath>
          <m:sSub>
            <m:sSubPr>
              <m:ctrlPr>
                <w:rPr>
                  <w:rFonts w:ascii="Cambria Math" w:hAnsi="Cambria Math"/>
                </w:rPr>
              </m:ctrlPr>
            </m:sSubPr>
            <m:e>
              <m:r>
                <w:rPr>
                  <w:rFonts w:ascii="Cambria Math" w:hAnsi="Cambria Math"/>
                </w:rPr>
                <m:t>I</m:t>
              </m:r>
            </m:e>
            <m:sub>
              <m:r>
                <w:rPr>
                  <w:rFonts w:ascii="Cambria Math" w:hAnsi="Cambria Math"/>
                </w:rPr>
                <m:t>p</m:t>
              </m:r>
            </m:sub>
          </m:sSub>
          <m:r>
            <w:rPr>
              <w:rFonts w:ascii="Cambria Math" w:hAnsi="Cambria Math"/>
            </w:rPr>
            <m:t xml:space="preserve"> = </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Hi</m:t>
                  </m:r>
                </m:sub>
              </m:sSub>
              <m:r>
                <w:rPr>
                  <w:rFonts w:ascii="Cambria Math" w:hAnsi="Cambria Math"/>
                </w:rPr>
                <m:t xml:space="preserve"> - </m:t>
              </m:r>
              <m:sSub>
                <m:sSubPr>
                  <m:ctrlPr>
                    <w:rPr>
                      <w:rFonts w:ascii="Cambria Math" w:hAnsi="Cambria Math"/>
                    </w:rPr>
                  </m:ctrlPr>
                </m:sSubPr>
                <m:e>
                  <m:r>
                    <w:rPr>
                      <w:rFonts w:ascii="Cambria Math" w:hAnsi="Cambria Math"/>
                    </w:rPr>
                    <m:t>I</m:t>
                  </m:r>
                </m:e>
                <m:sub>
                  <m:r>
                    <w:rPr>
                      <w:rFonts w:ascii="Cambria Math" w:hAnsi="Cambria Math"/>
                    </w:rPr>
                    <m:t>Lo</m:t>
                  </m:r>
                </m:sub>
              </m:sSub>
            </m:num>
            <m:den>
              <m:sSub>
                <m:sSubPr>
                  <m:ctrlPr>
                    <w:rPr>
                      <w:rFonts w:ascii="Cambria Math" w:hAnsi="Cambria Math"/>
                    </w:rPr>
                  </m:ctrlPr>
                </m:sSubPr>
                <m:e>
                  <m:r>
                    <w:rPr>
                      <w:rFonts w:ascii="Cambria Math" w:hAnsi="Cambria Math"/>
                    </w:rPr>
                    <m:t>BP</m:t>
                  </m:r>
                </m:e>
                <m:sub>
                  <m:r>
                    <w:rPr>
                      <w:rFonts w:ascii="Cambria Math" w:hAnsi="Cambria Math"/>
                    </w:rPr>
                    <m:t>Hi</m:t>
                  </m:r>
                </m:sub>
              </m:sSub>
              <m:r>
                <w:rPr>
                  <w:rFonts w:ascii="Cambria Math" w:hAnsi="Cambria Math"/>
                </w:rPr>
                <m:t xml:space="preserve"> - </m:t>
              </m:r>
              <m:sSub>
                <m:sSubPr>
                  <m:ctrlPr>
                    <w:rPr>
                      <w:rFonts w:ascii="Cambria Math" w:hAnsi="Cambria Math"/>
                    </w:rPr>
                  </m:ctrlPr>
                </m:sSubPr>
                <m:e>
                  <m:r>
                    <w:rPr>
                      <w:rFonts w:ascii="Cambria Math" w:hAnsi="Cambria Math"/>
                    </w:rPr>
                    <m:t>BP</m:t>
                  </m:r>
                </m:e>
                <m:sub>
                  <m:r>
                    <w:rPr>
                      <w:rFonts w:ascii="Cambria Math" w:hAnsi="Cambria Math"/>
                    </w:rPr>
                    <m:t>Lo</m:t>
                  </m:r>
                </m:sub>
              </m:sSub>
            </m:den>
          </m:f>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 xml:space="preserve"> - </m:t>
          </m:r>
          <m:sSub>
            <m:sSubPr>
              <m:ctrlPr>
                <w:rPr>
                  <w:rFonts w:ascii="Cambria Math" w:hAnsi="Cambria Math"/>
                </w:rPr>
              </m:ctrlPr>
            </m:sSubPr>
            <m:e>
              <m:r>
                <w:rPr>
                  <w:rFonts w:ascii="Cambria Math" w:hAnsi="Cambria Math"/>
                </w:rPr>
                <m:t>BP</m:t>
              </m:r>
            </m:e>
            <m:sub>
              <m:r>
                <w:rPr>
                  <w:rFonts w:ascii="Cambria Math" w:hAnsi="Cambria Math"/>
                </w:rPr>
                <m:t>Lo</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Lo</m:t>
              </m:r>
            </m:sub>
          </m:sSub>
        </m:oMath>
      </m:oMathPara>
    </w:p>
    <w:p w14:paraId="2F11807D" w14:textId="77777777" w:rsidR="00B0618B" w:rsidRDefault="00000000">
      <w:pPr>
        <w:spacing w:line="276" w:lineRule="auto"/>
        <w:ind w:firstLine="708"/>
      </w:pPr>
      <w:r>
        <w:t xml:space="preserve">Trong đó, </w:t>
      </w:r>
      <m:oMath>
        <m:sSub>
          <m:sSubPr>
            <m:ctrlPr>
              <w:rPr>
                <w:rFonts w:ascii="Cambria Math" w:hAnsi="Cambria Math"/>
              </w:rPr>
            </m:ctrlPr>
          </m:sSubPr>
          <m:e>
            <m:r>
              <w:rPr>
                <w:rFonts w:ascii="Cambria Math" w:hAnsi="Cambria Math"/>
              </w:rPr>
              <m:t>I</m:t>
            </m:r>
          </m:e>
          <m:sub>
            <m:r>
              <w:rPr>
                <w:rFonts w:ascii="Cambria Math" w:hAnsi="Cambria Math"/>
              </w:rPr>
              <m:t>p</m:t>
            </m:r>
          </m:sub>
        </m:sSub>
        <m:r>
          <w:rPr>
            <w:rFonts w:ascii="Cambria Math" w:hAnsi="Cambria Math"/>
          </w:rPr>
          <m:t xml:space="preserve"> </m:t>
        </m:r>
      </m:oMath>
      <w:r>
        <w:t xml:space="preserve">là chỉ số của chất ô nhiễm p, </w:t>
      </w:r>
      <m:oMath>
        <m:sSub>
          <m:sSubPr>
            <m:ctrlPr>
              <w:rPr>
                <w:rFonts w:ascii="Cambria Math" w:hAnsi="Cambria Math"/>
              </w:rPr>
            </m:ctrlPr>
          </m:sSubPr>
          <m:e>
            <m:r>
              <w:rPr>
                <w:rFonts w:ascii="Cambria Math" w:hAnsi="Cambria Math"/>
              </w:rPr>
              <m:t>C</m:t>
            </m:r>
          </m:e>
          <m:sub>
            <m:r>
              <w:rPr>
                <w:rFonts w:ascii="Cambria Math" w:hAnsi="Cambria Math"/>
              </w:rPr>
              <m:t>p</m:t>
            </m:r>
          </m:sub>
        </m:sSub>
        <m:r>
          <w:rPr>
            <w:rFonts w:ascii="Cambria Math" w:hAnsi="Cambria Math"/>
          </w:rPr>
          <m:t xml:space="preserve"> </m:t>
        </m:r>
      </m:oMath>
      <w:r>
        <w:t xml:space="preserve">là nồng độ của chất ô nhiễm p, </w:t>
      </w:r>
      <m:oMath>
        <m:sSub>
          <m:sSubPr>
            <m:ctrlPr>
              <w:rPr>
                <w:rFonts w:ascii="Cambria Math" w:hAnsi="Cambria Math"/>
              </w:rPr>
            </m:ctrlPr>
          </m:sSubPr>
          <m:e>
            <m:r>
              <w:rPr>
                <w:rFonts w:ascii="Cambria Math" w:hAnsi="Cambria Math"/>
              </w:rPr>
              <m:t>BP</m:t>
            </m:r>
          </m:e>
          <m:sub>
            <m:r>
              <w:rPr>
                <w:rFonts w:ascii="Cambria Math" w:hAnsi="Cambria Math"/>
              </w:rPr>
              <m:t>Hi</m:t>
            </m:r>
          </m:sub>
        </m:sSub>
      </m:oMath>
      <w:r>
        <w:t xml:space="preserve"> là ngưỡng nồng độ cao hơn gần nhất, lớn hơn hoặc bằng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w:t>
      </w:r>
      <m:oMath>
        <m:sSub>
          <m:sSubPr>
            <m:ctrlPr>
              <w:rPr>
                <w:rFonts w:ascii="Cambria Math" w:hAnsi="Cambria Math"/>
              </w:rPr>
            </m:ctrlPr>
          </m:sSubPr>
          <m:e>
            <m:r>
              <w:rPr>
                <w:rFonts w:ascii="Cambria Math" w:hAnsi="Cambria Math"/>
              </w:rPr>
              <m:t>BP</m:t>
            </m:r>
          </m:e>
          <m:sub>
            <m:r>
              <w:rPr>
                <w:rFonts w:ascii="Cambria Math" w:hAnsi="Cambria Math"/>
              </w:rPr>
              <m:t>Lo</m:t>
            </m:r>
          </m:sub>
        </m:sSub>
      </m:oMath>
      <w:r>
        <w:t xml:space="preserve"> là ngưỡng nồng độ thấp hơn gần nhất, nhỏ hơn hoặc bằng </w:t>
      </w:r>
      <m:oMath>
        <m:sSub>
          <m:sSubPr>
            <m:ctrlPr>
              <w:rPr>
                <w:rFonts w:ascii="Cambria Math" w:hAnsi="Cambria Math"/>
              </w:rPr>
            </m:ctrlPr>
          </m:sSubPr>
          <m:e>
            <m:r>
              <w:rPr>
                <w:rFonts w:ascii="Cambria Math" w:hAnsi="Cambria Math"/>
              </w:rPr>
              <m:t>C</m:t>
            </m:r>
          </m:e>
          <m:sub>
            <m:r>
              <w:rPr>
                <w:rFonts w:ascii="Cambria Math" w:hAnsi="Cambria Math"/>
              </w:rPr>
              <m:t>p</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Hi</m:t>
            </m:r>
          </m:sub>
        </m:sSub>
      </m:oMath>
      <w:r>
        <w:t xml:space="preserve"> là giá trị AQI tương ứng với </w:t>
      </w:r>
      <m:oMath>
        <m:sSub>
          <m:sSubPr>
            <m:ctrlPr>
              <w:rPr>
                <w:rFonts w:ascii="Cambria Math" w:hAnsi="Cambria Math"/>
              </w:rPr>
            </m:ctrlPr>
          </m:sSubPr>
          <m:e>
            <m:r>
              <w:rPr>
                <w:rFonts w:ascii="Cambria Math" w:hAnsi="Cambria Math"/>
              </w:rPr>
              <m:t>BP</m:t>
            </m:r>
          </m:e>
          <m:sub>
            <m:r>
              <w:rPr>
                <w:rFonts w:ascii="Cambria Math" w:hAnsi="Cambria Math"/>
              </w:rPr>
              <m:t>Hi</m:t>
            </m:r>
          </m:sub>
        </m:sSub>
      </m:oMath>
      <w:r>
        <w:t xml:space="preserve"> và </w:t>
      </w:r>
      <m:oMath>
        <m:sSub>
          <m:sSubPr>
            <m:ctrlPr>
              <w:rPr>
                <w:rFonts w:ascii="Cambria Math" w:hAnsi="Cambria Math"/>
              </w:rPr>
            </m:ctrlPr>
          </m:sSubPr>
          <m:e>
            <m:r>
              <w:rPr>
                <w:rFonts w:ascii="Cambria Math" w:hAnsi="Cambria Math"/>
              </w:rPr>
              <m:t>I</m:t>
            </m:r>
          </m:e>
          <m:sub>
            <m:r>
              <w:rPr>
                <w:rFonts w:ascii="Cambria Math" w:hAnsi="Cambria Math"/>
              </w:rPr>
              <m:t>Lo</m:t>
            </m:r>
          </m:sub>
        </m:sSub>
      </m:oMath>
      <w:r>
        <w:t xml:space="preserve"> là giá trị AQI tương ứng với </w:t>
      </w:r>
      <m:oMath>
        <m:sSub>
          <m:sSubPr>
            <m:ctrlPr>
              <w:rPr>
                <w:rFonts w:ascii="Cambria Math" w:hAnsi="Cambria Math"/>
              </w:rPr>
            </m:ctrlPr>
          </m:sSubPr>
          <m:e>
            <m:r>
              <w:rPr>
                <w:rFonts w:ascii="Cambria Math" w:hAnsi="Cambria Math"/>
              </w:rPr>
              <m:t>BP</m:t>
            </m:r>
          </m:e>
          <m:sub>
            <m:r>
              <w:rPr>
                <w:rFonts w:ascii="Cambria Math" w:hAnsi="Cambria Math"/>
              </w:rPr>
              <m:t>Lo</m:t>
            </m:r>
          </m:sub>
        </m:sSub>
      </m:oMath>
      <w:r>
        <w:t xml:space="preserve">. Chỉ số </w:t>
      </w:r>
      <m:oMath>
        <m:sSub>
          <m:sSubPr>
            <m:ctrlPr>
              <w:rPr>
                <w:rFonts w:ascii="Cambria Math" w:hAnsi="Cambria Math"/>
              </w:rPr>
            </m:ctrlPr>
          </m:sSubPr>
          <m:e>
            <m:r>
              <w:rPr>
                <w:rFonts w:ascii="Cambria Math" w:hAnsi="Cambria Math"/>
              </w:rPr>
              <m:t>I</m:t>
            </m:r>
          </m:e>
          <m:sub>
            <m:r>
              <w:rPr>
                <w:rFonts w:ascii="Cambria Math" w:hAnsi="Cambria Math"/>
              </w:rPr>
              <m:t>p</m:t>
            </m:r>
          </m:sub>
        </m:sSub>
      </m:oMath>
      <w:r>
        <w:t xml:space="preserve"> sau cùng được làm tròn đến số nguyên gần </w:t>
      </w:r>
      <w:r>
        <w:lastRenderedPageBreak/>
        <w:t xml:space="preserve">nhất và giá trị lớn nhất của các chỉ số </w:t>
      </w:r>
      <m:oMath>
        <m:sSub>
          <m:sSubPr>
            <m:ctrlPr>
              <w:rPr>
                <w:rFonts w:ascii="Cambria Math" w:hAnsi="Cambria Math"/>
              </w:rPr>
            </m:ctrlPr>
          </m:sSubPr>
          <m:e>
            <m:r>
              <w:rPr>
                <w:rFonts w:ascii="Cambria Math" w:hAnsi="Cambria Math"/>
              </w:rPr>
              <m:t>I</m:t>
            </m:r>
          </m:e>
          <m:sub>
            <m:r>
              <w:rPr>
                <w:rFonts w:ascii="Cambria Math" w:hAnsi="Cambria Math"/>
              </w:rPr>
              <m:t>p</m:t>
            </m:r>
          </m:sub>
        </m:sSub>
      </m:oMath>
      <w:r>
        <w:t xml:space="preserve"> trong số các chất ô nhiễm được báo cáo là AQI tổng hợp. Trên thang điểm từ 0 - 500, các nhóm mức độ được chia thành: tốt, trung bình, không tốt cho nhóm nhạy cảm, không lành mạnh, rất không tốt và nguy hiểm.</w:t>
      </w:r>
    </w:p>
    <w:p w14:paraId="4D7B11C4" w14:textId="77777777" w:rsidR="00B0618B" w:rsidRDefault="00000000">
      <w:pPr>
        <w:spacing w:after="0" w:line="276" w:lineRule="auto"/>
        <w:jc w:val="center"/>
      </w:pPr>
      <w:r>
        <w:rPr>
          <w:noProof/>
        </w:rPr>
        <w:drawing>
          <wp:inline distT="114300" distB="114300" distL="114300" distR="114300" wp14:anchorId="3D3ACDBF" wp14:editId="13F3E1BF">
            <wp:extent cx="5759775" cy="609600"/>
            <wp:effectExtent l="12700" t="12700" r="12700" b="1270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59775" cy="609600"/>
                    </a:xfrm>
                    <a:prstGeom prst="rect">
                      <a:avLst/>
                    </a:prstGeom>
                    <a:ln w="12700">
                      <a:solidFill>
                        <a:srgbClr val="000000"/>
                      </a:solidFill>
                      <a:prstDash val="solid"/>
                    </a:ln>
                  </pic:spPr>
                </pic:pic>
              </a:graphicData>
            </a:graphic>
          </wp:inline>
        </w:drawing>
      </w:r>
    </w:p>
    <w:p w14:paraId="05655FF0" w14:textId="77777777" w:rsidR="00B0618B" w:rsidRDefault="00000000">
      <w:pPr>
        <w:pStyle w:val="Heading4"/>
        <w:spacing w:after="0" w:line="276" w:lineRule="auto"/>
        <w:jc w:val="center"/>
      </w:pPr>
      <w:bookmarkStart w:id="25" w:name="_pfu7zpbg61c3" w:colFirst="0" w:colLast="0"/>
      <w:bookmarkEnd w:id="25"/>
      <w:r>
        <w:t xml:space="preserve">Hình 4. Các nhóm mức độ AQI </w:t>
      </w:r>
    </w:p>
    <w:p w14:paraId="1D1E402C" w14:textId="0E8D31C8" w:rsidR="00B0618B" w:rsidRPr="00197625" w:rsidRDefault="00000000">
      <w:pPr>
        <w:spacing w:line="276" w:lineRule="auto"/>
        <w:jc w:val="right"/>
        <w:rPr>
          <w:i/>
          <w:lang w:val="en-SG"/>
        </w:rPr>
      </w:pPr>
      <w:r>
        <w:rPr>
          <w:i/>
        </w:rPr>
        <w:t xml:space="preserve">Nguồn: IQAir </w:t>
      </w:r>
    </w:p>
    <w:p w14:paraId="2C90A47D" w14:textId="77777777" w:rsidR="00B0618B" w:rsidRDefault="00000000">
      <w:pPr>
        <w:pStyle w:val="Heading2"/>
        <w:spacing w:after="200" w:line="276" w:lineRule="auto"/>
      </w:pPr>
      <w:bookmarkStart w:id="26" w:name="_u338t04jioqe" w:colFirst="0" w:colLast="0"/>
      <w:bookmarkStart w:id="27" w:name="_Toc198978358"/>
      <w:bookmarkEnd w:id="26"/>
      <w:r>
        <w:t>2.2. Các mô hình học sâu để dự báo chuỗi thời gian</w:t>
      </w:r>
      <w:bookmarkEnd w:id="27"/>
    </w:p>
    <w:p w14:paraId="44031458" w14:textId="77777777" w:rsidR="00B0618B" w:rsidRDefault="00000000">
      <w:pPr>
        <w:pStyle w:val="Heading3"/>
        <w:spacing w:line="276" w:lineRule="auto"/>
        <w:rPr>
          <w:i/>
        </w:rPr>
      </w:pPr>
      <w:bookmarkStart w:id="28" w:name="_xz1zd86coxq" w:colFirst="0" w:colLast="0"/>
      <w:bookmarkStart w:id="29" w:name="_Toc198978359"/>
      <w:bookmarkEnd w:id="28"/>
      <w:r>
        <w:rPr>
          <w:i/>
        </w:rPr>
        <w:t>2.2.1. RNN</w:t>
      </w:r>
      <w:bookmarkEnd w:id="29"/>
    </w:p>
    <w:p w14:paraId="45305201" w14:textId="22C01D5A" w:rsidR="00B0618B" w:rsidRPr="003877B0" w:rsidRDefault="00000000">
      <w:r>
        <w:t xml:space="preserve">Mạng nơ-ron hồi quy (Recurrent Neural Network - RNN) là một kiến trúc học sâu được thiết kế để xử lý dữ liệu dạng chuỗi như văn bản, tín hiệu cảm biến, dữ liệu thời gian thực. Không giống như các mạng nơ-ron truyền thống vốn xử lý dữ liệu ở từng node độc lập, RNN lại có khả năng lưu giữ dữ liệu theo thời gian thông qua trạng thái ẩn được duy trì và cập nhật liên tục ở mỗi node, cho phép mô hình học được các mối quan hệ phụ thuộc trong chuỗi dữ liệu </w:t>
      </w:r>
      <w:r w:rsidR="003877B0">
        <w:fldChar w:fldCharType="begin"/>
      </w:r>
      <w:r w:rsidR="003877B0">
        <w:instrText xml:space="preserve"> ADDIN EN.CITE &lt;EndNote&gt;&lt;Cite&gt;&lt;Author&gt;Bianchi&lt;/Author&gt;&lt;Year&gt;2017&lt;/Year&gt;&lt;RecNum&gt;11&lt;/RecNum&gt;&lt;DisplayText&gt;(Filippo Maria Bianchi và cộng sự, 2017)&lt;/DisplayText&gt;&lt;record&gt;&lt;rec-number&gt;11&lt;/rec-number&gt;&lt;foreign-keys&gt;&lt;key app="EN" db-id="ftdefpve6tv59oe2rw8v9eaqt0v5varspfav" timestamp="1748055961"&gt;11&lt;/key&gt;&lt;/foreign-keys&gt;&lt;ref-type name="Book Section"&gt;5&lt;/ref-type&gt;&lt;contributors&gt;&lt;authors&gt;&lt;author&gt;Bianchi, Filippo Maria&lt;/author&gt;&lt;author&gt;Maiorino, Enrico&lt;/author&gt;&lt;author&gt;Kampffmeyer, Michael&lt;/author&gt;&lt;author&gt;Rizzi, Antonello&lt;/author&gt;&lt;author&gt;Jenssen, Robert&lt;/author&gt;&lt;/authors&gt;&lt;/contributors&gt;&lt;titles&gt;&lt;title&gt;Recurrent Neural Network Architectures&lt;/title&gt;&lt;alt-title&gt;SpringerBriefs in Computer Science&lt;/alt-title&gt;&lt;/titles&gt;&lt;pages&gt;23-29&lt;/pages&gt;&lt;dates&gt;&lt;year&gt;2017&lt;/year&gt;&lt;/dates&gt;&lt;isbn&gt;978-3-319-70337-4&lt;/isbn&gt;&lt;urls&gt;&lt;/urls&gt;&lt;electronic-resource-num&gt;10.1007/978-3-319-70338-1_3&lt;/electronic-resource-num&gt;&lt;/record&gt;&lt;/Cite&gt;&lt;/EndNote&gt;</w:instrText>
      </w:r>
      <w:r w:rsidR="003877B0">
        <w:fldChar w:fldCharType="separate"/>
      </w:r>
      <w:r w:rsidR="003877B0">
        <w:rPr>
          <w:noProof/>
        </w:rPr>
        <w:t>(Filippo Maria Bianchi và cộng sự, 2017)</w:t>
      </w:r>
      <w:r w:rsidR="003877B0">
        <w:fldChar w:fldCharType="end"/>
      </w:r>
      <w:r w:rsidR="003877B0" w:rsidRPr="003877B0">
        <w:t>.</w:t>
      </w:r>
    </w:p>
    <w:p w14:paraId="69C6C8A0" w14:textId="77777777" w:rsidR="00B0618B" w:rsidRDefault="00000000">
      <w:pPr>
        <w:ind w:firstLine="708"/>
      </w:pPr>
      <w:r>
        <w:t>Về mặt toán học, quá trình RNN cập nhật trạng thái được mô tả theo công thức:</w:t>
      </w:r>
    </w:p>
    <w:p w14:paraId="0A0BA148" w14:textId="77777777" w:rsidR="00B0618B" w:rsidRDefault="00000000">
      <w:pPr>
        <w:spacing w:line="276" w:lineRule="auto"/>
        <w:jc w:val="center"/>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=f(</m:t>
        </m:r>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h</m:t>
            </m:r>
          </m:sup>
        </m:sSubSup>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h</m:t>
            </m:r>
          </m:sub>
          <m:sup>
            <m:r>
              <w:rPr>
                <w:rFonts w:ascii="Cambria Math" w:hAnsi="Cambria Math"/>
              </w:rPr>
              <m:t>h</m:t>
            </m:r>
          </m:sup>
        </m:sSub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r>
          <w:rPr>
            <w:rFonts w:ascii="Cambria Math" w:hAnsi="Cambria Math"/>
          </w:rPr>
          <m:t>))</m:t>
        </m:r>
      </m:oMath>
      <w:r>
        <w:t>,</w:t>
      </w:r>
    </w:p>
    <w:p w14:paraId="7B3703FF" w14:textId="77777777" w:rsidR="00B0618B" w:rsidRDefault="00000000">
      <w:pPr>
        <w:spacing w:line="276" w:lineRule="auto"/>
        <w:jc w:val="center"/>
      </w:pPr>
      <m:oMath>
        <m:sSub>
          <m:sSubPr>
            <m:ctrlPr>
              <w:rPr>
                <w:rFonts w:ascii="Cambria Math" w:hAnsi="Cambria Math"/>
              </w:rPr>
            </m:ctrlPr>
          </m:sSubPr>
          <m:e>
            <m:r>
              <w:rPr>
                <w:rFonts w:ascii="Cambria Math" w:hAnsi="Cambria Math"/>
              </w:rPr>
              <m:t>y</m:t>
            </m:r>
          </m:e>
          <m:sub>
            <m:r>
              <w:rPr>
                <w:rFonts w:ascii="Cambria Math" w:hAnsi="Cambria Math"/>
              </w:rPr>
              <m:t>t</m:t>
            </m:r>
          </m:sub>
        </m:sSub>
        <m:r>
          <w:rPr>
            <w:rFonts w:ascii="Cambria Math" w:hAnsi="Cambria Math"/>
          </w:rPr>
          <m:t>=g(</m:t>
        </m:r>
        <m:sSubSup>
          <m:sSubSupPr>
            <m:ctrlPr>
              <w:rPr>
                <w:rFonts w:ascii="Cambria Math" w:hAnsi="Cambria Math"/>
              </w:rPr>
            </m:ctrlPr>
          </m:sSubSupPr>
          <m:e>
            <m:r>
              <w:rPr>
                <w:rFonts w:ascii="Cambria Math" w:hAnsi="Cambria Math"/>
              </w:rPr>
              <m:t>W</m:t>
            </m:r>
          </m:e>
          <m:sub>
            <m:r>
              <w:rPr>
                <w:rFonts w:ascii="Cambria Math" w:hAnsi="Cambria Math"/>
              </w:rPr>
              <m:t>h</m:t>
            </m:r>
          </m:sub>
          <m:sup>
            <m:r>
              <w:rPr>
                <w:rFonts w:ascii="Cambria Math" w:hAnsi="Cambria Math"/>
              </w:rPr>
              <m:t>0</m:t>
            </m:r>
          </m:sup>
        </m:sSubSup>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0</m:t>
            </m:r>
          </m:sub>
        </m:sSub>
        <m:r>
          <w:rPr>
            <w:rFonts w:ascii="Cambria Math" w:hAnsi="Cambria Math"/>
          </w:rPr>
          <m:t>))</m:t>
        </m:r>
      </m:oMath>
      <w:r>
        <w:t>,</w:t>
      </w:r>
    </w:p>
    <w:p w14:paraId="08A13A5D" w14:textId="77777777" w:rsidR="00B0618B" w:rsidRDefault="00000000">
      <w:pPr>
        <w:spacing w:line="276" w:lineRule="auto"/>
        <w:ind w:firstLine="708"/>
      </w:pPr>
      <w:r>
        <w:t>Trong đó:</w:t>
      </w:r>
    </w:p>
    <w:p w14:paraId="2C48A47A" w14:textId="77777777" w:rsidR="00B0618B" w:rsidRDefault="00000000">
      <w:pPr>
        <w:numPr>
          <w:ilvl w:val="0"/>
          <w:numId w:val="24"/>
        </w:numPr>
        <w:spacing w:line="276" w:lineRule="auto"/>
        <w:ind w:left="708" w:hanging="425"/>
      </w:pPr>
      <m:oMath>
        <m:sSub>
          <m:sSubPr>
            <m:ctrlPr>
              <w:rPr>
                <w:rFonts w:ascii="Cambria Math" w:hAnsi="Cambria Math"/>
              </w:rPr>
            </m:ctrlPr>
          </m:sSubPr>
          <m:e>
            <m:r>
              <w:rPr>
                <w:rFonts w:ascii="Cambria Math" w:hAnsi="Cambria Math"/>
              </w:rPr>
              <m:t>h</m:t>
            </m:r>
          </m:e>
          <m:sub>
            <m:r>
              <w:rPr>
                <w:rFonts w:ascii="Cambria Math" w:hAnsi="Cambria Math"/>
              </w:rPr>
              <m:t>t</m:t>
            </m:r>
          </m:sub>
        </m:sSub>
      </m:oMath>
      <w:r>
        <w:t xml:space="preserve"> : Trạng thái ẩn tại thời điểm t, chứa thông tin được “ghi nhớ” của mạng nơ-ron tại thời điểm đó.</w:t>
      </w:r>
    </w:p>
    <w:p w14:paraId="79DAB9FA" w14:textId="77777777" w:rsidR="00B0618B" w:rsidRDefault="00000000">
      <w:pPr>
        <w:numPr>
          <w:ilvl w:val="0"/>
          <w:numId w:val="24"/>
        </w:numPr>
        <w:spacing w:line="276" w:lineRule="auto"/>
        <w:ind w:left="705"/>
      </w:pPr>
      <m:oMath>
        <m:r>
          <w:rPr>
            <w:rFonts w:ascii="Cambria Math" w:hAnsi="Cambria Math"/>
          </w:rPr>
          <m:t>f</m:t>
        </m:r>
      </m:oMath>
      <w:r>
        <w:rPr>
          <w:rFonts w:ascii="Caudex" w:eastAsia="Caudex" w:hAnsi="Caudex" w:cs="Caudex"/>
        </w:rPr>
        <w:t>(⋅): Hàm kích hoạt phi tuyến cho trạng thái ẩn, thường là sigmoid hay tanh.</w:t>
      </w:r>
    </w:p>
    <w:p w14:paraId="571DADF8" w14:textId="77777777" w:rsidR="00B0618B" w:rsidRDefault="00000000">
      <w:pPr>
        <w:numPr>
          <w:ilvl w:val="0"/>
          <w:numId w:val="24"/>
        </w:numPr>
        <w:spacing w:line="276" w:lineRule="auto"/>
        <w:ind w:left="705"/>
      </w:pPr>
      <m:oMath>
        <m:sSub>
          <m:sSubPr>
            <m:ctrlPr>
              <w:rPr>
                <w:rFonts w:ascii="Cambria Math" w:hAnsi="Cambria Math"/>
              </w:rPr>
            </m:ctrlPr>
          </m:sSubPr>
          <m:e>
            <m:r>
              <w:rPr>
                <w:rFonts w:ascii="Cambria Math" w:hAnsi="Cambria Math"/>
              </w:rPr>
              <m:t>x</m:t>
            </m:r>
          </m:e>
          <m:sub>
            <m:r>
              <w:rPr>
                <w:rFonts w:ascii="Cambria Math" w:hAnsi="Cambria Math"/>
              </w:rPr>
              <m:t>t</m:t>
            </m:r>
          </m:sub>
        </m:sSub>
      </m:oMath>
      <w:r>
        <w:t>: Đầu vào tại thời điểm t</w:t>
      </w:r>
    </w:p>
    <w:p w14:paraId="28A7F091" w14:textId="77777777" w:rsidR="00B0618B" w:rsidRDefault="00000000">
      <w:pPr>
        <w:numPr>
          <w:ilvl w:val="0"/>
          <w:numId w:val="24"/>
        </w:numPr>
        <w:spacing w:line="276" w:lineRule="auto"/>
        <w:ind w:left="705"/>
      </w:pPr>
      <w:r>
        <w:t xml:space="preserve"> </w:t>
      </w:r>
      <m:oMath>
        <m:sSub>
          <m:sSubPr>
            <m:ctrlPr>
              <w:rPr>
                <w:rFonts w:ascii="Cambria Math" w:hAnsi="Cambria Math"/>
              </w:rPr>
            </m:ctrlPr>
          </m:sSubPr>
          <m:e>
            <m:r>
              <w:rPr>
                <w:rFonts w:ascii="Cambria Math" w:hAnsi="Cambria Math"/>
              </w:rPr>
              <m:t>h</m:t>
            </m:r>
          </m:e>
          <m:sub>
            <m:r>
              <w:rPr>
                <w:rFonts w:ascii="Cambria Math" w:hAnsi="Cambria Math"/>
              </w:rPr>
              <m:t>t-1</m:t>
            </m:r>
          </m:sub>
        </m:sSub>
      </m:oMath>
      <w:r>
        <w:t>: Trạng thái ẩn từ khoảng thời gian trước.</w:t>
      </w:r>
    </w:p>
    <w:p w14:paraId="4DC4AC9D" w14:textId="77777777" w:rsidR="00B0618B" w:rsidRDefault="00000000">
      <w:pPr>
        <w:numPr>
          <w:ilvl w:val="0"/>
          <w:numId w:val="24"/>
        </w:numPr>
        <w:spacing w:line="276" w:lineRule="auto"/>
        <w:ind w:left="705"/>
      </w:pPr>
      <m:oMath>
        <m:sSubSup>
          <m:sSubSupPr>
            <m:ctrlPr>
              <w:rPr>
                <w:rFonts w:ascii="Cambria Math" w:hAnsi="Cambria Math"/>
              </w:rPr>
            </m:ctrlPr>
          </m:sSubSupPr>
          <m:e>
            <m:r>
              <w:rPr>
                <w:rFonts w:ascii="Cambria Math" w:hAnsi="Cambria Math"/>
              </w:rPr>
              <m:t>W</m:t>
            </m:r>
          </m:e>
          <m:sub>
            <m:r>
              <w:rPr>
                <w:rFonts w:ascii="Cambria Math" w:hAnsi="Cambria Math"/>
              </w:rPr>
              <m:t>i</m:t>
            </m:r>
          </m:sub>
          <m:sup>
            <m:r>
              <w:rPr>
                <w:rFonts w:ascii="Cambria Math" w:hAnsi="Cambria Math"/>
              </w:rPr>
              <m:t>h</m:t>
            </m:r>
          </m:sup>
        </m:sSubSup>
        <m:r>
          <w:rPr>
            <w:rFonts w:ascii="Cambria Math" w:hAnsi="Cambria Math"/>
          </w:rPr>
          <m:t>,</m:t>
        </m:r>
        <m:sSubSup>
          <m:sSubSupPr>
            <m:ctrlPr>
              <w:rPr>
                <w:rFonts w:ascii="Cambria Math" w:hAnsi="Cambria Math"/>
              </w:rPr>
            </m:ctrlPr>
          </m:sSubSupPr>
          <m:e>
            <m:r>
              <w:rPr>
                <w:rFonts w:ascii="Cambria Math" w:hAnsi="Cambria Math"/>
              </w:rPr>
              <m:t>W</m:t>
            </m:r>
          </m:e>
          <m:sub>
            <m:r>
              <w:rPr>
                <w:rFonts w:ascii="Cambria Math" w:hAnsi="Cambria Math"/>
              </w:rPr>
              <m:t>h</m:t>
            </m:r>
          </m:sub>
          <m:sup>
            <m:r>
              <w:rPr>
                <w:rFonts w:ascii="Cambria Math" w:hAnsi="Cambria Math"/>
              </w:rPr>
              <m:t>h</m:t>
            </m:r>
          </m:sup>
        </m:sSubSup>
      </m:oMath>
      <w:r>
        <w:t>: Trọng số từ input-to-hidden và hidden-to-hidden.</w:t>
      </w:r>
    </w:p>
    <w:p w14:paraId="0D1ED6E2" w14:textId="77777777" w:rsidR="00B0618B" w:rsidRDefault="00000000">
      <w:pPr>
        <w:numPr>
          <w:ilvl w:val="0"/>
          <w:numId w:val="24"/>
        </w:numPr>
        <w:spacing w:line="276" w:lineRule="auto"/>
        <w:ind w:left="705"/>
      </w:pPr>
      <m:oMath>
        <m:sSub>
          <m:sSubPr>
            <m:ctrlPr>
              <w:rPr>
                <w:rFonts w:ascii="Cambria Math" w:hAnsi="Cambria Math"/>
              </w:rPr>
            </m:ctrlPr>
          </m:sSubPr>
          <m:e>
            <m:r>
              <w:rPr>
                <w:rFonts w:ascii="Cambria Math" w:hAnsi="Cambria Math"/>
              </w:rPr>
              <m:t>b</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h</m:t>
            </m:r>
          </m:sub>
        </m:sSub>
      </m:oMath>
      <w:r>
        <w:t>: Vectơ bias tương ứng cho input và hidden layer.</w:t>
      </w:r>
    </w:p>
    <w:p w14:paraId="73265964" w14:textId="77777777" w:rsidR="00B0618B" w:rsidRDefault="00000000">
      <w:pPr>
        <w:numPr>
          <w:ilvl w:val="0"/>
          <w:numId w:val="24"/>
        </w:numPr>
        <w:spacing w:line="276" w:lineRule="auto"/>
        <w:ind w:left="705"/>
      </w:pPr>
      <m:oMath>
        <m:sSub>
          <m:sSubPr>
            <m:ctrlPr>
              <w:rPr>
                <w:rFonts w:ascii="Cambria Math" w:hAnsi="Cambria Math"/>
              </w:rPr>
            </m:ctrlPr>
          </m:sSubPr>
          <m:e>
            <m:r>
              <w:rPr>
                <w:rFonts w:ascii="Cambria Math" w:hAnsi="Cambria Math"/>
              </w:rPr>
              <m:t>y</m:t>
            </m:r>
          </m:e>
          <m:sub>
            <m:r>
              <w:rPr>
                <w:rFonts w:ascii="Cambria Math" w:hAnsi="Cambria Math"/>
              </w:rPr>
              <m:t>t</m:t>
            </m:r>
          </m:sub>
        </m:sSub>
      </m:oMath>
      <w:r>
        <w:t xml:space="preserve">: Đầu ra tại thời điểm t, tính bằng phép biến đổi </w:t>
      </w:r>
      <m:oMath>
        <m:r>
          <w:rPr>
            <w:rFonts w:ascii="Cambria Math" w:hAnsi="Cambria Math"/>
          </w:rPr>
          <m:t>g</m:t>
        </m:r>
      </m:oMath>
      <w:r>
        <w:t>(⋅) trên tổ hợp tuyến tính của trạng thái ẩn và trọng số đầu ra.</w:t>
      </w:r>
    </w:p>
    <w:p w14:paraId="2140417F" w14:textId="77777777" w:rsidR="00B0618B" w:rsidRDefault="00000000">
      <w:pPr>
        <w:numPr>
          <w:ilvl w:val="0"/>
          <w:numId w:val="24"/>
        </w:numPr>
        <w:spacing w:line="276" w:lineRule="auto"/>
        <w:ind w:left="705"/>
      </w:pPr>
      <m:oMath>
        <m:sSubSup>
          <m:sSubSupPr>
            <m:ctrlPr>
              <w:rPr>
                <w:rFonts w:ascii="Cambria Math" w:hAnsi="Cambria Math"/>
              </w:rPr>
            </m:ctrlPr>
          </m:sSubSupPr>
          <m:e>
            <m:r>
              <w:rPr>
                <w:rFonts w:ascii="Cambria Math" w:hAnsi="Cambria Math"/>
              </w:rPr>
              <m:t>W</m:t>
            </m:r>
          </m:e>
          <m:sub>
            <m:r>
              <w:rPr>
                <w:rFonts w:ascii="Cambria Math" w:hAnsi="Cambria Math"/>
              </w:rPr>
              <m:t>h</m:t>
            </m:r>
          </m:sub>
          <m:sup>
            <m:r>
              <w:rPr>
                <w:rFonts w:ascii="Cambria Math" w:hAnsi="Cambria Math"/>
              </w:rPr>
              <m:t>0</m:t>
            </m:r>
          </m:sup>
        </m:sSubSup>
      </m:oMath>
      <w:r>
        <w:t xml:space="preserve">: Trọng số từ hidden-to-output, kích thước </w:t>
      </w:r>
      <m:oMath>
        <m:sSup>
          <m:sSupPr>
            <m:ctrlPr>
              <w:rPr>
                <w:rFonts w:ascii="Cambria Math" w:hAnsi="Cambria Math"/>
              </w:rPr>
            </m:ctrlPr>
          </m:sSupPr>
          <m:e>
            <m:r>
              <m:rPr>
                <m:scr m:val="double-struck"/>
              </m:rPr>
              <w:rPr>
                <w:rFonts w:ascii="Cambria Math" w:hAnsi="Cambria Math"/>
              </w:rPr>
              <m:t>R</m:t>
            </m:r>
          </m:e>
          <m:sup>
            <m:sSub>
              <m:sSubPr>
                <m:ctrlPr>
                  <w:rPr>
                    <w:rFonts w:ascii="Cambria Math" w:hAnsi="Cambria Math"/>
                  </w:rPr>
                </m:ctrlPr>
              </m:sSubPr>
              <m:e>
                <m:r>
                  <w:rPr>
                    <w:rFonts w:ascii="Cambria Math" w:hAnsi="Cambria Math"/>
                  </w:rPr>
                  <m:t>N</m:t>
                </m:r>
              </m:e>
              <m:sub>
                <m:r>
                  <w:rPr>
                    <w:rFonts w:ascii="Cambria Math" w:hAnsi="Cambria Math"/>
                  </w:rPr>
                  <m:t>r</m:t>
                </m:r>
              </m:sub>
            </m:sSub>
            <m:r>
              <w:rPr>
                <w:rFonts w:ascii="Cambria Math" w:hAnsi="Cambria Math"/>
              </w:rPr>
              <m:t>x</m:t>
            </m:r>
            <m:sSub>
              <m:sSubPr>
                <m:ctrlPr>
                  <w:rPr>
                    <w:rFonts w:ascii="Cambria Math" w:hAnsi="Cambria Math"/>
                  </w:rPr>
                </m:ctrlPr>
              </m:sSubPr>
              <m:e>
                <m:r>
                  <w:rPr>
                    <w:rFonts w:ascii="Cambria Math" w:hAnsi="Cambria Math"/>
                  </w:rPr>
                  <m:t>N</m:t>
                </m:r>
              </m:e>
              <m:sub>
                <m:r>
                  <w:rPr>
                    <w:rFonts w:ascii="Cambria Math" w:hAnsi="Cambria Math"/>
                  </w:rPr>
                  <m:t>0</m:t>
                </m:r>
              </m:sub>
            </m:sSub>
          </m:sup>
        </m:sSup>
      </m:oMath>
      <w:r>
        <w:t>.</w:t>
      </w:r>
    </w:p>
    <w:p w14:paraId="391D7BD4" w14:textId="77777777" w:rsidR="00B0618B" w:rsidRDefault="00000000">
      <w:pPr>
        <w:numPr>
          <w:ilvl w:val="0"/>
          <w:numId w:val="24"/>
        </w:numPr>
        <w:spacing w:line="276" w:lineRule="auto"/>
        <w:ind w:left="705"/>
      </w:pPr>
      <m:oMath>
        <m:sSub>
          <m:sSubPr>
            <m:ctrlPr>
              <w:rPr>
                <w:rFonts w:ascii="Cambria Math" w:hAnsi="Cambria Math"/>
              </w:rPr>
            </m:ctrlPr>
          </m:sSubPr>
          <m:e>
            <m:r>
              <w:rPr>
                <w:rFonts w:ascii="Cambria Math" w:hAnsi="Cambria Math"/>
              </w:rPr>
              <m:t>b</m:t>
            </m:r>
          </m:e>
          <m:sub>
            <m:r>
              <w:rPr>
                <w:rFonts w:ascii="Cambria Math" w:hAnsi="Cambria Math"/>
              </w:rPr>
              <m:t>0</m:t>
            </m:r>
          </m:sub>
        </m:sSub>
      </m:oMath>
      <w:r>
        <w:t>: Vectơ hiệu số điều chỉnh (bias) đầu ra.</w:t>
      </w:r>
    </w:p>
    <w:p w14:paraId="3B2453ED" w14:textId="61871A2A" w:rsidR="00B0618B" w:rsidRDefault="00000000">
      <w:pPr>
        <w:ind w:firstLine="705"/>
      </w:pPr>
      <w:r>
        <w:t xml:space="preserve">Công thức này thể hiện cơ chế hoạt động của RNN cổ điển, được trình bày trong các giáo trình kinh điển về học sâu như “Recurrent Neural Networks Architectures” của </w:t>
      </w:r>
      <w:r w:rsidR="003877B0">
        <w:fldChar w:fldCharType="begin"/>
      </w:r>
      <w:r w:rsidR="003877B0">
        <w:instrText xml:space="preserve"> ADDIN EN.CITE &lt;EndNote&gt;&lt;Cite&gt;&lt;Author&gt;Bianchi&lt;/Author&gt;&lt;Year&gt;2017&lt;/Year&gt;&lt;RecNum&gt;11&lt;/RecNum&gt;&lt;DisplayText&gt;(Filippo Maria Bianchi và cộng sự, 2017)&lt;/DisplayText&gt;&lt;record&gt;&lt;rec-number&gt;11&lt;/rec-number&gt;&lt;foreign-keys&gt;&lt;key app="EN" db-id="ftdefpve6tv59oe2rw8v9eaqt0v5varspfav" timestamp="1748055961"&gt;11&lt;/key&gt;&lt;/foreign-keys&gt;&lt;ref-type name="Book Section"&gt;5&lt;/ref-type&gt;&lt;contributors&gt;&lt;authors&gt;&lt;author&gt;Bianchi, Filippo Maria&lt;/author&gt;&lt;author&gt;Maiorino, Enrico&lt;/author&gt;&lt;author&gt;Kampffmeyer, Michael&lt;/author&gt;&lt;author&gt;Rizzi, Antonello&lt;/author&gt;&lt;author&gt;Jenssen, Robert&lt;/author&gt;&lt;/authors&gt;&lt;/contributors&gt;&lt;titles&gt;&lt;title&gt;Recurrent Neural Network Architectures&lt;/title&gt;&lt;alt-title&gt;SpringerBriefs in Computer Science&lt;/alt-title&gt;&lt;/titles&gt;&lt;pages&gt;23-29&lt;/pages&gt;&lt;dates&gt;&lt;year&gt;2017&lt;/year&gt;&lt;/dates&gt;&lt;isbn&gt;978-3-319-70337-4&lt;/isbn&gt;&lt;urls&gt;&lt;/urls&gt;&lt;electronic-resource-num&gt;10.1007/978-3-319-70338-1_3&lt;/electronic-resource-num&gt;&lt;/record&gt;&lt;/Cite&gt;&lt;/EndNote&gt;</w:instrText>
      </w:r>
      <w:r w:rsidR="003877B0">
        <w:fldChar w:fldCharType="separate"/>
      </w:r>
      <w:r w:rsidR="003877B0">
        <w:rPr>
          <w:noProof/>
        </w:rPr>
        <w:t>(Filippo Maria Bianchi và cộng sự, 2017)</w:t>
      </w:r>
      <w:r w:rsidR="003877B0">
        <w:fldChar w:fldCharType="end"/>
      </w:r>
    </w:p>
    <w:p w14:paraId="7BB471C0" w14:textId="77777777" w:rsidR="00B0618B" w:rsidRDefault="00000000">
      <w:pPr>
        <w:ind w:firstLine="705"/>
      </w:pPr>
      <w:r>
        <w:t>Quá trình huấn luyện RNN sử dụng thuật toán lan truyền ngược qua thời gian (Backpropagation Through Time - BPTT) nhằm tối ưu các trọng số bằng cách tính gradient toàn bộ chuỗi thời gian. Tuy nhiên, mô hình RNN cơ bản thường gặp hiện tương mất biến hoặc bùng nổ gradient khi chuỗi dữ liệu quá dài, khiến cho mo hình không thể học hiệu quả. Để giải quyết vấn đề này, các biến thể của RNN như LSTM và GRU ra đời, tích hợp thêm các cổng điều khiển (gating mechanisms) để kiếm soát dòng thông tin, giúp mô hình “ghi nhớ” được các mối quan hệ dài hạn.</w:t>
      </w:r>
    </w:p>
    <w:p w14:paraId="547CDDF7" w14:textId="0316FFB2" w:rsidR="00B0618B" w:rsidRDefault="00000000">
      <w:pPr>
        <w:ind w:firstLine="705"/>
      </w:pPr>
      <w:r>
        <w:t xml:space="preserve">Trong thực tiễn, RNN được ứng dụng rộng rãi trong hệ thống tính toán hiệu suất cao để xử lý dữ liệu thời gian thực. Ví dụ như nghiên cứu của </w:t>
      </w:r>
      <w:r w:rsidR="003877B0">
        <w:fldChar w:fldCharType="begin"/>
      </w:r>
      <w:r w:rsidR="003877B0">
        <w:instrText xml:space="preserve"> ADDIN EN.CITE &lt;EndNote&gt;&lt;Cite&gt;&lt;Author&gt;Seo&lt;/Author&gt;&lt;Year&gt;2025&lt;/Year&gt;&lt;RecNum&gt;13&lt;/RecNum&gt;&lt;DisplayText&gt;(Ji Seo &amp;amp; Kyoung-Dae Kim, 2025)&lt;/DisplayText&gt;&lt;record&gt;&lt;rec-number&gt;13&lt;/rec-number&gt;&lt;foreign-keys&gt;&lt;key app="EN" db-id="ftdefpve6tv59oe2rw8v9eaqt0v5varspfav" timestamp="1748055967"&gt;13&lt;/key&gt;&lt;/foreign-keys&gt;&lt;ref-type name="Journal Article"&gt;17&lt;/ref-type&gt;&lt;contributors&gt;&lt;authors&gt;&lt;author&gt;Seo, Ji&lt;/author&gt;&lt;author&gt;Kim, Kyoung-Dae&lt;/author&gt;&lt;/authors&gt;&lt;/contributors&gt;&lt;titles&gt;&lt;title&gt;An RNN based Adaptive Hybrid Time Series Forecasting Model for Driving Data Prediction&lt;/title&gt;&lt;secondary-title&gt;IEEE Access&lt;/secondary-title&gt;&lt;/titles&gt;&lt;periodical&gt;&lt;full-title&gt;IEEE Access&lt;/full-title&gt;&lt;/periodical&gt;&lt;pages&gt;1-1&lt;/pages&gt;&lt;volume&gt;PP&lt;/volume&gt;&lt;dates&gt;&lt;year&gt;2025&lt;/year&gt;&lt;pub-dates&gt;&lt;date&gt;01/01&lt;/date&gt;&lt;/pub-dates&gt;&lt;/dates&gt;&lt;urls&gt;&lt;/urls&gt;&lt;electronic-resource-num&gt;10.1109/ACCESS.2025.3554803&lt;/electronic-resource-num&gt;&lt;/record&gt;&lt;/Cite&gt;&lt;/EndNote&gt;</w:instrText>
      </w:r>
      <w:r w:rsidR="003877B0">
        <w:fldChar w:fldCharType="separate"/>
      </w:r>
      <w:r w:rsidR="003877B0">
        <w:rPr>
          <w:noProof/>
        </w:rPr>
        <w:t>(Ji Seo &amp; Kyoung-Dae Kim, 2025)</w:t>
      </w:r>
      <w:r w:rsidR="003877B0">
        <w:fldChar w:fldCharType="end"/>
      </w:r>
      <w:r>
        <w:t xml:space="preserve"> xây dựng mô hình kết hợp giữa AMES và RNN có thể làm mượt số mũ trong mô hình. Bên cạnh đó, RNN có thể nâng cao khả năng dự báo dữ liệu lái xe với đặc trưng tích lũy và không tuần hoàn, qua đó cho thấy được tiềm năng của RNN trong các hệ thống xử lý các chuỗi dữ liệu phức tạp có quy mô lớn và độ trễ thấp.  </w:t>
      </w:r>
    </w:p>
    <w:p w14:paraId="555C3973" w14:textId="77777777" w:rsidR="00B0618B" w:rsidRDefault="00000000">
      <w:pPr>
        <w:pStyle w:val="Heading3"/>
        <w:spacing w:line="276" w:lineRule="auto"/>
        <w:rPr>
          <w:i/>
        </w:rPr>
      </w:pPr>
      <w:bookmarkStart w:id="30" w:name="_cyja11u17edm" w:colFirst="0" w:colLast="0"/>
      <w:bookmarkStart w:id="31" w:name="_Toc198978360"/>
      <w:bookmarkEnd w:id="30"/>
      <w:r>
        <w:rPr>
          <w:i/>
        </w:rPr>
        <w:t>2.2.2. LSTM</w:t>
      </w:r>
      <w:bookmarkEnd w:id="31"/>
    </w:p>
    <w:p w14:paraId="4E14E01F" w14:textId="60BA6337" w:rsidR="00B0618B" w:rsidRDefault="00000000">
      <w:r>
        <w:t xml:space="preserve">Để khắc phục khó khăn khi xử lý chuỗi dữ liệu có chiều dài quá lớn thì </w:t>
      </w:r>
      <w:r w:rsidR="00E757CA">
        <w:fldChar w:fldCharType="begin"/>
      </w:r>
      <w:r w:rsidR="00E757CA">
        <w:instrText xml:space="preserve"> ADDIN EN.CITE &lt;EndNote&gt;&lt;Cite&gt;&lt;Author&gt;Hochreiter&lt;/Author&gt;&lt;Year&gt;1997&lt;/Year&gt;&lt;RecNum&gt;12&lt;/RecNum&gt;&lt;DisplayText&gt;(Sepp Hochreiter &amp;amp; Jürgen Schmidhuber, 1997)&lt;/DisplayText&gt;&lt;record&gt;&lt;rec-number&gt;12&lt;/rec-number&gt;&lt;foreign-keys&gt;&lt;key app="EN" db-id="ftdefpve6tv59oe2rw8v9eaqt0v5varspfav" timestamp="1748055964"&gt;12&lt;/key&gt;&lt;/foreign-keys&gt;&lt;ref-type name="Journal Article"&gt;17&lt;/ref-type&gt;&lt;contributors&gt;&lt;authors&gt;&lt;author&gt;Hochreiter, Sepp&lt;/author&gt;&lt;author&gt;Schmidhuber, Jürgen&lt;/author&gt;&lt;/authors&gt;&lt;/contributors&gt;&lt;titles&gt;&lt;title&gt;Long Short-Term Memory&lt;/title&gt;&lt;secondary-title&gt;Neural Computation&lt;/secondary-title&gt;&lt;/titles&gt;&lt;periodical&gt;&lt;full-title&gt;Neural Computation&lt;/full-title&gt;&lt;/periodical&gt;&lt;pages&gt;1735-1780&lt;/pages&gt;&lt;volume&gt;9&lt;/volume&gt;&lt;dates&gt;&lt;year&gt;1997&lt;/year&gt;&lt;pub-dates&gt;&lt;date&gt;11/15&lt;/date&gt;&lt;/pub-dates&gt;&lt;/dates&gt;&lt;urls&gt;&lt;/urls&gt;&lt;electronic-resource-num&gt;10.1162/neco.1997.9.8.1735&lt;/electronic-resource-num&gt;&lt;/record&gt;&lt;/Cite&gt;&lt;/EndNote&gt;</w:instrText>
      </w:r>
      <w:r w:rsidR="00E757CA">
        <w:fldChar w:fldCharType="separate"/>
      </w:r>
      <w:r w:rsidR="00E757CA">
        <w:rPr>
          <w:noProof/>
        </w:rPr>
        <w:t>(Sepp Hochreiter &amp; Jürgen Schmidhuber, 1997)</w:t>
      </w:r>
      <w:r w:rsidR="00E757CA">
        <w:fldChar w:fldCharType="end"/>
      </w:r>
      <w:r w:rsidR="00E757CA" w:rsidRPr="00E757CA">
        <w:t xml:space="preserve"> </w:t>
      </w:r>
      <w:r>
        <w:t xml:space="preserve">đã giới thiệu kiến trúc LSTM được thiết kế để mô hình có thể học và ghi nhớ thông tin lâu hơn qua cơ chế các cổng kiểm soát thông tin. Kiến trúc của một tế bào (cell) trong LSTM được cấu tạo từ ba cổng kiểm soát chính như cổng quên (forget gate), cổng cập nhật và cổng ra, cùng với hai hàm kích hoạt như </w:t>
      </w: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ascii="Gungsuh" w:eastAsia="Gungsuh" w:hAnsi="Gungsuh" w:cs="Gungsuh"/>
        </w:rPr>
        <w:t xml:space="preserve">(⋅) và </w:t>
      </w:r>
      <m:oMath>
        <m:sSub>
          <m:sSubPr>
            <m:ctrlPr>
              <w:rPr>
                <w:rFonts w:ascii="Cambria Math" w:hAnsi="Cambria Math"/>
              </w:rPr>
            </m:ctrlPr>
          </m:sSubPr>
          <m:e>
            <m:r>
              <w:rPr>
                <w:rFonts w:ascii="Cambria Math" w:hAnsi="Cambria Math"/>
              </w:rPr>
              <m:t>g</m:t>
            </m:r>
          </m:e>
          <m:sub>
            <m:r>
              <w:rPr>
                <w:rFonts w:ascii="Cambria Math" w:hAnsi="Cambria Math"/>
              </w:rPr>
              <m:t>2</m:t>
            </m:r>
          </m:sub>
        </m:sSub>
      </m:oMath>
      <w:r>
        <w:t xml:space="preserve">(⋅). Cấu trúc này cho phép thông tin sau khi được chọn lọc và lưu trữ hoặc loại bỏ thông qua từng phần từ (Hadamard product) nhằm đảm bảo luồng gradient ổn định theo thời gian và tăng cường khả năng ghi nhớ dài hạn. </w:t>
      </w:r>
    </w:p>
    <w:p w14:paraId="11E6DBF5" w14:textId="77777777" w:rsidR="00B0618B" w:rsidRDefault="00000000">
      <w:pPr>
        <w:spacing w:line="276" w:lineRule="auto"/>
        <w:ind w:firstLine="708"/>
      </w:pPr>
      <w:r>
        <w:lastRenderedPageBreak/>
        <w:t>Cụ thể, LSTM cập nhật trạng thái với các cổng sau:</w:t>
      </w:r>
    </w:p>
    <w:p w14:paraId="6090FF8C" w14:textId="77777777" w:rsidR="00B0618B" w:rsidRDefault="00000000">
      <w:pPr>
        <w:numPr>
          <w:ilvl w:val="0"/>
          <w:numId w:val="15"/>
        </w:numPr>
        <w:spacing w:line="276" w:lineRule="auto"/>
        <w:ind w:left="708" w:hanging="708"/>
      </w:pPr>
      <w:r>
        <w:t>Cổng quên (forget gate):</w:t>
      </w:r>
    </w:p>
    <w:p w14:paraId="35A88AE2" w14:textId="77777777" w:rsidR="00B0618B" w:rsidRDefault="00000000">
      <w:pPr>
        <w:spacing w:line="276" w:lineRule="auto"/>
        <w:ind w:left="2160"/>
      </w:pPr>
      <w:r>
        <w:t xml:space="preserve"> </w:t>
      </w:r>
      <m:oMath>
        <m:sSub>
          <m:sSubPr>
            <m:ctrlPr>
              <w:rPr>
                <w:rFonts w:ascii="Cambria Math" w:hAnsi="Cambria Math"/>
              </w:rPr>
            </m:ctrlPr>
          </m:sSubPr>
          <m:e>
            <m:r>
              <w:rPr>
                <w:rFonts w:ascii="Cambria Math" w:hAnsi="Cambria Math"/>
              </w:rPr>
              <m:t>σ</m:t>
            </m:r>
          </m:e>
          <m:sub>
            <m:r>
              <w:rPr>
                <w:rFonts w:ascii="Cambria Math" w:hAnsi="Cambria Math"/>
              </w:rPr>
              <m:t>f(t)</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f</m:t>
            </m:r>
          </m:sub>
        </m:sSub>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f</m:t>
            </m:r>
          </m:sub>
        </m:sSub>
        <m:sSub>
          <m:sSubPr>
            <m:ctrlPr>
              <w:rPr>
                <w:rFonts w:ascii="Cambria Math" w:hAnsi="Cambria Math"/>
              </w:rPr>
            </m:ctrlPr>
          </m:sSubPr>
          <m:e>
            <m:r>
              <w:rPr>
                <w:rFonts w:ascii="Cambria Math" w:hAnsi="Cambria Math"/>
              </w:rPr>
              <m:t>y</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f</m:t>
            </m:r>
          </m:sub>
        </m:sSub>
        <m:r>
          <w:rPr>
            <w:rFonts w:ascii="Cambria Math" w:hAnsi="Cambria Math"/>
          </w:rPr>
          <m:t>)</m:t>
        </m:r>
      </m:oMath>
      <w:r>
        <w:t>,</w:t>
      </w:r>
    </w:p>
    <w:p w14:paraId="1DE4BE98" w14:textId="77777777" w:rsidR="00B0618B" w:rsidRDefault="00000000">
      <w:pPr>
        <w:spacing w:line="276" w:lineRule="auto"/>
        <w:ind w:firstLine="708"/>
      </w:pPr>
      <w:r>
        <w:t>Cổng quên nhằm loại bỏ các thông tin không cần thiết từ các trạng thái trước.</w:t>
      </w:r>
    </w:p>
    <w:p w14:paraId="6B70936D" w14:textId="77777777" w:rsidR="00B0618B" w:rsidRDefault="00000000">
      <w:pPr>
        <w:numPr>
          <w:ilvl w:val="0"/>
          <w:numId w:val="15"/>
        </w:numPr>
        <w:spacing w:line="276" w:lineRule="auto"/>
        <w:ind w:left="708" w:hanging="708"/>
      </w:pPr>
      <w:r>
        <w:t xml:space="preserve">Trạng thái đề xuất (candidate gate): </w:t>
      </w:r>
    </w:p>
    <w:p w14:paraId="58D49E01" w14:textId="77777777" w:rsidR="00B0618B" w:rsidRDefault="00000000">
      <w:pPr>
        <w:spacing w:line="276" w:lineRule="auto"/>
        <w:ind w:left="2160"/>
        <w:rPr>
          <w:color w:val="001D35"/>
          <w:highlight w:val="white"/>
        </w:rPr>
      </w:pPr>
      <m:oMath>
        <m:sSub>
          <m:sSubPr>
            <m:ctrlPr>
              <w:rPr>
                <w:rFonts w:ascii="Cambria Math" w:hAnsi="Cambria Math"/>
                <w:color w:val="001D35"/>
                <w:highlight w:val="white"/>
              </w:rPr>
            </m:ctrlPr>
          </m:sSubPr>
          <m:e>
            <m:r>
              <w:rPr>
                <w:rFonts w:ascii="Cambria Math" w:hAnsi="Cambria Math"/>
                <w:color w:val="001D35"/>
                <w:highlight w:val="white"/>
              </w:rPr>
              <m:t>h̃</m:t>
            </m:r>
          </m:e>
          <m:sub>
            <m:r>
              <w:rPr>
                <w:rFonts w:ascii="Cambria Math" w:hAnsi="Cambria Math"/>
                <w:color w:val="001D35"/>
                <w:highlight w:val="white"/>
              </w:rPr>
              <m:t>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g</m:t>
            </m:r>
          </m:e>
          <m:sub>
            <m:r>
              <w:rPr>
                <w:rFonts w:ascii="Cambria Math" w:hAnsi="Cambria Math"/>
                <w:color w:val="001D35"/>
                <w:highlight w:val="white"/>
              </w:rPr>
              <m:t>1</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W</m:t>
            </m:r>
          </m:e>
          <m:sub>
            <m:r>
              <w:rPr>
                <w:rFonts w:ascii="Cambria Math" w:hAnsi="Cambria Math"/>
                <w:color w:val="001D35"/>
                <w:highlight w:val="white"/>
              </w:rPr>
              <m:t>h</m:t>
            </m:r>
          </m:sub>
        </m:sSub>
        <m:sSub>
          <m:sSubPr>
            <m:ctrlPr>
              <w:rPr>
                <w:rFonts w:ascii="Cambria Math" w:hAnsi="Cambria Math"/>
                <w:color w:val="001D35"/>
                <w:highlight w:val="white"/>
              </w:rPr>
            </m:ctrlPr>
          </m:sSubPr>
          <m:e>
            <m:r>
              <w:rPr>
                <w:rFonts w:ascii="Cambria Math" w:hAnsi="Cambria Math"/>
                <w:color w:val="001D35"/>
                <w:highlight w:val="white"/>
              </w:rPr>
              <m:t>x</m:t>
            </m:r>
          </m:e>
          <m:sub>
            <m:r>
              <w:rPr>
                <w:rFonts w:ascii="Cambria Math" w:hAnsi="Cambria Math"/>
                <w:color w:val="001D35"/>
                <w:highlight w:val="white"/>
              </w:rPr>
              <m:t>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R</m:t>
            </m:r>
          </m:e>
          <m:sub>
            <m:r>
              <w:rPr>
                <w:rFonts w:ascii="Cambria Math" w:hAnsi="Cambria Math"/>
                <w:color w:val="001D35"/>
                <w:highlight w:val="white"/>
              </w:rPr>
              <m:t>h</m:t>
            </m:r>
          </m:sub>
        </m:sSub>
        <m:sSub>
          <m:sSubPr>
            <m:ctrlPr>
              <w:rPr>
                <w:rFonts w:ascii="Cambria Math" w:hAnsi="Cambria Math"/>
                <w:color w:val="001D35"/>
                <w:highlight w:val="white"/>
              </w:rPr>
            </m:ctrlPr>
          </m:sSubPr>
          <m:e>
            <m:r>
              <w:rPr>
                <w:rFonts w:ascii="Cambria Math" w:hAnsi="Cambria Math"/>
                <w:color w:val="001D35"/>
                <w:highlight w:val="white"/>
              </w:rPr>
              <m:t>y</m:t>
            </m:r>
          </m:e>
          <m:sub>
            <m:r>
              <w:rPr>
                <w:rFonts w:ascii="Cambria Math" w:hAnsi="Cambria Math"/>
                <w:color w:val="001D35"/>
                <w:highlight w:val="white"/>
              </w:rPr>
              <m:t>t-1</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b</m:t>
            </m:r>
          </m:e>
          <m:sub>
            <m:r>
              <w:rPr>
                <w:rFonts w:ascii="Cambria Math" w:hAnsi="Cambria Math"/>
                <w:color w:val="001D35"/>
                <w:highlight w:val="white"/>
              </w:rPr>
              <m:t>h</m:t>
            </m:r>
          </m:sub>
        </m:sSub>
        <m:r>
          <w:rPr>
            <w:rFonts w:ascii="Cambria Math" w:hAnsi="Cambria Math"/>
            <w:color w:val="001D35"/>
            <w:highlight w:val="white"/>
          </w:rPr>
          <m:t>)</m:t>
        </m:r>
      </m:oMath>
      <w:r>
        <w:rPr>
          <w:color w:val="001D35"/>
          <w:highlight w:val="white"/>
        </w:rPr>
        <w:t>,</w:t>
      </w:r>
    </w:p>
    <w:p w14:paraId="6FBE6B4B" w14:textId="77777777" w:rsidR="00B0618B" w:rsidRDefault="00000000">
      <w:pPr>
        <w:numPr>
          <w:ilvl w:val="0"/>
          <w:numId w:val="15"/>
        </w:numPr>
        <w:spacing w:line="276" w:lineRule="auto"/>
        <w:ind w:left="708" w:hanging="708"/>
        <w:rPr>
          <w:color w:val="001D35"/>
          <w:highlight w:val="white"/>
        </w:rPr>
      </w:pPr>
      <w:r>
        <w:rPr>
          <w:color w:val="001D35"/>
          <w:highlight w:val="white"/>
        </w:rPr>
        <w:t>Cổng cập nhật (hay còn biết tới là cổng vào - input gate)</w:t>
      </w:r>
    </w:p>
    <w:p w14:paraId="772721C4" w14:textId="77777777" w:rsidR="00B0618B" w:rsidRDefault="00000000">
      <w:pPr>
        <w:spacing w:line="276" w:lineRule="auto"/>
        <w:ind w:left="2160"/>
        <w:rPr>
          <w:color w:val="001D35"/>
          <w:highlight w:val="white"/>
        </w:rPr>
      </w:pPr>
      <m:oMath>
        <m:sSub>
          <m:sSubPr>
            <m:ctrlPr>
              <w:rPr>
                <w:rFonts w:ascii="Cambria Math" w:hAnsi="Cambria Math"/>
                <w:color w:val="001D35"/>
                <w:highlight w:val="white"/>
              </w:rPr>
            </m:ctrlPr>
          </m:sSubPr>
          <m:e>
            <m:r>
              <w:rPr>
                <w:rFonts w:ascii="Cambria Math" w:hAnsi="Cambria Math"/>
                <w:color w:val="001D35"/>
                <w:highlight w:val="white"/>
              </w:rPr>
              <m:t xml:space="preserve"> σ</m:t>
            </m:r>
          </m:e>
          <m:sub>
            <m:r>
              <w:rPr>
                <w:rFonts w:ascii="Cambria Math" w:hAnsi="Cambria Math"/>
                <w:color w:val="001D35"/>
                <w:highlight w:val="white"/>
              </w:rPr>
              <m:t>u(t)</m:t>
            </m:r>
          </m:sub>
        </m:sSub>
        <m:r>
          <w:rPr>
            <w:rFonts w:ascii="Cambria Math" w:hAnsi="Cambria Math"/>
            <w:color w:val="001D35"/>
            <w:highlight w:val="white"/>
          </w:rPr>
          <m:t>=σ(</m:t>
        </m:r>
        <m:sSub>
          <m:sSubPr>
            <m:ctrlPr>
              <w:rPr>
                <w:rFonts w:ascii="Cambria Math" w:hAnsi="Cambria Math"/>
                <w:color w:val="001D35"/>
                <w:highlight w:val="white"/>
              </w:rPr>
            </m:ctrlPr>
          </m:sSubPr>
          <m:e>
            <m:r>
              <w:rPr>
                <w:rFonts w:ascii="Cambria Math" w:hAnsi="Cambria Math"/>
                <w:color w:val="001D35"/>
                <w:highlight w:val="white"/>
              </w:rPr>
              <m:t>W</m:t>
            </m:r>
          </m:e>
          <m:sub>
            <m:r>
              <w:rPr>
                <w:rFonts w:ascii="Cambria Math" w:hAnsi="Cambria Math"/>
                <w:color w:val="001D35"/>
                <w:highlight w:val="white"/>
              </w:rPr>
              <m:t>u</m:t>
            </m:r>
          </m:sub>
        </m:sSub>
        <m:sSub>
          <m:sSubPr>
            <m:ctrlPr>
              <w:rPr>
                <w:rFonts w:ascii="Cambria Math" w:hAnsi="Cambria Math"/>
                <w:color w:val="001D35"/>
                <w:highlight w:val="white"/>
              </w:rPr>
            </m:ctrlPr>
          </m:sSubPr>
          <m:e>
            <m:r>
              <w:rPr>
                <w:rFonts w:ascii="Cambria Math" w:hAnsi="Cambria Math"/>
                <w:color w:val="001D35"/>
                <w:highlight w:val="white"/>
              </w:rPr>
              <m:t>x</m:t>
            </m:r>
          </m:e>
          <m:sub>
            <m:r>
              <w:rPr>
                <w:rFonts w:ascii="Cambria Math" w:hAnsi="Cambria Math"/>
                <w:color w:val="001D35"/>
                <w:highlight w:val="white"/>
              </w:rPr>
              <m:t>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R</m:t>
            </m:r>
          </m:e>
          <m:sub>
            <m:r>
              <w:rPr>
                <w:rFonts w:ascii="Cambria Math" w:hAnsi="Cambria Math"/>
                <w:color w:val="001D35"/>
                <w:highlight w:val="white"/>
              </w:rPr>
              <m:t>u</m:t>
            </m:r>
          </m:sub>
        </m:sSub>
        <m:sSub>
          <m:sSubPr>
            <m:ctrlPr>
              <w:rPr>
                <w:rFonts w:ascii="Cambria Math" w:hAnsi="Cambria Math"/>
                <w:color w:val="001D35"/>
                <w:highlight w:val="white"/>
              </w:rPr>
            </m:ctrlPr>
          </m:sSubPr>
          <m:e>
            <m:r>
              <w:rPr>
                <w:rFonts w:ascii="Cambria Math" w:hAnsi="Cambria Math"/>
                <w:color w:val="001D35"/>
                <w:highlight w:val="white"/>
              </w:rPr>
              <m:t>y</m:t>
            </m:r>
          </m:e>
          <m:sub>
            <m:r>
              <w:rPr>
                <w:rFonts w:ascii="Cambria Math" w:hAnsi="Cambria Math"/>
                <w:color w:val="001D35"/>
                <w:highlight w:val="white"/>
              </w:rPr>
              <m:t>t-1</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b</m:t>
            </m:r>
          </m:e>
          <m:sub>
            <m:r>
              <w:rPr>
                <w:rFonts w:ascii="Cambria Math" w:hAnsi="Cambria Math"/>
                <w:color w:val="001D35"/>
                <w:highlight w:val="white"/>
              </w:rPr>
              <m:t>u</m:t>
            </m:r>
          </m:sub>
        </m:sSub>
        <m:r>
          <w:rPr>
            <w:rFonts w:ascii="Cambria Math" w:hAnsi="Cambria Math"/>
            <w:color w:val="001D35"/>
            <w:highlight w:val="white"/>
          </w:rPr>
          <m:t>)</m:t>
        </m:r>
      </m:oMath>
      <w:r>
        <w:rPr>
          <w:color w:val="001D35"/>
          <w:highlight w:val="white"/>
        </w:rPr>
        <w:t>,</w:t>
      </w:r>
    </w:p>
    <w:p w14:paraId="3347506B" w14:textId="77777777" w:rsidR="00B0618B" w:rsidRDefault="00000000">
      <w:pPr>
        <w:numPr>
          <w:ilvl w:val="0"/>
          <w:numId w:val="15"/>
        </w:numPr>
        <w:spacing w:line="276" w:lineRule="auto"/>
        <w:ind w:left="708" w:hanging="708"/>
        <w:rPr>
          <w:color w:val="001D35"/>
          <w:highlight w:val="white"/>
        </w:rPr>
      </w:pPr>
      <w:r>
        <w:rPr>
          <w:color w:val="001D35"/>
          <w:highlight w:val="white"/>
        </w:rPr>
        <w:t>Trạng thái cell (cell state):</w:t>
      </w:r>
    </w:p>
    <w:p w14:paraId="51E4E838" w14:textId="77777777" w:rsidR="00B0618B" w:rsidRDefault="00000000">
      <w:pPr>
        <w:spacing w:line="276" w:lineRule="auto"/>
        <w:ind w:left="2160"/>
        <w:rPr>
          <w:color w:val="001D35"/>
          <w:highlight w:val="white"/>
        </w:rPr>
      </w:pPr>
      <w:r>
        <w:rPr>
          <w:color w:val="001D35"/>
          <w:highlight w:val="white"/>
        </w:rPr>
        <w:t xml:space="preserve"> </w:t>
      </w:r>
      <m:oMath>
        <m:sSub>
          <m:sSubPr>
            <m:ctrlPr>
              <w:rPr>
                <w:rFonts w:ascii="Cambria Math" w:hAnsi="Cambria Math"/>
                <w:color w:val="001D35"/>
                <w:highlight w:val="white"/>
              </w:rPr>
            </m:ctrlPr>
          </m:sSubPr>
          <m:e>
            <m:r>
              <w:rPr>
                <w:rFonts w:ascii="Cambria Math" w:hAnsi="Cambria Math"/>
                <w:color w:val="001D35"/>
                <w:highlight w:val="white"/>
              </w:rPr>
              <m:t>h</m:t>
            </m:r>
          </m:e>
          <m:sub>
            <m:r>
              <w:rPr>
                <w:rFonts w:ascii="Cambria Math" w:hAnsi="Cambria Math"/>
                <w:color w:val="001D35"/>
                <w:highlight w:val="white"/>
              </w:rPr>
              <m:t>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σ</m:t>
            </m:r>
          </m:e>
          <m:sub>
            <m:r>
              <w:rPr>
                <w:rFonts w:ascii="Cambria Math" w:hAnsi="Cambria Math"/>
                <w:color w:val="001D35"/>
                <w:highlight w:val="white"/>
              </w:rPr>
              <m:t>u(t)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h̃</m:t>
            </m:r>
          </m:e>
          <m:sub>
            <m:r>
              <w:rPr>
                <w:rFonts w:ascii="Cambria Math" w:hAnsi="Cambria Math"/>
                <w:color w:val="001D35"/>
                <w:highlight w:val="white"/>
              </w:rPr>
              <m:t>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σ</m:t>
            </m:r>
          </m:e>
          <m:sub>
            <m:r>
              <w:rPr>
                <w:rFonts w:ascii="Cambria Math" w:hAnsi="Cambria Math"/>
                <w:color w:val="001D35"/>
                <w:highlight w:val="white"/>
              </w:rPr>
              <m:t>f(t)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h</m:t>
            </m:r>
          </m:e>
          <m:sub>
            <m:r>
              <w:rPr>
                <w:rFonts w:ascii="Cambria Math" w:hAnsi="Cambria Math"/>
                <w:color w:val="001D35"/>
                <w:highlight w:val="white"/>
              </w:rPr>
              <m:t>t-1</m:t>
            </m:r>
          </m:sub>
        </m:sSub>
      </m:oMath>
      <w:r>
        <w:rPr>
          <w:color w:val="001D35"/>
          <w:highlight w:val="white"/>
        </w:rPr>
        <w:t>,</w:t>
      </w:r>
    </w:p>
    <w:p w14:paraId="55AD93E5" w14:textId="77777777" w:rsidR="00B0618B" w:rsidRDefault="00000000">
      <w:pPr>
        <w:numPr>
          <w:ilvl w:val="0"/>
          <w:numId w:val="15"/>
        </w:numPr>
        <w:spacing w:line="276" w:lineRule="auto"/>
        <w:ind w:left="708" w:hanging="708"/>
        <w:rPr>
          <w:color w:val="001D35"/>
          <w:highlight w:val="white"/>
        </w:rPr>
      </w:pPr>
      <w:r>
        <w:rPr>
          <w:color w:val="001D35"/>
          <w:highlight w:val="white"/>
        </w:rPr>
        <w:t>Cổng đầu ra (output gate):</w:t>
      </w:r>
    </w:p>
    <w:p w14:paraId="7F0F9313" w14:textId="77777777" w:rsidR="00B0618B" w:rsidRDefault="00000000">
      <w:pPr>
        <w:spacing w:line="276" w:lineRule="auto"/>
        <w:ind w:left="2160"/>
        <w:rPr>
          <w:color w:val="001D35"/>
          <w:highlight w:val="white"/>
        </w:rPr>
      </w:pPr>
      <w:r>
        <w:rPr>
          <w:color w:val="001D35"/>
          <w:highlight w:val="white"/>
        </w:rPr>
        <w:t xml:space="preserve"> </w:t>
      </w:r>
      <m:oMath>
        <m:sSub>
          <m:sSubPr>
            <m:ctrlPr>
              <w:rPr>
                <w:rFonts w:ascii="Cambria Math" w:hAnsi="Cambria Math"/>
                <w:color w:val="001D35"/>
                <w:highlight w:val="white"/>
              </w:rPr>
            </m:ctrlPr>
          </m:sSubPr>
          <m:e>
            <m:r>
              <w:rPr>
                <w:rFonts w:ascii="Cambria Math" w:hAnsi="Cambria Math"/>
              </w:rPr>
              <m:t>σ</m:t>
            </m:r>
          </m:e>
          <m:sub>
            <m:r>
              <w:rPr>
                <w:rFonts w:ascii="Cambria Math" w:hAnsi="Cambria Math"/>
                <w:color w:val="001D35"/>
                <w:highlight w:val="white"/>
              </w:rPr>
              <m:t>0(t)</m:t>
            </m:r>
          </m:sub>
        </m:sSub>
        <m:r>
          <w:rPr>
            <w:rFonts w:ascii="Cambria Math" w:hAnsi="Cambria Math"/>
            <w:color w:val="001D35"/>
            <w:highlight w:val="white"/>
          </w:rPr>
          <m:t>=σ(</m:t>
        </m:r>
        <m:sSub>
          <m:sSubPr>
            <m:ctrlPr>
              <w:rPr>
                <w:rFonts w:ascii="Cambria Math" w:hAnsi="Cambria Math"/>
                <w:color w:val="001D35"/>
                <w:highlight w:val="white"/>
              </w:rPr>
            </m:ctrlPr>
          </m:sSubPr>
          <m:e>
            <m:r>
              <w:rPr>
                <w:rFonts w:ascii="Cambria Math" w:hAnsi="Cambria Math"/>
                <w:color w:val="001D35"/>
                <w:highlight w:val="white"/>
              </w:rPr>
              <m:t>W</m:t>
            </m:r>
          </m:e>
          <m:sub>
            <m:r>
              <w:rPr>
                <w:rFonts w:ascii="Cambria Math" w:hAnsi="Cambria Math"/>
                <w:color w:val="001D35"/>
                <w:highlight w:val="white"/>
              </w:rPr>
              <m:t>0</m:t>
            </m:r>
          </m:sub>
        </m:sSub>
        <m:sSub>
          <m:sSubPr>
            <m:ctrlPr>
              <w:rPr>
                <w:rFonts w:ascii="Cambria Math" w:hAnsi="Cambria Math"/>
                <w:color w:val="001D35"/>
                <w:highlight w:val="white"/>
              </w:rPr>
            </m:ctrlPr>
          </m:sSubPr>
          <m:e>
            <m:r>
              <w:rPr>
                <w:rFonts w:ascii="Cambria Math" w:hAnsi="Cambria Math"/>
                <w:color w:val="001D35"/>
                <w:highlight w:val="white"/>
              </w:rPr>
              <m:t>x</m:t>
            </m:r>
          </m:e>
          <m:sub>
            <m:r>
              <w:rPr>
                <w:rFonts w:ascii="Cambria Math" w:hAnsi="Cambria Math"/>
                <w:color w:val="001D35"/>
                <w:highlight w:val="white"/>
              </w:rPr>
              <m:t>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R</m:t>
            </m:r>
          </m:e>
          <m:sub>
            <m:r>
              <w:rPr>
                <w:rFonts w:ascii="Cambria Math" w:hAnsi="Cambria Math"/>
                <w:color w:val="001D35"/>
                <w:highlight w:val="white"/>
              </w:rPr>
              <m:t>0</m:t>
            </m:r>
          </m:sub>
        </m:sSub>
        <m:sSub>
          <m:sSubPr>
            <m:ctrlPr>
              <w:rPr>
                <w:rFonts w:ascii="Cambria Math" w:hAnsi="Cambria Math"/>
                <w:color w:val="001D35"/>
                <w:highlight w:val="white"/>
              </w:rPr>
            </m:ctrlPr>
          </m:sSubPr>
          <m:e>
            <m:r>
              <w:rPr>
                <w:rFonts w:ascii="Cambria Math" w:hAnsi="Cambria Math"/>
                <w:color w:val="001D35"/>
                <w:highlight w:val="white"/>
              </w:rPr>
              <m:t>y</m:t>
            </m:r>
          </m:e>
          <m:sub>
            <m:r>
              <w:rPr>
                <w:rFonts w:ascii="Cambria Math" w:hAnsi="Cambria Math"/>
                <w:color w:val="001D35"/>
                <w:highlight w:val="white"/>
              </w:rPr>
              <m:t>t-1</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b</m:t>
            </m:r>
          </m:e>
          <m:sub>
            <m:r>
              <w:rPr>
                <w:rFonts w:ascii="Cambria Math" w:hAnsi="Cambria Math"/>
                <w:color w:val="001D35"/>
                <w:highlight w:val="white"/>
              </w:rPr>
              <m:t>o</m:t>
            </m:r>
          </m:sub>
        </m:sSub>
        <m:r>
          <w:rPr>
            <w:rFonts w:ascii="Cambria Math" w:hAnsi="Cambria Math"/>
            <w:color w:val="001D35"/>
            <w:highlight w:val="white"/>
          </w:rPr>
          <m:t>)</m:t>
        </m:r>
      </m:oMath>
      <w:r>
        <w:rPr>
          <w:color w:val="001D35"/>
          <w:highlight w:val="white"/>
        </w:rPr>
        <w:t>,</w:t>
      </w:r>
    </w:p>
    <w:p w14:paraId="138A4CC5" w14:textId="77777777" w:rsidR="00B0618B" w:rsidRDefault="00000000">
      <w:pPr>
        <w:numPr>
          <w:ilvl w:val="0"/>
          <w:numId w:val="15"/>
        </w:numPr>
        <w:spacing w:line="276" w:lineRule="auto"/>
        <w:ind w:left="708" w:hanging="708"/>
        <w:rPr>
          <w:color w:val="001D35"/>
          <w:highlight w:val="white"/>
        </w:rPr>
      </w:pPr>
      <w:r>
        <w:rPr>
          <w:color w:val="001D35"/>
          <w:highlight w:val="white"/>
        </w:rPr>
        <w:t>Đầu ra (output):</w:t>
      </w:r>
    </w:p>
    <w:p w14:paraId="3BAFE7A0" w14:textId="77777777" w:rsidR="00B0618B" w:rsidRDefault="00000000">
      <w:pPr>
        <w:spacing w:line="276" w:lineRule="auto"/>
        <w:ind w:left="2160"/>
        <w:rPr>
          <w:color w:val="001D35"/>
          <w:highlight w:val="white"/>
        </w:rPr>
      </w:pPr>
      <w:r>
        <w:rPr>
          <w:color w:val="001D35"/>
          <w:highlight w:val="white"/>
        </w:rPr>
        <w:t xml:space="preserve"> </w:t>
      </w:r>
      <m:oMath>
        <m:sSub>
          <m:sSubPr>
            <m:ctrlPr>
              <w:rPr>
                <w:rFonts w:ascii="Cambria Math" w:hAnsi="Cambria Math"/>
                <w:color w:val="001D35"/>
                <w:highlight w:val="white"/>
              </w:rPr>
            </m:ctrlPr>
          </m:sSubPr>
          <m:e>
            <m:r>
              <w:rPr>
                <w:rFonts w:ascii="Cambria Math" w:hAnsi="Cambria Math"/>
                <w:color w:val="001D35"/>
                <w:highlight w:val="white"/>
              </w:rPr>
              <m:t>y</m:t>
            </m:r>
          </m:e>
          <m:sub>
            <m:r>
              <w:rPr>
                <w:rFonts w:ascii="Cambria Math" w:hAnsi="Cambria Math"/>
                <w:color w:val="001D35"/>
                <w:highlight w:val="white"/>
              </w:rPr>
              <m:t>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σ</m:t>
            </m:r>
          </m:e>
          <m:sub>
            <m:r>
              <w:rPr>
                <w:rFonts w:ascii="Cambria Math" w:hAnsi="Cambria Math"/>
                <w:color w:val="001D35"/>
                <w:highlight w:val="white"/>
              </w:rPr>
              <m:t>0(t)</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g</m:t>
            </m:r>
          </m:e>
          <m:sub>
            <m:r>
              <w:rPr>
                <w:rFonts w:ascii="Cambria Math" w:hAnsi="Cambria Math"/>
                <w:color w:val="001D35"/>
                <w:highlight w:val="white"/>
              </w:rPr>
              <m:t>2</m:t>
            </m:r>
          </m:sub>
        </m:sSub>
        <m:r>
          <w:rPr>
            <w:rFonts w:ascii="Cambria Math" w:hAnsi="Cambria Math"/>
            <w:color w:val="001D35"/>
            <w:highlight w:val="white"/>
          </w:rPr>
          <m:t>(</m:t>
        </m:r>
        <m:sSub>
          <m:sSubPr>
            <m:ctrlPr>
              <w:rPr>
                <w:rFonts w:ascii="Cambria Math" w:hAnsi="Cambria Math"/>
                <w:color w:val="001D35"/>
                <w:highlight w:val="white"/>
              </w:rPr>
            </m:ctrlPr>
          </m:sSubPr>
          <m:e>
            <m:r>
              <w:rPr>
                <w:rFonts w:ascii="Cambria Math" w:hAnsi="Cambria Math"/>
                <w:color w:val="001D35"/>
                <w:highlight w:val="white"/>
              </w:rPr>
              <m:t>h</m:t>
            </m:r>
          </m:e>
          <m:sub>
            <m:r>
              <w:rPr>
                <w:rFonts w:ascii="Cambria Math" w:hAnsi="Cambria Math"/>
                <w:color w:val="001D35"/>
                <w:highlight w:val="white"/>
              </w:rPr>
              <m:t>t</m:t>
            </m:r>
          </m:sub>
        </m:sSub>
        <m:r>
          <w:rPr>
            <w:rFonts w:ascii="Cambria Math" w:hAnsi="Cambria Math"/>
            <w:color w:val="001D35"/>
            <w:highlight w:val="white"/>
          </w:rPr>
          <m:t>)</m:t>
        </m:r>
      </m:oMath>
      <w:r>
        <w:rPr>
          <w:color w:val="001D35"/>
          <w:highlight w:val="white"/>
        </w:rPr>
        <w:t>.</w:t>
      </w:r>
    </w:p>
    <w:p w14:paraId="6655B898" w14:textId="77777777" w:rsidR="00B0618B" w:rsidRDefault="00000000">
      <w:pPr>
        <w:spacing w:line="276" w:lineRule="auto"/>
        <w:rPr>
          <w:color w:val="001D35"/>
          <w:highlight w:val="white"/>
        </w:rPr>
      </w:pPr>
      <w:r>
        <w:rPr>
          <w:color w:val="001D35"/>
          <w:highlight w:val="white"/>
        </w:rPr>
        <w:t>Trong đó:</w:t>
      </w:r>
    </w:p>
    <w:p w14:paraId="01978666" w14:textId="77777777" w:rsidR="00B0618B" w:rsidRDefault="00000000">
      <w:pPr>
        <w:numPr>
          <w:ilvl w:val="0"/>
          <w:numId w:val="26"/>
        </w:numPr>
        <w:spacing w:after="0" w:line="276" w:lineRule="auto"/>
        <w:ind w:left="1275" w:hanging="425"/>
        <w:rPr>
          <w:color w:val="001D35"/>
          <w:highlight w:val="white"/>
        </w:rPr>
      </w:pPr>
      <m:oMath>
        <m:sSub>
          <m:sSubPr>
            <m:ctrlPr>
              <w:rPr>
                <w:rFonts w:ascii="Cambria Math" w:hAnsi="Cambria Math"/>
                <w:color w:val="001D35"/>
                <w:highlight w:val="white"/>
              </w:rPr>
            </m:ctrlPr>
          </m:sSubPr>
          <m:e>
            <m:r>
              <w:rPr>
                <w:rFonts w:ascii="Cambria Math" w:hAnsi="Cambria Math"/>
                <w:color w:val="001D35"/>
                <w:highlight w:val="white"/>
              </w:rPr>
              <m:t>x</m:t>
            </m:r>
          </m:e>
          <m:sub>
            <m:r>
              <w:rPr>
                <w:rFonts w:ascii="Cambria Math" w:hAnsi="Cambria Math"/>
                <w:color w:val="001D35"/>
                <w:highlight w:val="white"/>
              </w:rPr>
              <m:t>t</m:t>
            </m:r>
          </m:sub>
        </m:sSub>
      </m:oMath>
      <w:r>
        <w:rPr>
          <w:color w:val="001D35"/>
          <w:highlight w:val="white"/>
        </w:rPr>
        <w:t>: Đầu vào tại thời điểm t</w:t>
      </w:r>
    </w:p>
    <w:p w14:paraId="2D0BAF1A" w14:textId="77777777" w:rsidR="00B0618B" w:rsidRDefault="00000000">
      <w:pPr>
        <w:numPr>
          <w:ilvl w:val="0"/>
          <w:numId w:val="26"/>
        </w:numPr>
        <w:spacing w:after="0" w:line="276" w:lineRule="auto"/>
        <w:ind w:left="1275" w:hanging="425"/>
        <w:rPr>
          <w:color w:val="001D35"/>
          <w:highlight w:val="white"/>
        </w:rPr>
      </w:pPr>
      <m:oMath>
        <m:sSub>
          <m:sSubPr>
            <m:ctrlPr>
              <w:rPr>
                <w:rFonts w:ascii="Cambria Math" w:hAnsi="Cambria Math"/>
                <w:color w:val="001D35"/>
                <w:highlight w:val="white"/>
              </w:rPr>
            </m:ctrlPr>
          </m:sSubPr>
          <m:e>
            <m:r>
              <w:rPr>
                <w:rFonts w:ascii="Cambria Math" w:hAnsi="Cambria Math"/>
                <w:color w:val="001D35"/>
                <w:highlight w:val="white"/>
              </w:rPr>
              <m:t>y</m:t>
            </m:r>
          </m:e>
          <m:sub>
            <m:r>
              <w:rPr>
                <w:rFonts w:ascii="Cambria Math" w:hAnsi="Cambria Math"/>
                <w:color w:val="001D35"/>
                <w:highlight w:val="white"/>
              </w:rPr>
              <m:t>t-1</m:t>
            </m:r>
          </m:sub>
        </m:sSub>
      </m:oMath>
      <w:r>
        <w:rPr>
          <w:color w:val="001D35"/>
          <w:highlight w:val="white"/>
        </w:rPr>
        <w:t xml:space="preserve">: Đầu ra tại cell tại khoảng thời gian </w:t>
      </w:r>
      <m:oMath>
        <m:r>
          <w:rPr>
            <w:rFonts w:ascii="Cambria Math" w:hAnsi="Cambria Math"/>
            <w:color w:val="001D35"/>
            <w:highlight w:val="white"/>
          </w:rPr>
          <m:t>t-1</m:t>
        </m:r>
      </m:oMath>
    </w:p>
    <w:p w14:paraId="34494D31" w14:textId="77777777" w:rsidR="00B0618B" w:rsidRDefault="00000000">
      <w:pPr>
        <w:numPr>
          <w:ilvl w:val="0"/>
          <w:numId w:val="26"/>
        </w:numPr>
        <w:spacing w:line="276" w:lineRule="auto"/>
        <w:ind w:left="1275" w:hanging="425"/>
        <w:rPr>
          <w:color w:val="001D35"/>
          <w:highlight w:val="white"/>
        </w:rPr>
      </w:pPr>
      <m:oMath>
        <m:sSub>
          <m:sSubPr>
            <m:ctrlPr>
              <w:rPr>
                <w:rFonts w:ascii="Cambria Math" w:hAnsi="Cambria Math"/>
                <w:color w:val="001D35"/>
                <w:highlight w:val="white"/>
              </w:rPr>
            </m:ctrlPr>
          </m:sSubPr>
          <m:e>
            <m:r>
              <w:rPr>
                <w:rFonts w:ascii="Cambria Math" w:hAnsi="Cambria Math"/>
                <w:color w:val="001D35"/>
                <w:highlight w:val="white"/>
              </w:rPr>
              <m:t>h̃</m:t>
            </m:r>
          </m:e>
          <m:sub>
            <m:r>
              <w:rPr>
                <w:rFonts w:ascii="Cambria Math" w:hAnsi="Cambria Math"/>
                <w:color w:val="001D35"/>
                <w:highlight w:val="white"/>
              </w:rPr>
              <m:t>t</m:t>
            </m:r>
          </m:sub>
        </m:sSub>
      </m:oMath>
      <w:r>
        <w:rPr>
          <w:color w:val="001D35"/>
          <w:highlight w:val="white"/>
        </w:rPr>
        <w:t>: Trạng thái đề xuất tại thời điểm t, được tính từ (</w:t>
      </w:r>
      <m:oMath>
        <m:sSub>
          <m:sSubPr>
            <m:ctrlPr>
              <w:rPr>
                <w:rFonts w:ascii="Cambria Math" w:hAnsi="Cambria Math"/>
                <w:color w:val="001D35"/>
                <w:highlight w:val="white"/>
              </w:rPr>
            </m:ctrlPr>
          </m:sSubPr>
          <m:e>
            <m:r>
              <w:rPr>
                <w:rFonts w:ascii="Cambria Math" w:hAnsi="Cambria Math"/>
                <w:color w:val="001D35"/>
                <w:highlight w:val="white"/>
              </w:rPr>
              <m:t>x</m:t>
            </m:r>
          </m:e>
          <m:sub>
            <m:r>
              <w:rPr>
                <w:rFonts w:ascii="Cambria Math" w:hAnsi="Cambria Math"/>
                <w:color w:val="001D35"/>
                <w:highlight w:val="white"/>
              </w:rPr>
              <m:t>t</m:t>
            </m:r>
          </m:sub>
        </m:sSub>
      </m:oMath>
      <w:r>
        <w:rPr>
          <w:color w:val="001D35"/>
          <w:highlight w:val="white"/>
        </w:rPr>
        <w:t>;</w:t>
      </w:r>
      <m:oMath>
        <m:sSub>
          <m:sSubPr>
            <m:ctrlPr>
              <w:rPr>
                <w:rFonts w:ascii="Cambria Math" w:hAnsi="Cambria Math"/>
                <w:color w:val="001D35"/>
                <w:highlight w:val="white"/>
              </w:rPr>
            </m:ctrlPr>
          </m:sSubPr>
          <m:e>
            <m:r>
              <w:rPr>
                <w:rFonts w:ascii="Cambria Math" w:hAnsi="Cambria Math"/>
                <w:color w:val="001D35"/>
                <w:highlight w:val="white"/>
              </w:rPr>
              <m:t>y</m:t>
            </m:r>
          </m:e>
          <m:sub>
            <m:r>
              <w:rPr>
                <w:rFonts w:ascii="Cambria Math" w:hAnsi="Cambria Math"/>
                <w:color w:val="001D35"/>
                <w:highlight w:val="white"/>
              </w:rPr>
              <m:t>t-1</m:t>
            </m:r>
          </m:sub>
        </m:sSub>
      </m:oMath>
      <w:r>
        <w:rPr>
          <w:color w:val="001D35"/>
          <w:highlight w:val="white"/>
        </w:rPr>
        <w:t xml:space="preserve">) sau khi qua hàm phi tuyến </w:t>
      </w:r>
      <m:oMath>
        <m:sSub>
          <m:sSubPr>
            <m:ctrlPr>
              <w:rPr>
                <w:rFonts w:ascii="Cambria Math" w:hAnsi="Cambria Math"/>
              </w:rPr>
            </m:ctrlPr>
          </m:sSubPr>
          <m:e>
            <m:r>
              <w:rPr>
                <w:rFonts w:ascii="Cambria Math" w:hAnsi="Cambria Math"/>
              </w:rPr>
              <m:t>g</m:t>
            </m:r>
          </m:e>
          <m:sub>
            <m:r>
              <w:rPr>
                <w:rFonts w:ascii="Cambria Math" w:hAnsi="Cambria Math"/>
              </w:rPr>
              <m:t>1</m:t>
            </m:r>
          </m:sub>
        </m:sSub>
      </m:oMath>
      <w:r>
        <w:t>(⋅); đây là thông tin “mới” mà cell sẽ xem xét để cập nhật trạng thái tiếp theo.</w:t>
      </w:r>
    </w:p>
    <w:p w14:paraId="7B23207C" w14:textId="77777777" w:rsidR="00B0618B" w:rsidRDefault="00000000">
      <w:pPr>
        <w:numPr>
          <w:ilvl w:val="0"/>
          <w:numId w:val="26"/>
        </w:numPr>
        <w:spacing w:line="276" w:lineRule="auto"/>
        <w:ind w:left="1275" w:hanging="425"/>
      </w:pPr>
      <m:oMath>
        <m:sSub>
          <m:sSubPr>
            <m:ctrlPr>
              <w:rPr>
                <w:rFonts w:ascii="Cambria Math" w:hAnsi="Cambria Math"/>
                <w:color w:val="001D35"/>
                <w:highlight w:val="white"/>
              </w:rPr>
            </m:ctrlPr>
          </m:sSubPr>
          <m:e>
            <m:r>
              <w:rPr>
                <w:rFonts w:ascii="Cambria Math" w:hAnsi="Cambria Math"/>
                <w:color w:val="001D35"/>
                <w:highlight w:val="white"/>
              </w:rPr>
              <m:t>h</m:t>
            </m:r>
          </m:e>
          <m:sub>
            <m:r>
              <w:rPr>
                <w:rFonts w:ascii="Cambria Math" w:hAnsi="Cambria Math"/>
                <w:color w:val="001D35"/>
                <w:highlight w:val="white"/>
              </w:rPr>
              <m:t>t</m:t>
            </m:r>
          </m:sub>
        </m:sSub>
      </m:oMath>
      <w:r>
        <w:rPr>
          <w:color w:val="001D35"/>
          <w:highlight w:val="white"/>
        </w:rPr>
        <w:t>: Trạng thái cell tại thời điểm t, phán ánh được bộ nhớ ngắn hạn được duy trì và cập nhật qua thời gian.</w:t>
      </w:r>
    </w:p>
    <w:p w14:paraId="0DA228C7" w14:textId="77777777" w:rsidR="00B0618B" w:rsidRDefault="00000000">
      <w:pPr>
        <w:numPr>
          <w:ilvl w:val="0"/>
          <w:numId w:val="26"/>
        </w:numPr>
        <w:spacing w:line="276" w:lineRule="auto"/>
        <w:ind w:left="1275" w:hanging="425"/>
        <w:rPr>
          <w:color w:val="001D35"/>
          <w:highlight w:val="white"/>
        </w:rPr>
      </w:pPr>
      <m:oMath>
        <m:sSub>
          <m:sSubPr>
            <m:ctrlPr>
              <w:rPr>
                <w:rFonts w:ascii="Cambria Math" w:hAnsi="Cambria Math"/>
              </w:rPr>
            </m:ctrlPr>
          </m:sSubPr>
          <m:e>
            <m:r>
              <w:rPr>
                <w:rFonts w:ascii="Cambria Math" w:hAnsi="Cambria Math"/>
              </w:rPr>
              <m:t>σ</m:t>
            </m:r>
          </m:e>
          <m:sub>
            <m:r>
              <w:rPr>
                <w:rFonts w:ascii="Cambria Math" w:hAnsi="Cambria Math"/>
              </w:rPr>
              <m:t>f(t)</m:t>
            </m:r>
          </m:sub>
        </m:sSub>
        <m:r>
          <w:rPr>
            <w:rFonts w:ascii="Cambria Math" w:hAnsi="Cambria Math"/>
          </w:rPr>
          <m:t>,</m:t>
        </m:r>
        <m:sSub>
          <m:sSubPr>
            <m:ctrlPr>
              <w:rPr>
                <w:rFonts w:ascii="Cambria Math" w:hAnsi="Cambria Math"/>
              </w:rPr>
            </m:ctrlPr>
          </m:sSubPr>
          <m:e>
            <m:r>
              <w:rPr>
                <w:rFonts w:ascii="Cambria Math" w:hAnsi="Cambria Math"/>
              </w:rPr>
              <m:t xml:space="preserve"> σ</m:t>
            </m:r>
          </m:e>
          <m:sub>
            <m:r>
              <w:rPr>
                <w:rFonts w:ascii="Cambria Math" w:hAnsi="Cambria Math"/>
              </w:rPr>
              <m:t>u(t)</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0(t)</m:t>
            </m:r>
          </m:sub>
        </m:sSub>
      </m:oMath>
      <w:r>
        <w:t>: Đầu ra của các hàm sigmoid tại ba cổng</w:t>
      </w:r>
    </w:p>
    <w:p w14:paraId="21030F92" w14:textId="77777777" w:rsidR="00B0618B" w:rsidRDefault="00000000">
      <w:pPr>
        <w:numPr>
          <w:ilvl w:val="0"/>
          <w:numId w:val="25"/>
        </w:numPr>
        <w:spacing w:line="276" w:lineRule="auto"/>
        <w:ind w:left="1559" w:hanging="283"/>
      </w:pPr>
      <m:oMath>
        <m:sSub>
          <m:sSubPr>
            <m:ctrlPr>
              <w:rPr>
                <w:rFonts w:ascii="Cambria Math" w:hAnsi="Cambria Math"/>
              </w:rPr>
            </m:ctrlPr>
          </m:sSubPr>
          <m:e>
            <m:r>
              <w:rPr>
                <w:rFonts w:ascii="Cambria Math" w:hAnsi="Cambria Math"/>
              </w:rPr>
              <m:t>σ</m:t>
            </m:r>
          </m:e>
          <m:sub>
            <m:r>
              <w:rPr>
                <w:rFonts w:ascii="Cambria Math" w:hAnsi="Cambria Math"/>
              </w:rPr>
              <m:t>f(t)</m:t>
            </m:r>
          </m:sub>
        </m:sSub>
      </m:oMath>
      <w:r>
        <w:t xml:space="preserve"> tại cổng quên quyết định phần thông tin nào từ trạng thái trước cần được loại bỏ.</w:t>
      </w:r>
    </w:p>
    <w:p w14:paraId="0D790D23" w14:textId="77777777" w:rsidR="00B0618B" w:rsidRDefault="00000000">
      <w:pPr>
        <w:numPr>
          <w:ilvl w:val="0"/>
          <w:numId w:val="25"/>
        </w:numPr>
        <w:spacing w:line="276" w:lineRule="auto"/>
        <w:ind w:left="1559" w:hanging="283"/>
      </w:pPr>
      <m:oMath>
        <m:sSub>
          <m:sSubPr>
            <m:ctrlPr>
              <w:rPr>
                <w:rFonts w:ascii="Cambria Math" w:hAnsi="Cambria Math"/>
              </w:rPr>
            </m:ctrlPr>
          </m:sSubPr>
          <m:e>
            <m:r>
              <w:rPr>
                <w:rFonts w:ascii="Cambria Math" w:hAnsi="Cambria Math"/>
              </w:rPr>
              <m:t xml:space="preserve"> σ</m:t>
            </m:r>
          </m:e>
          <m:sub>
            <m:r>
              <w:rPr>
                <w:rFonts w:ascii="Cambria Math" w:hAnsi="Cambria Math"/>
              </w:rPr>
              <m:t>u(t)</m:t>
            </m:r>
          </m:sub>
        </m:sSub>
      </m:oMath>
      <w:r>
        <w:t xml:space="preserve"> tại cổng cập nhật (cổng vào) kiểm soát mức độ lưu trữ thông tin từ </w:t>
      </w:r>
      <m:oMath>
        <m:sSub>
          <m:sSubPr>
            <m:ctrlPr>
              <w:rPr>
                <w:rFonts w:ascii="Cambria Math" w:hAnsi="Cambria Math"/>
                <w:color w:val="001D35"/>
                <w:highlight w:val="white"/>
              </w:rPr>
            </m:ctrlPr>
          </m:sSubPr>
          <m:e>
            <m:r>
              <w:rPr>
                <w:rFonts w:ascii="Cambria Math" w:hAnsi="Cambria Math"/>
                <w:color w:val="001D35"/>
                <w:highlight w:val="white"/>
              </w:rPr>
              <m:t>h̃</m:t>
            </m:r>
          </m:e>
          <m:sub>
            <m:r>
              <w:rPr>
                <w:rFonts w:ascii="Cambria Math" w:hAnsi="Cambria Math"/>
                <w:color w:val="001D35"/>
                <w:highlight w:val="white"/>
              </w:rPr>
              <m:t>t</m:t>
            </m:r>
          </m:sub>
        </m:sSub>
      </m:oMath>
      <w:r>
        <w:rPr>
          <w:color w:val="001D35"/>
          <w:highlight w:val="white"/>
        </w:rPr>
        <w:t>.</w:t>
      </w:r>
    </w:p>
    <w:p w14:paraId="77F9BAEC" w14:textId="77777777" w:rsidR="00B0618B" w:rsidRDefault="00000000">
      <w:pPr>
        <w:numPr>
          <w:ilvl w:val="0"/>
          <w:numId w:val="25"/>
        </w:numPr>
        <w:spacing w:line="276" w:lineRule="auto"/>
        <w:ind w:left="1559" w:hanging="283"/>
        <w:rPr>
          <w:color w:val="001D35"/>
          <w:highlight w:val="white"/>
        </w:rPr>
      </w:pPr>
      <m:oMath>
        <m:sSub>
          <m:sSubPr>
            <m:ctrlPr>
              <w:rPr>
                <w:rFonts w:ascii="Cambria Math" w:hAnsi="Cambria Math"/>
              </w:rPr>
            </m:ctrlPr>
          </m:sSubPr>
          <m:e>
            <m:r>
              <w:rPr>
                <w:rFonts w:ascii="Cambria Math" w:hAnsi="Cambria Math"/>
              </w:rPr>
              <m:t>σ</m:t>
            </m:r>
          </m:e>
          <m:sub>
            <m:r>
              <w:rPr>
                <w:rFonts w:ascii="Cambria Math" w:hAnsi="Cambria Math"/>
              </w:rPr>
              <m:t>0(t)</m:t>
            </m:r>
          </m:sub>
        </m:sSub>
      </m:oMath>
      <w:r>
        <w:t xml:space="preserve"> tại cổng đầu ra điều chỉnh lại lượng thông tin từ trạng thái </w:t>
      </w:r>
      <m:oMath>
        <m:sSub>
          <m:sSubPr>
            <m:ctrlPr>
              <w:rPr>
                <w:rFonts w:ascii="Cambria Math" w:hAnsi="Cambria Math"/>
                <w:color w:val="001D35"/>
                <w:highlight w:val="white"/>
              </w:rPr>
            </m:ctrlPr>
          </m:sSubPr>
          <m:e>
            <m:r>
              <w:rPr>
                <w:rFonts w:ascii="Cambria Math" w:hAnsi="Cambria Math"/>
                <w:color w:val="001D35"/>
                <w:highlight w:val="white"/>
              </w:rPr>
              <m:t>h</m:t>
            </m:r>
          </m:e>
          <m:sub>
            <m:r>
              <w:rPr>
                <w:rFonts w:ascii="Cambria Math" w:hAnsi="Cambria Math"/>
                <w:color w:val="001D35"/>
                <w:highlight w:val="white"/>
              </w:rPr>
              <m:t>t</m:t>
            </m:r>
          </m:sub>
        </m:sSub>
      </m:oMath>
      <w:r>
        <w:rPr>
          <w:color w:val="001D35"/>
          <w:highlight w:val="white"/>
        </w:rPr>
        <w:t>.</w:t>
      </w:r>
    </w:p>
    <w:p w14:paraId="4284ED50" w14:textId="77777777" w:rsidR="00B0618B" w:rsidRDefault="00000000">
      <w:pPr>
        <w:numPr>
          <w:ilvl w:val="0"/>
          <w:numId w:val="12"/>
        </w:numPr>
        <w:spacing w:line="276" w:lineRule="auto"/>
        <w:ind w:left="1275" w:hanging="425"/>
        <w:rPr>
          <w:color w:val="001D35"/>
          <w:highlight w:val="white"/>
        </w:rPr>
      </w:pPr>
      <m:oMath>
        <m:sSub>
          <m:sSubPr>
            <m:ctrlPr>
              <w:rPr>
                <w:rFonts w:ascii="Cambria Math" w:hAnsi="Cambria Math"/>
              </w:rPr>
            </m:ctrlPr>
          </m:sSubPr>
          <m:e>
            <m:r>
              <w:rPr>
                <w:rFonts w:ascii="Cambria Math" w:hAnsi="Cambria Math"/>
              </w:rPr>
              <m:t>W</m:t>
            </m:r>
          </m:e>
          <m:sub>
            <m:r>
              <w:rPr>
                <w:rFonts w:ascii="Cambria Math" w:hAnsi="Cambria Math"/>
              </w:rPr>
              <m:t>f</m:t>
            </m:r>
          </m:sub>
        </m:sSub>
      </m:oMath>
      <w:r>
        <w:t xml:space="preserve">, </w:t>
      </w:r>
      <m:oMath>
        <m:sSub>
          <m:sSubPr>
            <m:ctrlPr>
              <w:rPr>
                <w:rFonts w:ascii="Cambria Math" w:hAnsi="Cambria Math"/>
                <w:color w:val="001D35"/>
                <w:highlight w:val="white"/>
              </w:rPr>
            </m:ctrlPr>
          </m:sSubPr>
          <m:e>
            <m:r>
              <w:rPr>
                <w:rFonts w:ascii="Cambria Math" w:hAnsi="Cambria Math"/>
                <w:color w:val="001D35"/>
                <w:highlight w:val="white"/>
              </w:rPr>
              <m:t>W</m:t>
            </m:r>
          </m:e>
          <m:sub>
            <m:r>
              <w:rPr>
                <w:rFonts w:ascii="Cambria Math" w:hAnsi="Cambria Math"/>
                <w:color w:val="001D35"/>
                <w:highlight w:val="white"/>
              </w:rPr>
              <m:t>h</m:t>
            </m:r>
          </m:sub>
        </m:sSub>
      </m:oMath>
      <w:r>
        <w:rPr>
          <w:color w:val="001D35"/>
          <w:highlight w:val="white"/>
        </w:rPr>
        <w:t xml:space="preserve">, </w:t>
      </w:r>
      <m:oMath>
        <m:sSub>
          <m:sSubPr>
            <m:ctrlPr>
              <w:rPr>
                <w:rFonts w:ascii="Cambria Math" w:hAnsi="Cambria Math"/>
                <w:color w:val="001D35"/>
                <w:highlight w:val="white"/>
              </w:rPr>
            </m:ctrlPr>
          </m:sSubPr>
          <m:e>
            <m:r>
              <w:rPr>
                <w:rFonts w:ascii="Cambria Math" w:hAnsi="Cambria Math"/>
                <w:color w:val="001D35"/>
                <w:highlight w:val="white"/>
              </w:rPr>
              <m:t>W</m:t>
            </m:r>
          </m:e>
          <m:sub>
            <m:r>
              <w:rPr>
                <w:rFonts w:ascii="Cambria Math" w:hAnsi="Cambria Math"/>
                <w:color w:val="001D35"/>
                <w:highlight w:val="white"/>
              </w:rPr>
              <m:t>u</m:t>
            </m:r>
          </m:sub>
        </m:sSub>
      </m:oMath>
      <w:r>
        <w:rPr>
          <w:color w:val="001D35"/>
          <w:highlight w:val="white"/>
        </w:rPr>
        <w:t xml:space="preserve">, </w:t>
      </w:r>
      <m:oMath>
        <m:sSub>
          <m:sSubPr>
            <m:ctrlPr>
              <w:rPr>
                <w:rFonts w:ascii="Cambria Math" w:hAnsi="Cambria Math"/>
                <w:color w:val="001D35"/>
                <w:highlight w:val="white"/>
              </w:rPr>
            </m:ctrlPr>
          </m:sSubPr>
          <m:e>
            <m:r>
              <w:rPr>
                <w:rFonts w:ascii="Cambria Math" w:hAnsi="Cambria Math"/>
                <w:color w:val="001D35"/>
                <w:highlight w:val="white"/>
              </w:rPr>
              <m:t>W</m:t>
            </m:r>
          </m:e>
          <m:sub>
            <m:r>
              <w:rPr>
                <w:rFonts w:ascii="Cambria Math" w:hAnsi="Cambria Math"/>
                <w:color w:val="001D35"/>
                <w:highlight w:val="white"/>
              </w:rPr>
              <m:t>0</m:t>
            </m:r>
          </m:sub>
        </m:sSub>
      </m:oMath>
      <w:r>
        <w:rPr>
          <w:color w:val="001D35"/>
          <w:highlight w:val="white"/>
        </w:rPr>
        <w:t xml:space="preserve"> : các ma trận trọng số đầu vào kết nối </w:t>
      </w:r>
      <m:oMath>
        <m:sSub>
          <m:sSubPr>
            <m:ctrlPr>
              <w:rPr>
                <w:rFonts w:ascii="Cambria Math" w:hAnsi="Cambria Math"/>
                <w:color w:val="001D35"/>
                <w:highlight w:val="white"/>
              </w:rPr>
            </m:ctrlPr>
          </m:sSubPr>
          <m:e>
            <m:r>
              <w:rPr>
                <w:rFonts w:ascii="Cambria Math" w:hAnsi="Cambria Math"/>
                <w:color w:val="001D35"/>
                <w:highlight w:val="white"/>
              </w:rPr>
              <m:t>x</m:t>
            </m:r>
          </m:e>
          <m:sub>
            <m:r>
              <w:rPr>
                <w:rFonts w:ascii="Cambria Math" w:hAnsi="Cambria Math"/>
                <w:color w:val="001D35"/>
                <w:highlight w:val="white"/>
              </w:rPr>
              <m:t>t</m:t>
            </m:r>
          </m:sub>
        </m:sSub>
      </m:oMath>
      <w:r>
        <w:rPr>
          <w:color w:val="001D35"/>
          <w:highlight w:val="white"/>
        </w:rPr>
        <w:t xml:space="preserve"> đến các cổng và trạng thái đề xuất.</w:t>
      </w:r>
    </w:p>
    <w:p w14:paraId="00910064" w14:textId="77777777" w:rsidR="00B0618B" w:rsidRDefault="00000000">
      <w:pPr>
        <w:numPr>
          <w:ilvl w:val="0"/>
          <w:numId w:val="12"/>
        </w:numPr>
        <w:spacing w:line="276" w:lineRule="auto"/>
        <w:ind w:left="1275" w:hanging="425"/>
        <w:rPr>
          <w:color w:val="001D35"/>
          <w:highlight w:val="white"/>
        </w:rPr>
      </w:pPr>
      <m:oMath>
        <m:sSub>
          <m:sSubPr>
            <m:ctrlPr>
              <w:rPr>
                <w:rFonts w:ascii="Cambria Math" w:hAnsi="Cambria Math"/>
              </w:rPr>
            </m:ctrlPr>
          </m:sSubPr>
          <m:e>
            <m:r>
              <w:rPr>
                <w:rFonts w:ascii="Cambria Math" w:hAnsi="Cambria Math"/>
              </w:rPr>
              <m:t>R</m:t>
            </m:r>
          </m:e>
          <m:sub>
            <m:r>
              <w:rPr>
                <w:rFonts w:ascii="Cambria Math" w:hAnsi="Cambria Math"/>
              </w:rPr>
              <m:t>f</m:t>
            </m:r>
          </m:sub>
        </m:sSub>
      </m:oMath>
      <w:r>
        <w:t xml:space="preserve">, </w:t>
      </w:r>
      <m:oMath>
        <m:sSub>
          <m:sSubPr>
            <m:ctrlPr>
              <w:rPr>
                <w:rFonts w:ascii="Cambria Math" w:hAnsi="Cambria Math"/>
                <w:color w:val="001D35"/>
                <w:highlight w:val="white"/>
              </w:rPr>
            </m:ctrlPr>
          </m:sSubPr>
          <m:e>
            <m:r>
              <w:rPr>
                <w:rFonts w:ascii="Cambria Math" w:hAnsi="Cambria Math"/>
                <w:color w:val="001D35"/>
                <w:highlight w:val="white"/>
              </w:rPr>
              <m:t>R</m:t>
            </m:r>
          </m:e>
          <m:sub>
            <m:r>
              <w:rPr>
                <w:rFonts w:ascii="Cambria Math" w:hAnsi="Cambria Math"/>
                <w:color w:val="001D35"/>
                <w:highlight w:val="white"/>
              </w:rPr>
              <m:t>h</m:t>
            </m:r>
          </m:sub>
        </m:sSub>
      </m:oMath>
      <w:r>
        <w:rPr>
          <w:color w:val="001D35"/>
          <w:highlight w:val="white"/>
        </w:rPr>
        <w:t xml:space="preserve">, </w:t>
      </w:r>
      <m:oMath>
        <m:sSub>
          <m:sSubPr>
            <m:ctrlPr>
              <w:rPr>
                <w:rFonts w:ascii="Cambria Math" w:hAnsi="Cambria Math"/>
                <w:color w:val="001D35"/>
                <w:highlight w:val="white"/>
              </w:rPr>
            </m:ctrlPr>
          </m:sSubPr>
          <m:e>
            <m:r>
              <w:rPr>
                <w:rFonts w:ascii="Cambria Math" w:hAnsi="Cambria Math"/>
                <w:color w:val="001D35"/>
                <w:highlight w:val="white"/>
              </w:rPr>
              <m:t>R</m:t>
            </m:r>
          </m:e>
          <m:sub>
            <m:r>
              <w:rPr>
                <w:rFonts w:ascii="Cambria Math" w:hAnsi="Cambria Math"/>
                <w:color w:val="001D35"/>
                <w:highlight w:val="white"/>
              </w:rPr>
              <m:t>u</m:t>
            </m:r>
          </m:sub>
        </m:sSub>
      </m:oMath>
      <w:r>
        <w:rPr>
          <w:color w:val="001D35"/>
          <w:highlight w:val="white"/>
        </w:rPr>
        <w:t xml:space="preserve">, </w:t>
      </w:r>
      <m:oMath>
        <m:sSub>
          <m:sSubPr>
            <m:ctrlPr>
              <w:rPr>
                <w:rFonts w:ascii="Cambria Math" w:hAnsi="Cambria Math"/>
                <w:color w:val="001D35"/>
                <w:highlight w:val="white"/>
              </w:rPr>
            </m:ctrlPr>
          </m:sSubPr>
          <m:e>
            <m:r>
              <w:rPr>
                <w:rFonts w:ascii="Cambria Math" w:hAnsi="Cambria Math"/>
                <w:color w:val="001D35"/>
                <w:highlight w:val="white"/>
              </w:rPr>
              <m:t>R</m:t>
            </m:r>
          </m:e>
          <m:sub>
            <m:r>
              <w:rPr>
                <w:rFonts w:ascii="Cambria Math" w:hAnsi="Cambria Math"/>
                <w:color w:val="001D35"/>
                <w:highlight w:val="white"/>
              </w:rPr>
              <m:t>0</m:t>
            </m:r>
          </m:sub>
        </m:sSub>
      </m:oMath>
      <w:r>
        <w:rPr>
          <w:color w:val="001D35"/>
          <w:highlight w:val="white"/>
        </w:rPr>
        <w:t xml:space="preserve"> : các ma trận trọng số đầu vào kết nối </w:t>
      </w:r>
      <m:oMath>
        <m:sSub>
          <m:sSubPr>
            <m:ctrlPr>
              <w:rPr>
                <w:rFonts w:ascii="Cambria Math" w:hAnsi="Cambria Math"/>
                <w:color w:val="001D35"/>
                <w:highlight w:val="white"/>
              </w:rPr>
            </m:ctrlPr>
          </m:sSubPr>
          <m:e>
            <m:r>
              <w:rPr>
                <w:rFonts w:ascii="Cambria Math" w:hAnsi="Cambria Math"/>
                <w:color w:val="001D35"/>
                <w:highlight w:val="white"/>
              </w:rPr>
              <m:t>y</m:t>
            </m:r>
          </m:e>
          <m:sub>
            <m:r>
              <w:rPr>
                <w:rFonts w:ascii="Cambria Math" w:hAnsi="Cambria Math"/>
                <w:color w:val="001D35"/>
                <w:highlight w:val="white"/>
              </w:rPr>
              <m:t>t-1</m:t>
            </m:r>
          </m:sub>
        </m:sSub>
      </m:oMath>
      <w:r>
        <w:rPr>
          <w:color w:val="001D35"/>
          <w:highlight w:val="white"/>
        </w:rPr>
        <w:t xml:space="preserve"> đến các cổng và trạng thái đề xuất.</w:t>
      </w:r>
    </w:p>
    <w:p w14:paraId="55C8A623" w14:textId="77777777" w:rsidR="00B0618B" w:rsidRDefault="00000000">
      <w:pPr>
        <w:numPr>
          <w:ilvl w:val="0"/>
          <w:numId w:val="12"/>
        </w:numPr>
        <w:spacing w:line="276" w:lineRule="auto"/>
        <w:ind w:left="1275" w:hanging="425"/>
        <w:rPr>
          <w:color w:val="001D35"/>
          <w:highlight w:val="white"/>
        </w:rPr>
      </w:pPr>
      <m:oMath>
        <m:sSub>
          <m:sSubPr>
            <m:ctrlPr>
              <w:rPr>
                <w:rFonts w:ascii="Cambria Math" w:hAnsi="Cambria Math"/>
              </w:rPr>
            </m:ctrlPr>
          </m:sSubPr>
          <m:e>
            <m:r>
              <w:rPr>
                <w:rFonts w:ascii="Cambria Math" w:hAnsi="Cambria Math"/>
              </w:rPr>
              <m:t>b</m:t>
            </m:r>
          </m:e>
          <m:sub>
            <m:r>
              <w:rPr>
                <w:rFonts w:ascii="Cambria Math" w:hAnsi="Cambria Math"/>
              </w:rPr>
              <m:t>f</m:t>
            </m:r>
          </m:sub>
        </m:sSub>
      </m:oMath>
      <w:r>
        <w:t xml:space="preserve">, </w:t>
      </w:r>
      <m:oMath>
        <m:sSub>
          <m:sSubPr>
            <m:ctrlPr>
              <w:rPr>
                <w:rFonts w:ascii="Cambria Math" w:hAnsi="Cambria Math"/>
                <w:color w:val="001D35"/>
                <w:highlight w:val="white"/>
              </w:rPr>
            </m:ctrlPr>
          </m:sSubPr>
          <m:e>
            <m:r>
              <w:rPr>
                <w:rFonts w:ascii="Cambria Math" w:hAnsi="Cambria Math"/>
                <w:color w:val="001D35"/>
                <w:highlight w:val="white"/>
              </w:rPr>
              <m:t>b</m:t>
            </m:r>
          </m:e>
          <m:sub>
            <m:r>
              <w:rPr>
                <w:rFonts w:ascii="Cambria Math" w:hAnsi="Cambria Math"/>
                <w:color w:val="001D35"/>
                <w:highlight w:val="white"/>
              </w:rPr>
              <m:t>h</m:t>
            </m:r>
          </m:sub>
        </m:sSub>
      </m:oMath>
      <w:r>
        <w:rPr>
          <w:color w:val="001D35"/>
          <w:highlight w:val="white"/>
        </w:rPr>
        <w:t xml:space="preserve">, </w:t>
      </w:r>
      <m:oMath>
        <m:sSub>
          <m:sSubPr>
            <m:ctrlPr>
              <w:rPr>
                <w:rFonts w:ascii="Cambria Math" w:hAnsi="Cambria Math"/>
                <w:color w:val="001D35"/>
                <w:highlight w:val="white"/>
              </w:rPr>
            </m:ctrlPr>
          </m:sSubPr>
          <m:e>
            <m:r>
              <w:rPr>
                <w:rFonts w:ascii="Cambria Math" w:hAnsi="Cambria Math"/>
                <w:color w:val="001D35"/>
                <w:highlight w:val="white"/>
              </w:rPr>
              <m:t>b</m:t>
            </m:r>
          </m:e>
          <m:sub>
            <m:r>
              <w:rPr>
                <w:rFonts w:ascii="Cambria Math" w:hAnsi="Cambria Math"/>
                <w:color w:val="001D35"/>
                <w:highlight w:val="white"/>
              </w:rPr>
              <m:t>u</m:t>
            </m:r>
          </m:sub>
        </m:sSub>
      </m:oMath>
      <w:r>
        <w:rPr>
          <w:color w:val="001D35"/>
          <w:highlight w:val="white"/>
        </w:rPr>
        <w:t xml:space="preserve">, </w:t>
      </w:r>
      <m:oMath>
        <m:sSub>
          <m:sSubPr>
            <m:ctrlPr>
              <w:rPr>
                <w:rFonts w:ascii="Cambria Math" w:hAnsi="Cambria Math"/>
                <w:color w:val="001D35"/>
                <w:highlight w:val="white"/>
              </w:rPr>
            </m:ctrlPr>
          </m:sSubPr>
          <m:e>
            <m:r>
              <w:rPr>
                <w:rFonts w:ascii="Cambria Math" w:hAnsi="Cambria Math"/>
                <w:color w:val="001D35"/>
                <w:highlight w:val="white"/>
              </w:rPr>
              <m:t>b</m:t>
            </m:r>
          </m:e>
          <m:sub>
            <m:r>
              <w:rPr>
                <w:rFonts w:ascii="Cambria Math" w:hAnsi="Cambria Math"/>
                <w:color w:val="001D35"/>
                <w:highlight w:val="white"/>
              </w:rPr>
              <m:t>0</m:t>
            </m:r>
          </m:sub>
        </m:sSub>
      </m:oMath>
      <w:r>
        <w:rPr>
          <w:color w:val="001D35"/>
          <w:highlight w:val="white"/>
        </w:rPr>
        <w:t xml:space="preserve"> : các vectơ hiệu số điều chỉnh (bias) tương ứng.</w:t>
      </w:r>
    </w:p>
    <w:p w14:paraId="0D9A7432" w14:textId="77777777" w:rsidR="00B0618B" w:rsidRDefault="00000000">
      <w:pPr>
        <w:numPr>
          <w:ilvl w:val="0"/>
          <w:numId w:val="12"/>
        </w:numPr>
        <w:spacing w:line="276" w:lineRule="auto"/>
        <w:ind w:left="1275" w:hanging="424"/>
        <w:rPr>
          <w:color w:val="001D35"/>
          <w:highlight w:val="white"/>
        </w:rPr>
      </w:pPr>
      <m:oMath>
        <m:sSub>
          <m:sSubPr>
            <m:ctrlPr>
              <w:rPr>
                <w:rFonts w:ascii="Cambria Math" w:hAnsi="Cambria Math"/>
              </w:rPr>
            </m:ctrlPr>
          </m:sSubPr>
          <m:e>
            <m:r>
              <w:rPr>
                <w:rFonts w:ascii="Cambria Math" w:hAnsi="Cambria Math"/>
              </w:rPr>
              <m:t>g</m:t>
            </m:r>
          </m:e>
          <m:sub>
            <m:r>
              <w:rPr>
                <w:rFonts w:ascii="Cambria Math" w:hAnsi="Cambria Math"/>
              </w:rPr>
              <m:t>1</m:t>
            </m:r>
          </m:sub>
        </m:sSub>
      </m:oMath>
      <w:r>
        <w:rPr>
          <w:rFonts w:ascii="Gungsuh" w:eastAsia="Gungsuh" w:hAnsi="Gungsuh" w:cs="Gungsuh"/>
        </w:rPr>
        <w:t>(⋅) ,</w:t>
      </w:r>
      <m:oMath>
        <m:sSub>
          <m:sSubPr>
            <m:ctrlPr>
              <w:rPr>
                <w:rFonts w:ascii="Cambria Math" w:hAnsi="Cambria Math"/>
              </w:rPr>
            </m:ctrlPr>
          </m:sSubPr>
          <m:e>
            <m:r>
              <w:rPr>
                <w:rFonts w:ascii="Cambria Math" w:hAnsi="Cambria Math"/>
              </w:rPr>
              <m:t>g</m:t>
            </m:r>
          </m:e>
          <m:sub>
            <m:r>
              <w:rPr>
                <w:rFonts w:ascii="Cambria Math" w:hAnsi="Cambria Math"/>
              </w:rPr>
              <m:t>2</m:t>
            </m:r>
          </m:sub>
        </m:sSub>
      </m:oMath>
      <w:r>
        <w:rPr>
          <w:rFonts w:ascii="Caudex" w:eastAsia="Caudex" w:hAnsi="Caudex" w:cs="Caudex"/>
        </w:rPr>
        <w:t>(⋅): các hàm kích hoạt phi tuyến theo từng phần tử, thường là hàm tanh, giúp nén giá trị về khoảng [-1;1].</w:t>
      </w:r>
    </w:p>
    <w:p w14:paraId="79685B2E" w14:textId="77777777" w:rsidR="00B0618B" w:rsidRDefault="00000000">
      <w:pPr>
        <w:numPr>
          <w:ilvl w:val="0"/>
          <w:numId w:val="12"/>
        </w:numPr>
        <w:spacing w:line="276" w:lineRule="auto"/>
        <w:ind w:left="1275" w:hanging="424"/>
        <w:rPr>
          <w:color w:val="001D35"/>
          <w:highlight w:val="white"/>
        </w:rPr>
      </w:pPr>
      <m:oMath>
        <m:r>
          <w:rPr>
            <w:rFonts w:ascii="Cambria Math" w:hAnsi="Cambria Math"/>
          </w:rPr>
          <m:t>⊙</m:t>
        </m:r>
      </m:oMath>
      <w:r>
        <w:t>: phép nhân từng phần tử giữa hai vectơ (Hadamart product)</w:t>
      </w:r>
    </w:p>
    <w:p w14:paraId="337EFCAE" w14:textId="77777777" w:rsidR="00B0618B" w:rsidRDefault="00B0618B">
      <w:pPr>
        <w:spacing w:line="276" w:lineRule="auto"/>
        <w:ind w:left="720"/>
      </w:pPr>
    </w:p>
    <w:p w14:paraId="29B07A8D" w14:textId="77777777" w:rsidR="00B0618B" w:rsidRDefault="00B0618B">
      <w:pPr>
        <w:spacing w:line="276" w:lineRule="auto"/>
      </w:pPr>
    </w:p>
    <w:p w14:paraId="725A36CE" w14:textId="77777777" w:rsidR="00B0618B" w:rsidRDefault="00000000">
      <w:pPr>
        <w:spacing w:line="276" w:lineRule="auto"/>
        <w:ind w:left="720"/>
        <w:jc w:val="center"/>
      </w:pPr>
      <w:r>
        <w:rPr>
          <w:noProof/>
        </w:rPr>
        <w:drawing>
          <wp:inline distT="114300" distB="114300" distL="114300" distR="114300" wp14:anchorId="0E280932" wp14:editId="5BC49331">
            <wp:extent cx="5287287" cy="3724489"/>
            <wp:effectExtent l="0" t="0" r="8890" b="9525"/>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297113" cy="3731410"/>
                    </a:xfrm>
                    <a:prstGeom prst="rect">
                      <a:avLst/>
                    </a:prstGeom>
                    <a:ln/>
                  </pic:spPr>
                </pic:pic>
              </a:graphicData>
            </a:graphic>
          </wp:inline>
        </w:drawing>
      </w:r>
    </w:p>
    <w:p w14:paraId="09F576E6" w14:textId="77777777" w:rsidR="00B0618B" w:rsidRDefault="00B0618B">
      <w:pPr>
        <w:spacing w:line="276" w:lineRule="auto"/>
        <w:ind w:left="720"/>
        <w:jc w:val="center"/>
      </w:pPr>
    </w:p>
    <w:p w14:paraId="28DF04FC" w14:textId="77777777" w:rsidR="00B0618B" w:rsidRDefault="00B0618B">
      <w:pPr>
        <w:spacing w:line="276" w:lineRule="auto"/>
        <w:ind w:left="720"/>
      </w:pPr>
    </w:p>
    <w:p w14:paraId="0ECF1091" w14:textId="77777777" w:rsidR="00B0618B" w:rsidRDefault="00B0618B">
      <w:pPr>
        <w:spacing w:line="276" w:lineRule="auto"/>
        <w:ind w:left="720"/>
      </w:pPr>
    </w:p>
    <w:p w14:paraId="38BB360F" w14:textId="77777777" w:rsidR="00B0618B" w:rsidRDefault="00B0618B">
      <w:pPr>
        <w:spacing w:line="276" w:lineRule="auto"/>
        <w:ind w:left="720"/>
      </w:pPr>
    </w:p>
    <w:p w14:paraId="0115BDD0" w14:textId="77777777" w:rsidR="00B0618B" w:rsidRDefault="00B0618B">
      <w:pPr>
        <w:spacing w:line="276" w:lineRule="auto"/>
        <w:ind w:left="720"/>
      </w:pPr>
    </w:p>
    <w:p w14:paraId="3A1F784E" w14:textId="77777777" w:rsidR="00B0618B" w:rsidRDefault="00B0618B">
      <w:pPr>
        <w:spacing w:line="276" w:lineRule="auto"/>
        <w:ind w:left="720"/>
      </w:pPr>
    </w:p>
    <w:p w14:paraId="64571476" w14:textId="77777777" w:rsidR="00B0618B" w:rsidRDefault="00B0618B">
      <w:pPr>
        <w:spacing w:line="276" w:lineRule="auto"/>
        <w:ind w:left="720"/>
      </w:pPr>
    </w:p>
    <w:p w14:paraId="7BB8ED26" w14:textId="77777777" w:rsidR="00B0618B" w:rsidRDefault="00000000">
      <w:pPr>
        <w:spacing w:line="276" w:lineRule="auto"/>
        <w:rPr>
          <w:color w:val="001D35"/>
          <w:highlight w:val="white"/>
        </w:rPr>
      </w:pPr>
      <w:r>
        <w:rPr>
          <w:color w:val="001D35"/>
          <w:highlight w:val="white"/>
        </w:rPr>
        <w:t xml:space="preserve">Các vòng tròn xám đậm có viền liền thể hiện các biến trao đổi trực tiếp với đầu vào và đầu ra, trong khi các vòng tròn xám viền đứt biểu diễn trạng thái ẩn được truyền qua các bước thời gian. Các phép biến đổi phi tuyến </w:t>
      </w:r>
      <m:oMath>
        <m:sSub>
          <m:sSubPr>
            <m:ctrlPr>
              <w:rPr>
                <w:rFonts w:ascii="Cambria Math" w:hAnsi="Cambria Math"/>
                <w:color w:val="001D35"/>
                <w:highlight w:val="white"/>
              </w:rPr>
            </m:ctrlPr>
          </m:sSubPr>
          <m:e>
            <m:r>
              <w:rPr>
                <w:rFonts w:ascii="Cambria Math" w:hAnsi="Cambria Math"/>
                <w:color w:val="001D35"/>
                <w:highlight w:val="white"/>
              </w:rPr>
              <m:t>g</m:t>
            </m:r>
          </m:e>
          <m:sub>
            <m:r>
              <w:rPr>
                <w:rFonts w:ascii="Cambria Math" w:hAnsi="Cambria Math"/>
                <w:color w:val="001D35"/>
                <w:highlight w:val="white"/>
              </w:rPr>
              <m:t>1</m:t>
            </m:r>
          </m:sub>
        </m:sSub>
      </m:oMath>
      <w:r>
        <w:rPr>
          <w:color w:val="001D35"/>
          <w:highlight w:val="white"/>
        </w:rPr>
        <w:t xml:space="preserve">và </w:t>
      </w:r>
      <m:oMath>
        <m:sSub>
          <m:sSubPr>
            <m:ctrlPr>
              <w:rPr>
                <w:rFonts w:ascii="Cambria Math" w:hAnsi="Cambria Math"/>
                <w:color w:val="001D35"/>
                <w:highlight w:val="white"/>
              </w:rPr>
            </m:ctrlPr>
          </m:sSubPr>
          <m:e>
            <m:r>
              <w:rPr>
                <w:rFonts w:ascii="Cambria Math" w:hAnsi="Cambria Math"/>
                <w:color w:val="001D35"/>
                <w:highlight w:val="white"/>
              </w:rPr>
              <m:t>g</m:t>
            </m:r>
          </m:e>
          <m:sub>
            <m:r>
              <w:rPr>
                <w:rFonts w:ascii="Cambria Math" w:hAnsi="Cambria Math"/>
                <w:color w:val="001D35"/>
                <w:highlight w:val="white"/>
              </w:rPr>
              <m:t>2</m:t>
            </m:r>
          </m:sub>
        </m:sSub>
      </m:oMath>
      <w:r>
        <w:rPr>
          <w:color w:val="001D35"/>
          <w:highlight w:val="white"/>
        </w:rPr>
        <w:t>thường dùng hàm tanh. Các vòng tròn trắng chứa (+) và (x) biểu diễn các phép toán tuyến tính, trong khi đó</w:t>
      </w:r>
      <m:oMath>
        <m:sSub>
          <m:sSubPr>
            <m:ctrlPr>
              <w:rPr>
                <w:rFonts w:ascii="Cambria Math" w:hAnsi="Cambria Math"/>
              </w:rPr>
            </m:ctrlPr>
          </m:sSubPr>
          <m:e>
            <m:r>
              <w:rPr>
                <w:rFonts w:ascii="Cambria Math" w:hAnsi="Cambria Math"/>
              </w:rPr>
              <m:t xml:space="preserve"> σ</m:t>
            </m:r>
          </m:e>
          <m:sub>
            <m:r>
              <w:rPr>
                <w:rFonts w:ascii="Cambria Math" w:hAnsi="Cambria Math"/>
              </w:rPr>
              <m:t>f(t)</m:t>
            </m:r>
          </m:sub>
        </m:sSub>
        <m:r>
          <w:rPr>
            <w:rFonts w:ascii="Cambria Math" w:hAnsi="Cambria Math"/>
          </w:rPr>
          <m:t>,</m:t>
        </m:r>
        <m:sSub>
          <m:sSubPr>
            <m:ctrlPr>
              <w:rPr>
                <w:rFonts w:ascii="Cambria Math" w:hAnsi="Cambria Math"/>
              </w:rPr>
            </m:ctrlPr>
          </m:sSubPr>
          <m:e>
            <m:r>
              <w:rPr>
                <w:rFonts w:ascii="Cambria Math" w:hAnsi="Cambria Math"/>
              </w:rPr>
              <m:t xml:space="preserve"> σ</m:t>
            </m:r>
          </m:e>
          <m:sub>
            <m:r>
              <w:rPr>
                <w:rFonts w:ascii="Cambria Math" w:hAnsi="Cambria Math"/>
              </w:rPr>
              <m:t>u(t)</m:t>
            </m:r>
          </m:sub>
        </m:sSub>
        <m:r>
          <w:rPr>
            <w:rFonts w:ascii="Cambria Math" w:hAnsi="Cambria Math"/>
          </w:rPr>
          <m:t xml:space="preserve">, </m:t>
        </m:r>
        <m:sSub>
          <m:sSubPr>
            <m:ctrlPr>
              <w:rPr>
                <w:rFonts w:ascii="Cambria Math" w:hAnsi="Cambria Math"/>
              </w:rPr>
            </m:ctrlPr>
          </m:sSubPr>
          <m:e>
            <m:r>
              <w:rPr>
                <w:rFonts w:ascii="Cambria Math" w:hAnsi="Cambria Math"/>
              </w:rPr>
              <m:t>σ</m:t>
            </m:r>
          </m:e>
          <m:sub>
            <m:r>
              <w:rPr>
                <w:rFonts w:ascii="Cambria Math" w:hAnsi="Cambria Math"/>
              </w:rPr>
              <m:t>0(t)</m:t>
            </m:r>
          </m:sub>
        </m:sSub>
      </m:oMath>
      <w:r>
        <w:t xml:space="preserve"> là các hàm sigmoid tương ứng cho các cổng</w:t>
      </w:r>
    </w:p>
    <w:p w14:paraId="006EB56F" w14:textId="77777777" w:rsidR="00B0618B" w:rsidRDefault="00000000">
      <w:pPr>
        <w:pStyle w:val="Heading4"/>
        <w:spacing w:line="276" w:lineRule="auto"/>
      </w:pPr>
      <w:bookmarkStart w:id="32" w:name="_hxwpo0faunwl" w:colFirst="0" w:colLast="0"/>
      <w:bookmarkEnd w:id="32"/>
      <w:r>
        <w:t>Hình 5. Hình minh họa một cell trong kiến trúc LSTM</w:t>
      </w:r>
    </w:p>
    <w:p w14:paraId="323302B8" w14:textId="2528A970" w:rsidR="00B0618B" w:rsidRDefault="00000000">
      <w:pPr>
        <w:spacing w:line="276" w:lineRule="auto"/>
        <w:rPr>
          <w:i/>
        </w:rPr>
      </w:pPr>
      <w:r>
        <w:rPr>
          <w:i/>
        </w:rPr>
        <w:t xml:space="preserve">Nguồn: </w:t>
      </w:r>
      <w:r w:rsidR="00E757CA">
        <w:rPr>
          <w:i/>
        </w:rPr>
        <w:fldChar w:fldCharType="begin"/>
      </w:r>
      <w:r w:rsidR="00E757CA">
        <w:rPr>
          <w:i/>
        </w:rPr>
        <w:instrText xml:space="preserve"> ADDIN EN.CITE &lt;EndNote&gt;&lt;Cite&gt;&lt;Author&gt;Bianchi&lt;/Author&gt;&lt;Year&gt;2017&lt;/Year&gt;&lt;RecNum&gt;11&lt;/RecNum&gt;&lt;DisplayText&gt;(Filippo Maria Bianchi và cộng sự, 2017)&lt;/DisplayText&gt;&lt;record&gt;&lt;rec-number&gt;11&lt;/rec-number&gt;&lt;foreign-keys&gt;&lt;key app="EN" db-id="ftdefpve6tv59oe2rw8v9eaqt0v5varspfav" timestamp="1748055961"&gt;11&lt;/key&gt;&lt;/foreign-keys&gt;&lt;ref-type name="Book Section"&gt;5&lt;/ref-type&gt;&lt;contributors&gt;&lt;authors&gt;&lt;author&gt;Bianchi, Filippo Maria&lt;/author&gt;&lt;author&gt;Maiorino, Enrico&lt;/author&gt;&lt;author&gt;Kampffmeyer, Michael&lt;/author&gt;&lt;author&gt;Rizzi, Antonello&lt;/author&gt;&lt;author&gt;Jenssen, Robert&lt;/author&gt;&lt;/authors&gt;&lt;/contributors&gt;&lt;titles&gt;&lt;title&gt;Recurrent Neural Network Architectures&lt;/title&gt;&lt;alt-title&gt;SpringerBriefs in Computer Science&lt;/alt-title&gt;&lt;/titles&gt;&lt;pages&gt;23-29&lt;/pages&gt;&lt;dates&gt;&lt;year&gt;2017&lt;/year&gt;&lt;/dates&gt;&lt;isbn&gt;978-3-319-70337-4&lt;/isbn&gt;&lt;urls&gt;&lt;/urls&gt;&lt;electronic-resource-num&gt;10.1007/978-3-319-70338-1_3&lt;/electronic-resource-num&gt;&lt;/record&gt;&lt;/Cite&gt;&lt;/EndNote&gt;</w:instrText>
      </w:r>
      <w:r w:rsidR="00E757CA">
        <w:rPr>
          <w:i/>
        </w:rPr>
        <w:fldChar w:fldCharType="separate"/>
      </w:r>
      <w:r w:rsidR="00E757CA">
        <w:rPr>
          <w:i/>
          <w:noProof/>
        </w:rPr>
        <w:t>(Filippo Maria Bianchi và cộng sự, 2017)</w:t>
      </w:r>
      <w:r w:rsidR="00E757CA">
        <w:rPr>
          <w:i/>
        </w:rPr>
        <w:fldChar w:fldCharType="end"/>
      </w:r>
    </w:p>
    <w:p w14:paraId="69FC2ACE" w14:textId="070DF0C9" w:rsidR="00B0618B" w:rsidRDefault="00000000">
      <w:pPr>
        <w:spacing w:line="276" w:lineRule="auto"/>
      </w:pPr>
      <w:r>
        <w:t xml:space="preserve">Trong thực tế, các nghiên cứu gần đây như nghiên cứu của </w:t>
      </w:r>
      <w:r w:rsidR="00E757CA">
        <w:fldChar w:fldCharType="begin"/>
      </w:r>
      <w:r w:rsidR="00E757CA">
        <w:instrText xml:space="preserve"> ADDIN EN.CITE &lt;EndNote&gt;&lt;Cite&gt;&lt;Author&gt;Teleron&lt;/Author&gt;&lt;Year&gt;2025&lt;/Year&gt;&lt;RecNum&gt;26&lt;/RecNum&gt;&lt;DisplayText&gt;(Jerry Teleron, 2025)&lt;/DisplayText&gt;&lt;record&gt;&lt;rec-number&gt;26&lt;/rec-number&gt;&lt;foreign-keys&gt;&lt;key app="EN" db-id="ftdefpve6tv59oe2rw8v9eaqt0v5varspfav" timestamp="1748057480"&gt;26&lt;/key&gt;&lt;/foreign-keys&gt;&lt;ref-type name="Journal Article"&gt;17&lt;/ref-type&gt;&lt;contributors&gt;&lt;authors&gt;&lt;author&gt;Teleron, Jerry&lt;/author&gt;&lt;/authors&gt;&lt;/contributors&gt;&lt;titles&gt;&lt;title&gt;Electrical Energy Demand Forecasting using Time Series in LSTM and CNN-LSTM Models in Deep Learning Applications&lt;/title&gt;&lt;secondary-title&gt;Journal of Information Systems Engineering and Management&lt;/secondary-title&gt;&lt;/titles&gt;&lt;periodical&gt;&lt;full-title&gt;Journal of Information Systems Engineering and Management&lt;/full-title&gt;&lt;/periodical&gt;&lt;pages&gt;718-724&lt;/pages&gt;&lt;volume&gt;10&lt;/volume&gt;&lt;dates&gt;&lt;year&gt;2025&lt;/year&gt;&lt;pub-dates&gt;&lt;date&gt;03/04&lt;/date&gt;&lt;/pub-dates&gt;&lt;/dates&gt;&lt;urls&gt;&lt;/urls&gt;&lt;electronic-resource-num&gt;10.52783/jisem.v10i15s.2511&lt;/electronic-resource-num&gt;&lt;/record&gt;&lt;/Cite&gt;&lt;/EndNote&gt;</w:instrText>
      </w:r>
      <w:r w:rsidR="00E757CA">
        <w:fldChar w:fldCharType="separate"/>
      </w:r>
      <w:r w:rsidR="00E757CA">
        <w:rPr>
          <w:noProof/>
        </w:rPr>
        <w:t>(Jerry Teleron, 2025)</w:t>
      </w:r>
      <w:r w:rsidR="00E757CA">
        <w:fldChar w:fldCharType="end"/>
      </w:r>
      <w:r w:rsidR="00E757CA" w:rsidRPr="00E757CA">
        <w:t xml:space="preserve"> </w:t>
      </w:r>
      <w:r>
        <w:t xml:space="preserve">cho thấy LSTM khi kết hợp với CNN có khả năng cải thiện độ chính xác đáng kể trong việc dự báo dữ liệu chuỗi thời gian thực như nhu cầu năng lượng điện. </w:t>
      </w:r>
    </w:p>
    <w:p w14:paraId="0A02FDA3" w14:textId="77777777" w:rsidR="00B0618B" w:rsidRDefault="00000000">
      <w:pPr>
        <w:pStyle w:val="Heading3"/>
        <w:spacing w:line="276" w:lineRule="auto"/>
        <w:rPr>
          <w:i/>
        </w:rPr>
      </w:pPr>
      <w:bookmarkStart w:id="33" w:name="_i4d1fgvi3tpy" w:colFirst="0" w:colLast="0"/>
      <w:bookmarkStart w:id="34" w:name="_Toc198978361"/>
      <w:bookmarkEnd w:id="33"/>
      <w:r>
        <w:rPr>
          <w:i/>
        </w:rPr>
        <w:t>2.2.3. GRU</w:t>
      </w:r>
      <w:bookmarkEnd w:id="34"/>
    </w:p>
    <w:p w14:paraId="2FC91B73" w14:textId="433EF292" w:rsidR="00B0618B" w:rsidRDefault="00000000">
      <w:pPr>
        <w:ind w:firstLine="720"/>
      </w:pPr>
      <w:r>
        <w:t>Đơn vị hồi quy có cổng (Gated Recurrent Unit - GRU) là một phiên bản thu gọn của LSTM, được đề xu</w:t>
      </w:r>
      <w:r w:rsidR="00E757CA" w:rsidRPr="00E757CA">
        <w:t xml:space="preserve">ất bởi </w:t>
      </w:r>
      <w:r w:rsidR="00E757CA">
        <w:fldChar w:fldCharType="begin"/>
      </w:r>
      <w:r w:rsidR="00E757CA">
        <w:instrText xml:space="preserve"> ADDIN EN.CITE &lt;EndNote&gt;&lt;Cite&gt;&lt;Author&gt;Cho&lt;/Author&gt;&lt;Year&gt;2014&lt;/Year&gt;&lt;RecNum&gt;14&lt;/RecNum&gt;&lt;DisplayText&gt;(Kyunghyun Cho và cộng sự, 2014)&lt;/DisplayText&gt;&lt;record&gt;&lt;rec-number&gt;14&lt;/rec-number&gt;&lt;foreign-keys&gt;&lt;key app="EN" db-id="ftdefpve6tv59oe2rw8v9eaqt0v5varspfav" timestamp="1748055970"&gt;14&lt;/key&gt;&lt;/foreign-keys&gt;&lt;ref-type name="Journal Article"&gt;17&lt;/ref-type&gt;&lt;contributors&gt;&lt;authors&gt;&lt;author&gt;Cho, Kyunghyun&lt;/author&gt;&lt;author&gt;Merrienboer, Bart&lt;/author&gt;&lt;author&gt;Gulcehre, Caglar&lt;/author&gt;&lt;author&gt;Bougares, Fethi&lt;/author&gt;&lt;author&gt;Schwenk, Holger&lt;/author&gt;&lt;author&gt;Bengio, Y.&lt;/author&gt;&lt;/authors&gt;&lt;/contributors&gt;&lt;titles&gt;&lt;title&gt;Learning Phrase Representations using RNN Encoder-Decoder for Statistical Machine Translation&lt;/title&gt;&lt;/titles&gt;&lt;dates&gt;&lt;year&gt;2014&lt;/year&gt;&lt;pub-dates&gt;&lt;date&gt;06/03&lt;/date&gt;&lt;/pub-dates&gt;&lt;/dates&gt;&lt;urls&gt;&lt;/urls&gt;&lt;electronic-resource-num&gt;10.3115/v1/D14-1179&lt;/electronic-resource-num&gt;&lt;/record&gt;&lt;/Cite&gt;&lt;/EndNote&gt;</w:instrText>
      </w:r>
      <w:r w:rsidR="00E757CA">
        <w:fldChar w:fldCharType="separate"/>
      </w:r>
      <w:r w:rsidR="00E757CA">
        <w:rPr>
          <w:noProof/>
        </w:rPr>
        <w:t>(Kyunghyun Cho và cộng sự, 2014)</w:t>
      </w:r>
      <w:r w:rsidR="00E757CA">
        <w:fldChar w:fldCharType="end"/>
      </w:r>
      <w:r>
        <w:t xml:space="preserve">  để tăng tốc độ huẩn luyện mô hình và giảm số lượng tham số mà vẫn giữa được hiệu suất cao trong việc học các chuỗi dữ liệu dài. Theo nghiên cứu của</w:t>
      </w:r>
      <w:r w:rsidR="00E757CA" w:rsidRPr="00E757CA">
        <w:t xml:space="preserve"> </w:t>
      </w:r>
      <w:r w:rsidR="00E757CA">
        <w:fldChar w:fldCharType="begin"/>
      </w:r>
      <w:r w:rsidR="00E757CA">
        <w:instrText xml:space="preserve"> ADDIN EN.CITE &lt;EndNote&gt;&lt;Cite&gt;&lt;Author&gt;Bianchi&lt;/Author&gt;&lt;Year&gt;2017&lt;/Year&gt;&lt;RecNum&gt;11&lt;/RecNum&gt;&lt;DisplayText&gt;(Filippo Maria Bianchi và cộng sự, 2017)&lt;/DisplayText&gt;&lt;record&gt;&lt;rec-number&gt;11&lt;/rec-number&gt;&lt;foreign-keys&gt;&lt;key app="EN" db-id="ftdefpve6tv59oe2rw8v9eaqt0v5varspfav" timestamp="1748055961"&gt;11&lt;/key&gt;&lt;/foreign-keys&gt;&lt;ref-type name="Book Section"&gt;5&lt;/ref-type&gt;&lt;contributors&gt;&lt;authors&gt;&lt;author&gt;Bianchi, Filippo Maria&lt;/author&gt;&lt;author&gt;Maiorino, Enrico&lt;/author&gt;&lt;author&gt;Kampffmeyer, Michael&lt;/author&gt;&lt;author&gt;Rizzi, Antonello&lt;/author&gt;&lt;author&gt;Jenssen, Robert&lt;/author&gt;&lt;/authors&gt;&lt;/contributors&gt;&lt;titles&gt;&lt;title&gt;Recurrent Neural Network Architectures&lt;/title&gt;&lt;alt-title&gt;SpringerBriefs in Computer Science&lt;/alt-title&gt;&lt;/titles&gt;&lt;pages&gt;23-29&lt;/pages&gt;&lt;dates&gt;&lt;year&gt;2017&lt;/year&gt;&lt;/dates&gt;&lt;isbn&gt;978-3-319-70337-4&lt;/isbn&gt;&lt;urls&gt;&lt;/urls&gt;&lt;electronic-resource-num&gt;10.1007/978-3-319-70338-1_3&lt;/electronic-resource-num&gt;&lt;/record&gt;&lt;/Cite&gt;&lt;/EndNote&gt;</w:instrText>
      </w:r>
      <w:r w:rsidR="00E757CA">
        <w:fldChar w:fldCharType="separate"/>
      </w:r>
      <w:r w:rsidR="00E757CA">
        <w:rPr>
          <w:noProof/>
        </w:rPr>
        <w:t>(Filippo Maria Bianchi và cộng sự, 2017)</w:t>
      </w:r>
      <w:r w:rsidR="00E757CA">
        <w:fldChar w:fldCharType="end"/>
      </w:r>
      <w:r>
        <w:t>, mô hình này tích hợp thêm cơ chế kiếm soát thông tin với hai cổng chính: cổng đặt lại (reset gate) và cổng cập nhật (update gate) hoặc được biết là đầu vào, thay vì ba cổng như LSTM. Nhờ cấu trúc nhỏ gọn hơn nên GRU sẽ hoạt động hiệu quả hơn trong các bài toán xử lý thời gian thực hoặc tránh được hiện tượng quá khớp mà vẫn duy trì được khả năng ghi nhớ các quan hệ dài trong chu</w:t>
      </w:r>
      <w:r w:rsidR="00E757CA" w:rsidRPr="00E757CA">
        <w:t xml:space="preserve">ỗi </w:t>
      </w:r>
      <w:r w:rsidR="00E757CA">
        <w:fldChar w:fldCharType="begin"/>
      </w:r>
      <w:r w:rsidR="00E757CA">
        <w:instrText xml:space="preserve"> ADDIN EN.CITE &lt;EndNote&gt;&lt;Cite&gt;&lt;Author&gt;Bianchi&lt;/Author&gt;&lt;Year&gt;2017&lt;/Year&gt;&lt;RecNum&gt;11&lt;/RecNum&gt;&lt;DisplayText&gt;(Filippo Maria Bianchi và cộng sự, 2017)&lt;/DisplayText&gt;&lt;record&gt;&lt;rec-number&gt;11&lt;/rec-number&gt;&lt;foreign-keys&gt;&lt;key app="EN" db-id="ftdefpve6tv59oe2rw8v9eaqt0v5varspfav" timestamp="1748055961"&gt;11&lt;/key&gt;&lt;/foreign-keys&gt;&lt;ref-type name="Book Section"&gt;5&lt;/ref-type&gt;&lt;contributors&gt;&lt;authors&gt;&lt;author&gt;Bianchi, Filippo Maria&lt;/author&gt;&lt;author&gt;Maiorino, Enrico&lt;/author&gt;&lt;author&gt;Kampffmeyer, Michael&lt;/author&gt;&lt;author&gt;Rizzi, Antonello&lt;/author&gt;&lt;author&gt;Jenssen, Robert&lt;/author&gt;&lt;/authors&gt;&lt;/contributors&gt;&lt;titles&gt;&lt;title&gt;Recurrent Neural Network Architectures&lt;/title&gt;&lt;alt-title&gt;SpringerBriefs in Computer Science&lt;/alt-title&gt;&lt;/titles&gt;&lt;pages&gt;23-29&lt;/pages&gt;&lt;dates&gt;&lt;year&gt;2017&lt;/year&gt;&lt;/dates&gt;&lt;isbn&gt;978-3-319-70337-4&lt;/isbn&gt;&lt;urls&gt;&lt;/urls&gt;&lt;electronic-resource-num&gt;10.1007/978-3-319-70338-1_3&lt;/electronic-resource-num&gt;&lt;/record&gt;&lt;/Cite&gt;&lt;/EndNote&gt;</w:instrText>
      </w:r>
      <w:r w:rsidR="00E757CA">
        <w:fldChar w:fldCharType="separate"/>
      </w:r>
      <w:r w:rsidR="00E757CA">
        <w:rPr>
          <w:noProof/>
        </w:rPr>
        <w:t>(Filippo Maria Bianchi và cộng sự, 2017)</w:t>
      </w:r>
      <w:r w:rsidR="00E757CA">
        <w:fldChar w:fldCharType="end"/>
      </w:r>
      <w:r>
        <w:t>.</w:t>
      </w:r>
    </w:p>
    <w:p w14:paraId="512EDE52" w14:textId="77777777" w:rsidR="00B0618B" w:rsidRDefault="00000000">
      <w:pPr>
        <w:ind w:firstLine="720"/>
      </w:pPr>
      <w:r>
        <w:t xml:space="preserve">Khác với LSTM, Gru không sử dụng trạng thái cell riêng biệt mà cập nhật trực tiếp lên trạng thái ẩn </w:t>
      </w:r>
      <m:oMath>
        <m:sSub>
          <m:sSubPr>
            <m:ctrlPr>
              <w:rPr>
                <w:rFonts w:ascii="Cambria Math" w:hAnsi="Cambria Math"/>
              </w:rPr>
            </m:ctrlPr>
          </m:sSubPr>
          <m:e>
            <m:r>
              <w:rPr>
                <w:rFonts w:ascii="Cambria Math" w:hAnsi="Cambria Math"/>
              </w:rPr>
              <m:t>h</m:t>
            </m:r>
          </m:e>
          <m:sub>
            <m:r>
              <w:rPr>
                <w:rFonts w:ascii="Cambria Math" w:hAnsi="Cambria Math"/>
              </w:rPr>
              <m:t>t</m:t>
            </m:r>
          </m:sub>
        </m:sSub>
      </m:oMath>
      <w:r>
        <w:t>. Cơ chế của GRU có thể được mô tả theo chuỗi công thức sau:</w:t>
      </w:r>
    </w:p>
    <w:p w14:paraId="0E13DDF0" w14:textId="77777777" w:rsidR="00B0618B" w:rsidRDefault="00000000">
      <w:pPr>
        <w:numPr>
          <w:ilvl w:val="0"/>
          <w:numId w:val="2"/>
        </w:numPr>
        <w:spacing w:line="276" w:lineRule="auto"/>
      </w:pPr>
      <w:r>
        <w:t xml:space="preserve">Cổng đặt lại (reset gate): </w:t>
      </w:r>
    </w:p>
    <w:p w14:paraId="2B35F41D" w14:textId="77777777" w:rsidR="00B0618B" w:rsidRDefault="00000000">
      <w:pPr>
        <w:spacing w:line="276" w:lineRule="auto"/>
        <w:ind w:left="2160"/>
      </w:pPr>
      <m:oMath>
        <m:sSub>
          <m:sSubPr>
            <m:ctrlPr>
              <w:rPr>
                <w:rFonts w:ascii="Cambria Math" w:hAnsi="Cambria Math"/>
              </w:rPr>
            </m:ctrlPr>
          </m:sSubPr>
          <m:e>
            <m:r>
              <w:rPr>
                <w:rFonts w:ascii="Cambria Math" w:hAnsi="Cambria Math"/>
              </w:rPr>
              <m:t>r</m:t>
            </m:r>
          </m:e>
          <m:sub>
            <m:r>
              <w:rPr>
                <w:rFonts w:ascii="Cambria Math" w:hAnsi="Cambria Math"/>
              </w:rPr>
              <m:t>t</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r</m:t>
            </m:r>
          </m:sub>
        </m:sSub>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r</m:t>
            </m:r>
          </m:sub>
        </m:sSub>
        <m:r>
          <w:rPr>
            <w:rFonts w:ascii="Cambria Math" w:hAnsi="Cambria Math"/>
          </w:rPr>
          <m:t>)</m:t>
        </m:r>
      </m:oMath>
      <w:r>
        <w:t>,</w:t>
      </w:r>
    </w:p>
    <w:p w14:paraId="4FE2D1A7" w14:textId="77777777" w:rsidR="00B0618B" w:rsidRDefault="00000000">
      <w:pPr>
        <w:numPr>
          <w:ilvl w:val="0"/>
          <w:numId w:val="4"/>
        </w:numPr>
        <w:spacing w:line="276" w:lineRule="auto"/>
      </w:pPr>
      <w:r>
        <w:t>Trạng thái tạm thời (current state):</w:t>
      </w:r>
    </w:p>
    <w:p w14:paraId="4B91DAB2" w14:textId="77777777" w:rsidR="00B0618B" w:rsidRDefault="00000000">
      <w:pPr>
        <w:spacing w:line="276" w:lineRule="auto"/>
        <w:ind w:left="216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t</m:t>
            </m:r>
          </m:sub>
        </m:sSub>
      </m:oMath>
      <w:r>
        <w:t>,</w:t>
      </w:r>
    </w:p>
    <w:p w14:paraId="357FAF23" w14:textId="77777777" w:rsidR="00B0618B" w:rsidRDefault="00000000">
      <w:pPr>
        <w:numPr>
          <w:ilvl w:val="0"/>
          <w:numId w:val="19"/>
        </w:numPr>
        <w:spacing w:line="276" w:lineRule="auto"/>
      </w:pPr>
      <w:r>
        <w:t>Trạng thái đề xuất (candidate state):</w:t>
      </w:r>
    </w:p>
    <w:p w14:paraId="7E6EAEB3" w14:textId="77777777" w:rsidR="00B0618B" w:rsidRDefault="00000000">
      <w:pPr>
        <w:spacing w:line="276" w:lineRule="auto"/>
        <w:ind w:left="2160"/>
      </w:pPr>
      <m:oMath>
        <m:sSub>
          <m:sSubPr>
            <m:ctrlPr>
              <w:rPr>
                <w:rFonts w:ascii="Cambria Math" w:hAnsi="Cambria Math"/>
              </w:rPr>
            </m:ctrlPr>
          </m:sSubPr>
          <m:e>
            <m:r>
              <w:rPr>
                <w:rFonts w:ascii="Cambria Math" w:hAnsi="Cambria Math"/>
              </w:rPr>
              <m:t>z</m:t>
            </m:r>
          </m:e>
          <m:sub>
            <m:r>
              <w:rPr>
                <w:rFonts w:ascii="Cambria Math" w:hAnsi="Cambria Math"/>
              </w:rPr>
              <m:t>t</m:t>
            </m:r>
          </m:sub>
        </m:sSub>
        <m:r>
          <w:rPr>
            <w:rFonts w:ascii="Cambria Math" w:hAnsi="Cambria Math"/>
          </w:rPr>
          <m:t>=g(</m:t>
        </m:r>
        <m:sSub>
          <m:sSubPr>
            <m:ctrlPr>
              <w:rPr>
                <w:rFonts w:ascii="Cambria Math" w:hAnsi="Cambria Math"/>
              </w:rPr>
            </m:ctrlPr>
          </m:sSubPr>
          <m:e>
            <m:r>
              <w:rPr>
                <w:rFonts w:ascii="Cambria Math" w:hAnsi="Cambria Math"/>
              </w:rPr>
              <m:t>W</m:t>
            </m:r>
          </m:e>
          <m:sub>
            <m:r>
              <w:rPr>
                <w:rFonts w:ascii="Cambria Math" w:hAnsi="Cambria Math"/>
              </w:rPr>
              <m:t>z</m:t>
            </m:r>
          </m:sub>
        </m:sSub>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z</m:t>
            </m:r>
          </m:sub>
        </m:sSub>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z</m:t>
            </m:r>
          </m:sub>
        </m:sSub>
        <m:r>
          <w:rPr>
            <w:rFonts w:ascii="Cambria Math" w:hAnsi="Cambria Math"/>
          </w:rPr>
          <m:t>)</m:t>
        </m:r>
      </m:oMath>
      <w:r>
        <w:t>,</w:t>
      </w:r>
    </w:p>
    <w:p w14:paraId="7730F2D3" w14:textId="77777777" w:rsidR="00B0618B" w:rsidRDefault="00000000">
      <w:pPr>
        <w:numPr>
          <w:ilvl w:val="0"/>
          <w:numId w:val="27"/>
        </w:numPr>
        <w:spacing w:line="276" w:lineRule="auto"/>
      </w:pPr>
      <w:r>
        <w:t>Cổng cập nhật (update gate)</w:t>
      </w:r>
    </w:p>
    <w:p w14:paraId="2BE074C7" w14:textId="77777777" w:rsidR="00B0618B" w:rsidRDefault="00000000">
      <w:pPr>
        <w:spacing w:line="276" w:lineRule="auto"/>
        <w:ind w:left="2160"/>
      </w:pPr>
      <m:oMath>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=σ(</m:t>
        </m:r>
        <m:sSub>
          <m:sSubPr>
            <m:ctrlPr>
              <w:rPr>
                <w:rFonts w:ascii="Cambria Math" w:hAnsi="Cambria Math"/>
              </w:rPr>
            </m:ctrlPr>
          </m:sSubPr>
          <m:e>
            <m:r>
              <w:rPr>
                <w:rFonts w:ascii="Cambria Math" w:hAnsi="Cambria Math"/>
              </w:rPr>
              <m:t>W</m:t>
            </m:r>
          </m:e>
          <m:sub>
            <m:r>
              <w:rPr>
                <w:rFonts w:ascii="Cambria Math" w:hAnsi="Cambria Math"/>
              </w:rPr>
              <m:t>u</m:t>
            </m:r>
          </m:sub>
        </m:sSub>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u</m:t>
            </m:r>
          </m:sub>
        </m:sSub>
        <m:sSub>
          <m:sSubPr>
            <m:ctrlPr>
              <w:rPr>
                <w:rFonts w:ascii="Cambria Math" w:hAnsi="Cambria Math"/>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u</m:t>
            </m:r>
          </m:sub>
        </m:sSub>
        <m:r>
          <w:rPr>
            <w:rFonts w:ascii="Cambria Math" w:hAnsi="Cambria Math"/>
          </w:rPr>
          <m:t>)</m:t>
        </m:r>
      </m:oMath>
      <w:r>
        <w:t>,</w:t>
      </w:r>
    </w:p>
    <w:p w14:paraId="5CECADF7" w14:textId="77777777" w:rsidR="00B0618B" w:rsidRDefault="00000000">
      <w:pPr>
        <w:numPr>
          <w:ilvl w:val="0"/>
          <w:numId w:val="8"/>
        </w:numPr>
        <w:spacing w:line="276" w:lineRule="auto"/>
      </w:pPr>
      <w:r>
        <w:t>Trạng thái mới (new state):</w:t>
      </w:r>
    </w:p>
    <w:p w14:paraId="7EDAB4FE" w14:textId="77777777" w:rsidR="00B0618B" w:rsidRDefault="00000000">
      <w:pPr>
        <w:spacing w:line="276" w:lineRule="auto"/>
        <w:ind w:left="2160"/>
      </w:pPr>
      <m:oMath>
        <m:sSub>
          <m:sSubPr>
            <m:ctrlPr>
              <w:rPr>
                <w:rFonts w:ascii="Cambria Math" w:hAnsi="Cambria Math"/>
              </w:rPr>
            </m:ctrlPr>
          </m:sSubPr>
          <m:e>
            <m:r>
              <w:rPr>
                <w:rFonts w:ascii="Cambria Math" w:hAnsi="Cambria Math"/>
              </w:rPr>
              <m:t>h</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(1-u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t</m:t>
            </m:r>
          </m:sub>
        </m:sSub>
      </m:oMath>
      <w:r>
        <w:t>.</w:t>
      </w:r>
    </w:p>
    <w:p w14:paraId="275E736E" w14:textId="77777777" w:rsidR="00B0618B" w:rsidRDefault="00000000">
      <w:pPr>
        <w:spacing w:line="276" w:lineRule="auto"/>
      </w:pPr>
      <w:r>
        <w:t>Trong đó:</w:t>
      </w:r>
    </w:p>
    <w:p w14:paraId="6D7EFFE0" w14:textId="77777777" w:rsidR="00B0618B" w:rsidRDefault="00000000">
      <w:pPr>
        <w:numPr>
          <w:ilvl w:val="0"/>
          <w:numId w:val="21"/>
        </w:numPr>
        <w:spacing w:line="276" w:lineRule="auto"/>
      </w:pPr>
      <m:oMath>
        <m:sSub>
          <m:sSubPr>
            <m:ctrlPr>
              <w:rPr>
                <w:rFonts w:ascii="Cambria Math" w:hAnsi="Cambria Math"/>
              </w:rPr>
            </m:ctrlPr>
          </m:sSubPr>
          <m:e>
            <m:r>
              <w:rPr>
                <w:rFonts w:ascii="Cambria Math" w:hAnsi="Cambria Math"/>
              </w:rPr>
              <m:t>x</m:t>
            </m:r>
          </m:e>
          <m:sub>
            <m:r>
              <w:rPr>
                <w:rFonts w:ascii="Cambria Math" w:hAnsi="Cambria Math"/>
              </w:rPr>
              <m:t>t</m:t>
            </m:r>
          </m:sub>
        </m:sSub>
      </m:oMath>
      <w:r>
        <w:t>: Đầu vào tại thời điểm t.</w:t>
      </w:r>
    </w:p>
    <w:p w14:paraId="3C2B2811" w14:textId="77777777" w:rsidR="00B0618B" w:rsidRDefault="00000000">
      <w:pPr>
        <w:numPr>
          <w:ilvl w:val="0"/>
          <w:numId w:val="21"/>
        </w:numPr>
        <w:spacing w:line="276" w:lineRule="auto"/>
      </w:pPr>
      <m:oMath>
        <m:sSub>
          <m:sSubPr>
            <m:ctrlPr>
              <w:rPr>
                <w:rFonts w:ascii="Cambria Math" w:hAnsi="Cambria Math"/>
              </w:rPr>
            </m:ctrlPr>
          </m:sSubPr>
          <m:e>
            <m:r>
              <w:rPr>
                <w:rFonts w:ascii="Cambria Math" w:hAnsi="Cambria Math"/>
              </w:rPr>
              <m:t>h</m:t>
            </m:r>
          </m:e>
          <m:sub>
            <m:r>
              <w:rPr>
                <w:rFonts w:ascii="Cambria Math" w:hAnsi="Cambria Math"/>
              </w:rPr>
              <m:t>t-1</m:t>
            </m:r>
          </m:sub>
        </m:sSub>
      </m:oMath>
      <w:r>
        <w:t>: Trạng thái ẩn từ khoảng thời gian trước</w:t>
      </w:r>
    </w:p>
    <w:p w14:paraId="5EACD909" w14:textId="77777777" w:rsidR="00B0618B" w:rsidRDefault="00000000">
      <w:pPr>
        <w:numPr>
          <w:ilvl w:val="0"/>
          <w:numId w:val="21"/>
        </w:numPr>
        <w:spacing w:line="276" w:lineRule="auto"/>
      </w:pPr>
      <m:oMath>
        <m:sSub>
          <m:sSubPr>
            <m:ctrlPr>
              <w:rPr>
                <w:rFonts w:ascii="Cambria Math" w:hAnsi="Cambria Math"/>
                <w:color w:val="001D35"/>
                <w:sz w:val="24"/>
                <w:szCs w:val="24"/>
                <w:highlight w:val="white"/>
              </w:rPr>
            </m:ctrlPr>
          </m:sSubPr>
          <m:e>
            <m:r>
              <w:rPr>
                <w:rFonts w:ascii="Cambria Math" w:hAnsi="Cambria Math"/>
                <w:color w:val="001D35"/>
                <w:sz w:val="24"/>
                <w:szCs w:val="24"/>
                <w:highlight w:val="white"/>
              </w:rPr>
              <m:t>h</m:t>
            </m:r>
          </m:e>
          <m:sub>
            <m:r>
              <w:rPr>
                <w:rFonts w:ascii="Cambria Math" w:hAnsi="Cambria Math"/>
                <w:color w:val="001D35"/>
                <w:sz w:val="24"/>
                <w:szCs w:val="24"/>
                <w:highlight w:val="white"/>
              </w:rPr>
              <m:t>t</m:t>
            </m:r>
          </m:sub>
        </m:sSub>
      </m:oMath>
      <w:r>
        <w:rPr>
          <w:color w:val="001D35"/>
          <w:sz w:val="24"/>
          <w:szCs w:val="24"/>
          <w:highlight w:val="white"/>
        </w:rPr>
        <w:t xml:space="preserve">: </w:t>
      </w:r>
      <w:r>
        <w:t>Trạng thái cell tại thời điểm t, phản ánh được bộ nhớ ngắn hạn được duy trì và cập nhật qua thời gian</w:t>
      </w:r>
      <w:r>
        <w:rPr>
          <w:sz w:val="24"/>
          <w:szCs w:val="24"/>
          <w:highlight w:val="white"/>
        </w:rPr>
        <w:t>.</w:t>
      </w:r>
    </w:p>
    <w:p w14:paraId="280F0557" w14:textId="77777777" w:rsidR="00B0618B" w:rsidRDefault="00000000">
      <w:pPr>
        <w:numPr>
          <w:ilvl w:val="0"/>
          <w:numId w:val="21"/>
        </w:numPr>
        <w:spacing w:line="276" w:lineRule="auto"/>
        <w:rPr>
          <w:color w:val="001D35"/>
          <w:sz w:val="24"/>
          <w:szCs w:val="24"/>
          <w:highlight w:val="white"/>
        </w:rPr>
      </w:pPr>
      <m:oMath>
        <m:sSub>
          <m:sSubPr>
            <m:ctrlPr>
              <w:rPr>
                <w:rFonts w:ascii="Cambria Math" w:hAnsi="Cambria Math"/>
              </w:rPr>
            </m:ctrlPr>
          </m:sSubPr>
          <m:e>
            <m:r>
              <w:rPr>
                <w:rFonts w:ascii="Cambria Math" w:hAnsi="Cambria Math"/>
              </w:rPr>
              <m:t>r</m:t>
            </m:r>
          </m:e>
          <m:sub>
            <m:r>
              <w:rPr>
                <w:rFonts w:ascii="Cambria Math" w:hAnsi="Cambria Math"/>
              </w:rPr>
              <m:t>t</m:t>
            </m:r>
          </m:sub>
        </m:sSub>
      </m:oMath>
      <w:r>
        <w:t xml:space="preserve">, </w:t>
      </w:r>
      <m:oMath>
        <m:sSub>
          <m:sSubPr>
            <m:ctrlPr>
              <w:rPr>
                <w:rFonts w:ascii="Cambria Math" w:hAnsi="Cambria Math"/>
              </w:rPr>
            </m:ctrlPr>
          </m:sSubPr>
          <m:e>
            <m:r>
              <w:rPr>
                <w:rFonts w:ascii="Cambria Math" w:hAnsi="Cambria Math"/>
              </w:rPr>
              <m:t>u</m:t>
            </m:r>
          </m:e>
          <m:sub>
            <m:r>
              <w:rPr>
                <w:rFonts w:ascii="Cambria Math" w:hAnsi="Cambria Math"/>
              </w:rPr>
              <m:t>t</m:t>
            </m:r>
          </m:sub>
        </m:sSub>
      </m:oMath>
      <w:r>
        <w:t>: Đầu ra của các reset gate và update gate.</w:t>
      </w:r>
    </w:p>
    <w:p w14:paraId="634C90A0" w14:textId="77777777" w:rsidR="00B0618B" w:rsidRDefault="00000000">
      <w:pPr>
        <w:numPr>
          <w:ilvl w:val="0"/>
          <w:numId w:val="21"/>
        </w:numPr>
        <w:spacing w:line="276" w:lineRule="auto"/>
      </w:pPr>
      <m:oMath>
        <m:sSub>
          <m:sSubPr>
            <m:ctrlPr>
              <w:rPr>
                <w:rFonts w:ascii="Cambria Math" w:hAnsi="Cambria Math"/>
              </w:rPr>
            </m:ctrlPr>
          </m:sSubPr>
          <m:e>
            <m:r>
              <w:rPr>
                <w:rFonts w:ascii="Cambria Math" w:hAnsi="Cambria Math"/>
              </w:rPr>
              <m:t>z</m:t>
            </m:r>
          </m:e>
          <m:sub>
            <m:r>
              <w:rPr>
                <w:rFonts w:ascii="Cambria Math" w:hAnsi="Cambria Math"/>
              </w:rPr>
              <m:t>t</m:t>
            </m:r>
          </m:sub>
        </m:sSub>
      </m:oMath>
      <w:r>
        <w:t>: Trạng thái đề xuất</w:t>
      </w:r>
    </w:p>
    <w:p w14:paraId="0B5548E8" w14:textId="77777777" w:rsidR="00B0618B" w:rsidRDefault="00000000">
      <w:pPr>
        <w:numPr>
          <w:ilvl w:val="0"/>
          <w:numId w:val="21"/>
        </w:numPr>
        <w:spacing w:line="276" w:lineRule="auto"/>
      </w:pPr>
      <m:oMath>
        <m:r>
          <w:rPr>
            <w:rFonts w:ascii="Cambria Math" w:hAnsi="Cambria Math"/>
          </w:rPr>
          <m:t>σ</m:t>
        </m:r>
      </m:oMath>
      <w:r>
        <w:rPr>
          <w:rFonts w:ascii="Caudex" w:eastAsia="Caudex" w:hAnsi="Caudex" w:cs="Caudex"/>
        </w:rPr>
        <w:t>(⋅): Hàm kích hoạt sigmoid</w:t>
      </w:r>
    </w:p>
    <w:p w14:paraId="61DAACA5" w14:textId="77777777" w:rsidR="00B0618B" w:rsidRDefault="00000000">
      <w:pPr>
        <w:numPr>
          <w:ilvl w:val="0"/>
          <w:numId w:val="21"/>
        </w:numPr>
        <w:spacing w:line="276" w:lineRule="auto"/>
      </w:pPr>
      <m:oMath>
        <m:r>
          <w:rPr>
            <w:rFonts w:ascii="Cambria Math" w:hAnsi="Cambria Math"/>
          </w:rPr>
          <m:t>g</m:t>
        </m:r>
      </m:oMath>
      <w:r>
        <w:rPr>
          <w:rFonts w:ascii="Caudex" w:eastAsia="Caudex" w:hAnsi="Caudex" w:cs="Caudex"/>
        </w:rPr>
        <w:t>(⋅): Hàm phi tuyến, thường dùng hàm tanh.</w:t>
      </w:r>
    </w:p>
    <w:p w14:paraId="1D1E10E8" w14:textId="77777777" w:rsidR="00B0618B" w:rsidRDefault="00000000">
      <w:pPr>
        <w:numPr>
          <w:ilvl w:val="0"/>
          <w:numId w:val="21"/>
        </w:numPr>
        <w:spacing w:line="276" w:lineRule="auto"/>
      </w:pPr>
      <m:oMath>
        <m:r>
          <w:rPr>
            <w:rFonts w:ascii="Cambria Math" w:hAnsi="Cambria Math"/>
          </w:rPr>
          <m:t>⊙</m:t>
        </m:r>
      </m:oMath>
      <w:r>
        <w:t>: phép nhân từng phần tử giữa hai vectơ (Hadamart product)</w:t>
      </w:r>
    </w:p>
    <w:p w14:paraId="257B5B64" w14:textId="77777777" w:rsidR="00B0618B" w:rsidRDefault="00000000">
      <w:pPr>
        <w:numPr>
          <w:ilvl w:val="0"/>
          <w:numId w:val="21"/>
        </w:numPr>
        <w:spacing w:line="276" w:lineRule="auto"/>
      </w:pPr>
      <m:oMath>
        <m:sSub>
          <m:sSubPr>
            <m:ctrlPr>
              <w:rPr>
                <w:rFonts w:ascii="Cambria Math" w:hAnsi="Cambria Math"/>
              </w:rPr>
            </m:ctrlPr>
          </m:sSubPr>
          <m:e>
            <m:r>
              <w:rPr>
                <w:rFonts w:ascii="Cambria Math" w:hAnsi="Cambria Math"/>
              </w:rPr>
              <m:t>W</m:t>
            </m:r>
          </m:e>
          <m:sub>
            <m:r>
              <w:rPr>
                <w:rFonts w:ascii="Cambria Math" w:hAnsi="Cambria Math"/>
              </w:rPr>
              <m:t>r</m:t>
            </m:r>
          </m:sub>
        </m:sSub>
      </m:oMath>
      <w:r>
        <w:t xml:space="preserve">, </w:t>
      </w:r>
      <m:oMath>
        <m:sSub>
          <m:sSubPr>
            <m:ctrlPr>
              <w:rPr>
                <w:rFonts w:ascii="Cambria Math" w:hAnsi="Cambria Math"/>
                <w:color w:val="001D35"/>
                <w:sz w:val="24"/>
                <w:szCs w:val="24"/>
                <w:highlight w:val="white"/>
              </w:rPr>
            </m:ctrlPr>
          </m:sSubPr>
          <m:e>
            <m:r>
              <w:rPr>
                <w:rFonts w:ascii="Cambria Math" w:hAnsi="Cambria Math"/>
                <w:color w:val="001D35"/>
                <w:sz w:val="24"/>
                <w:szCs w:val="24"/>
                <w:highlight w:val="white"/>
              </w:rPr>
              <m:t>W</m:t>
            </m:r>
          </m:e>
          <m:sub>
            <m:r>
              <w:rPr>
                <w:rFonts w:ascii="Cambria Math" w:hAnsi="Cambria Math"/>
                <w:color w:val="001D35"/>
                <w:sz w:val="24"/>
                <w:szCs w:val="24"/>
                <w:highlight w:val="white"/>
              </w:rPr>
              <m:t>z</m:t>
            </m:r>
          </m:sub>
        </m:sSub>
      </m:oMath>
      <w:r>
        <w:rPr>
          <w:color w:val="001D35"/>
          <w:sz w:val="24"/>
          <w:szCs w:val="24"/>
          <w:highlight w:val="white"/>
        </w:rPr>
        <w:t xml:space="preserve">, </w:t>
      </w:r>
      <m:oMath>
        <m:sSub>
          <m:sSubPr>
            <m:ctrlPr>
              <w:rPr>
                <w:rFonts w:ascii="Cambria Math" w:hAnsi="Cambria Math"/>
                <w:color w:val="001D35"/>
                <w:sz w:val="24"/>
                <w:szCs w:val="24"/>
                <w:highlight w:val="white"/>
              </w:rPr>
            </m:ctrlPr>
          </m:sSubPr>
          <m:e>
            <m:r>
              <w:rPr>
                <w:rFonts w:ascii="Cambria Math" w:hAnsi="Cambria Math"/>
                <w:color w:val="001D35"/>
                <w:sz w:val="24"/>
                <w:szCs w:val="24"/>
                <w:highlight w:val="white"/>
              </w:rPr>
              <m:t>W</m:t>
            </m:r>
          </m:e>
          <m:sub>
            <m:r>
              <w:rPr>
                <w:rFonts w:ascii="Cambria Math" w:hAnsi="Cambria Math"/>
                <w:color w:val="001D35"/>
                <w:sz w:val="24"/>
                <w:szCs w:val="24"/>
                <w:highlight w:val="white"/>
              </w:rPr>
              <m:t>u</m:t>
            </m:r>
          </m:sub>
        </m:sSub>
      </m:oMath>
      <w:r>
        <w:rPr>
          <w:color w:val="001D35"/>
          <w:sz w:val="24"/>
          <w:szCs w:val="24"/>
          <w:highlight w:val="white"/>
        </w:rPr>
        <w:t xml:space="preserve"> :</w:t>
      </w:r>
      <w:r>
        <w:t xml:space="preserve"> các ma trận trọng số hình chữ nhật từ đầu vào kết nối </w:t>
      </w:r>
      <m:oMath>
        <m:sSub>
          <m:sSubPr>
            <m:ctrlPr>
              <w:rPr>
                <w:rFonts w:ascii="Cambria Math" w:hAnsi="Cambria Math"/>
              </w:rPr>
            </m:ctrlPr>
          </m:sSubPr>
          <m:e>
            <m:r>
              <w:rPr>
                <w:rFonts w:ascii="Cambria Math" w:hAnsi="Cambria Math"/>
              </w:rPr>
              <m:t>x</m:t>
            </m:r>
          </m:e>
          <m:sub>
            <m:r>
              <w:rPr>
                <w:rFonts w:ascii="Cambria Math" w:hAnsi="Cambria Math"/>
              </w:rPr>
              <m:t>t</m:t>
            </m:r>
          </m:sub>
        </m:sSub>
      </m:oMath>
      <w:r>
        <w:t xml:space="preserve"> đến các cổng và trạng thái đề xuất.</w:t>
      </w:r>
    </w:p>
    <w:p w14:paraId="086DCD45" w14:textId="77777777" w:rsidR="00B0618B" w:rsidRDefault="00000000">
      <w:pPr>
        <w:numPr>
          <w:ilvl w:val="0"/>
          <w:numId w:val="21"/>
        </w:numPr>
        <w:spacing w:line="276" w:lineRule="auto"/>
        <w:rPr>
          <w:color w:val="001D35"/>
          <w:sz w:val="24"/>
          <w:szCs w:val="24"/>
          <w:highlight w:val="white"/>
        </w:rPr>
      </w:pPr>
      <m:oMath>
        <m:sSub>
          <m:sSubPr>
            <m:ctrlPr>
              <w:rPr>
                <w:rFonts w:ascii="Cambria Math" w:hAnsi="Cambria Math"/>
              </w:rPr>
            </m:ctrlPr>
          </m:sSubPr>
          <m:e>
            <m:r>
              <w:rPr>
                <w:rFonts w:ascii="Cambria Math" w:hAnsi="Cambria Math"/>
              </w:rPr>
              <m:t>R</m:t>
            </m:r>
          </m:e>
          <m:sub>
            <m:r>
              <w:rPr>
                <w:rFonts w:ascii="Cambria Math" w:hAnsi="Cambria Math"/>
              </w:rPr>
              <m:t>r</m:t>
            </m:r>
          </m:sub>
        </m:sSub>
      </m:oMath>
      <w:r>
        <w:t xml:space="preserve">, </w:t>
      </w:r>
      <m:oMath>
        <m:sSub>
          <m:sSubPr>
            <m:ctrlPr>
              <w:rPr>
                <w:rFonts w:ascii="Cambria Math" w:hAnsi="Cambria Math"/>
                <w:color w:val="001D35"/>
                <w:sz w:val="24"/>
                <w:szCs w:val="24"/>
                <w:highlight w:val="white"/>
              </w:rPr>
            </m:ctrlPr>
          </m:sSubPr>
          <m:e>
            <m:r>
              <w:rPr>
                <w:rFonts w:ascii="Cambria Math" w:hAnsi="Cambria Math"/>
                <w:color w:val="001D35"/>
                <w:sz w:val="24"/>
                <w:szCs w:val="24"/>
                <w:highlight w:val="white"/>
              </w:rPr>
              <m:t>R</m:t>
            </m:r>
          </m:e>
          <m:sub>
            <m:r>
              <w:rPr>
                <w:rFonts w:ascii="Cambria Math" w:hAnsi="Cambria Math"/>
                <w:color w:val="001D35"/>
                <w:sz w:val="24"/>
                <w:szCs w:val="24"/>
                <w:highlight w:val="white"/>
              </w:rPr>
              <m:t>z</m:t>
            </m:r>
          </m:sub>
        </m:sSub>
      </m:oMath>
      <w:r>
        <w:rPr>
          <w:color w:val="001D35"/>
          <w:sz w:val="24"/>
          <w:szCs w:val="24"/>
          <w:highlight w:val="white"/>
        </w:rPr>
        <w:t xml:space="preserve">, </w:t>
      </w:r>
      <m:oMath>
        <m:sSub>
          <m:sSubPr>
            <m:ctrlPr>
              <w:rPr>
                <w:rFonts w:ascii="Cambria Math" w:hAnsi="Cambria Math"/>
                <w:color w:val="001D35"/>
                <w:sz w:val="24"/>
                <w:szCs w:val="24"/>
                <w:highlight w:val="white"/>
              </w:rPr>
            </m:ctrlPr>
          </m:sSubPr>
          <m:e>
            <m:r>
              <w:rPr>
                <w:rFonts w:ascii="Cambria Math" w:hAnsi="Cambria Math"/>
                <w:color w:val="001D35"/>
                <w:sz w:val="24"/>
                <w:szCs w:val="24"/>
                <w:highlight w:val="white"/>
              </w:rPr>
              <m:t>R</m:t>
            </m:r>
          </m:e>
          <m:sub>
            <m:r>
              <w:rPr>
                <w:rFonts w:ascii="Cambria Math" w:hAnsi="Cambria Math"/>
                <w:color w:val="001D35"/>
                <w:sz w:val="24"/>
                <w:szCs w:val="24"/>
                <w:highlight w:val="white"/>
              </w:rPr>
              <m:t>u</m:t>
            </m:r>
          </m:sub>
        </m:sSub>
      </m:oMath>
      <w:r>
        <w:rPr>
          <w:color w:val="001D35"/>
          <w:sz w:val="24"/>
          <w:szCs w:val="24"/>
          <w:highlight w:val="white"/>
        </w:rPr>
        <w:t xml:space="preserve"> : </w:t>
      </w:r>
      <w:r>
        <w:t xml:space="preserve">các ma trận trọng số vuông từ đầu vào kết nối hồi quy từ  </w:t>
      </w:r>
      <m:oMath>
        <m:sSub>
          <m:sSubPr>
            <m:ctrlPr>
              <w:rPr>
                <w:rFonts w:ascii="Cambria Math" w:hAnsi="Cambria Math"/>
              </w:rPr>
            </m:ctrlPr>
          </m:sSubPr>
          <m:e>
            <m:r>
              <w:rPr>
                <w:rFonts w:ascii="Cambria Math" w:hAnsi="Cambria Math"/>
              </w:rPr>
              <m:t>h</m:t>
            </m:r>
          </m:e>
          <m:sub>
            <m:r>
              <w:rPr>
                <w:rFonts w:ascii="Cambria Math" w:hAnsi="Cambria Math"/>
              </w:rPr>
              <m:t>t-1</m:t>
            </m:r>
          </m:sub>
        </m:sSub>
      </m:oMath>
      <w:r>
        <w:rPr>
          <w:color w:val="001D35"/>
          <w:sz w:val="24"/>
          <w:szCs w:val="24"/>
          <w:highlight w:val="white"/>
        </w:rPr>
        <w:t>.</w:t>
      </w:r>
    </w:p>
    <w:p w14:paraId="77687D8B" w14:textId="77777777" w:rsidR="00B0618B" w:rsidRDefault="00000000">
      <w:pPr>
        <w:numPr>
          <w:ilvl w:val="0"/>
          <w:numId w:val="21"/>
        </w:numPr>
        <w:spacing w:line="276" w:lineRule="auto"/>
        <w:rPr>
          <w:color w:val="001D35"/>
          <w:sz w:val="24"/>
          <w:szCs w:val="24"/>
          <w:highlight w:val="white"/>
        </w:rPr>
      </w:pPr>
      <m:oMath>
        <m:sSub>
          <m:sSubPr>
            <m:ctrlPr>
              <w:rPr>
                <w:rFonts w:ascii="Cambria Math" w:hAnsi="Cambria Math"/>
              </w:rPr>
            </m:ctrlPr>
          </m:sSubPr>
          <m:e>
            <m:r>
              <w:rPr>
                <w:rFonts w:ascii="Cambria Math" w:hAnsi="Cambria Math"/>
              </w:rPr>
              <m:t>b</m:t>
            </m:r>
          </m:e>
          <m:sub>
            <m:r>
              <w:rPr>
                <w:rFonts w:ascii="Cambria Math" w:hAnsi="Cambria Math"/>
              </w:rPr>
              <m:t>r</m:t>
            </m:r>
          </m:sub>
        </m:sSub>
      </m:oMath>
      <w:r>
        <w:t xml:space="preserve">, </w:t>
      </w:r>
      <m:oMath>
        <m:sSub>
          <m:sSubPr>
            <m:ctrlPr>
              <w:rPr>
                <w:rFonts w:ascii="Cambria Math" w:hAnsi="Cambria Math"/>
                <w:color w:val="001D35"/>
                <w:sz w:val="24"/>
                <w:szCs w:val="24"/>
                <w:highlight w:val="white"/>
              </w:rPr>
            </m:ctrlPr>
          </m:sSubPr>
          <m:e>
            <m:r>
              <w:rPr>
                <w:rFonts w:ascii="Cambria Math" w:hAnsi="Cambria Math"/>
                <w:color w:val="001D35"/>
                <w:sz w:val="24"/>
                <w:szCs w:val="24"/>
                <w:highlight w:val="white"/>
              </w:rPr>
              <m:t>b</m:t>
            </m:r>
          </m:e>
          <m:sub>
            <m:r>
              <w:rPr>
                <w:rFonts w:ascii="Cambria Math" w:hAnsi="Cambria Math"/>
                <w:color w:val="001D35"/>
                <w:sz w:val="24"/>
                <w:szCs w:val="24"/>
                <w:highlight w:val="white"/>
              </w:rPr>
              <m:t>z</m:t>
            </m:r>
          </m:sub>
        </m:sSub>
      </m:oMath>
      <w:r>
        <w:rPr>
          <w:color w:val="001D35"/>
          <w:sz w:val="24"/>
          <w:szCs w:val="24"/>
          <w:highlight w:val="white"/>
        </w:rPr>
        <w:t xml:space="preserve">, </w:t>
      </w:r>
      <m:oMath>
        <m:sSub>
          <m:sSubPr>
            <m:ctrlPr>
              <w:rPr>
                <w:rFonts w:ascii="Cambria Math" w:hAnsi="Cambria Math"/>
                <w:color w:val="001D35"/>
                <w:sz w:val="24"/>
                <w:szCs w:val="24"/>
                <w:highlight w:val="white"/>
              </w:rPr>
            </m:ctrlPr>
          </m:sSubPr>
          <m:e>
            <m:r>
              <w:rPr>
                <w:rFonts w:ascii="Cambria Math" w:hAnsi="Cambria Math"/>
                <w:color w:val="001D35"/>
                <w:sz w:val="24"/>
                <w:szCs w:val="24"/>
                <w:highlight w:val="white"/>
              </w:rPr>
              <m:t>b</m:t>
            </m:r>
          </m:e>
          <m:sub>
            <m:r>
              <w:rPr>
                <w:rFonts w:ascii="Cambria Math" w:hAnsi="Cambria Math"/>
                <w:color w:val="001D35"/>
                <w:sz w:val="24"/>
                <w:szCs w:val="24"/>
                <w:highlight w:val="white"/>
              </w:rPr>
              <m:t>u</m:t>
            </m:r>
          </m:sub>
        </m:sSub>
      </m:oMath>
      <w:r>
        <w:rPr>
          <w:color w:val="001D35"/>
          <w:sz w:val="24"/>
          <w:szCs w:val="24"/>
          <w:highlight w:val="white"/>
        </w:rPr>
        <w:t xml:space="preserve"> : </w:t>
      </w:r>
      <w:r>
        <w:t>các vectơ hiệu số điều chỉnh (bias) tương ứng.</w:t>
      </w:r>
      <w:r>
        <w:rPr>
          <w:noProof/>
        </w:rPr>
        <w:drawing>
          <wp:anchor distT="114300" distB="114300" distL="114300" distR="114300" simplePos="0" relativeHeight="251658240" behindDoc="0" locked="0" layoutInCell="1" hidden="0" allowOverlap="1" wp14:anchorId="57675A20" wp14:editId="32F950DF">
            <wp:simplePos x="0" y="0"/>
            <wp:positionH relativeFrom="column">
              <wp:posOffset>123825</wp:posOffset>
            </wp:positionH>
            <wp:positionV relativeFrom="paragraph">
              <wp:posOffset>400050</wp:posOffset>
            </wp:positionV>
            <wp:extent cx="5496878" cy="4716676"/>
            <wp:effectExtent l="0" t="0" r="0" b="0"/>
            <wp:wrapSquare wrapText="bothSides" distT="114300" distB="114300" distL="114300" distR="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496878" cy="4716676"/>
                    </a:xfrm>
                    <a:prstGeom prst="rect">
                      <a:avLst/>
                    </a:prstGeom>
                    <a:ln/>
                  </pic:spPr>
                </pic:pic>
              </a:graphicData>
            </a:graphic>
          </wp:anchor>
        </w:drawing>
      </w:r>
    </w:p>
    <w:p w14:paraId="7EA54783" w14:textId="77777777" w:rsidR="00B0618B" w:rsidRDefault="00B0618B">
      <w:pPr>
        <w:spacing w:line="276" w:lineRule="auto"/>
        <w:rPr>
          <w:color w:val="001D35"/>
          <w:sz w:val="24"/>
          <w:szCs w:val="24"/>
          <w:highlight w:val="white"/>
        </w:rPr>
      </w:pPr>
    </w:p>
    <w:p w14:paraId="32C10650" w14:textId="1778B24A" w:rsidR="00B0618B" w:rsidRPr="00197625" w:rsidRDefault="00000000" w:rsidP="00197625">
      <w:pPr>
        <w:spacing w:line="276" w:lineRule="auto"/>
        <w:ind w:left="720" w:firstLine="720"/>
        <w:rPr>
          <w:color w:val="001D35"/>
          <w:sz w:val="24"/>
          <w:szCs w:val="24"/>
          <w:highlight w:val="white"/>
          <w:lang w:val="en-SG"/>
        </w:rPr>
      </w:pPr>
      <w:r>
        <w:t>Hình 6. Hình minh họa một cell trong kiến trúc GRU</w:t>
      </w:r>
    </w:p>
    <w:p w14:paraId="321BF278" w14:textId="3D343D98" w:rsidR="00B0618B" w:rsidRDefault="00000000" w:rsidP="00197625">
      <w:pPr>
        <w:spacing w:line="276" w:lineRule="auto"/>
        <w:ind w:left="3600"/>
        <w:rPr>
          <w:i/>
          <w:lang w:val="en-SG"/>
        </w:rPr>
      </w:pPr>
      <w:r>
        <w:rPr>
          <w:i/>
        </w:rPr>
        <w:t xml:space="preserve">Nguồn: </w:t>
      </w:r>
      <w:r w:rsidR="00E757CA">
        <w:rPr>
          <w:i/>
        </w:rPr>
        <w:fldChar w:fldCharType="begin"/>
      </w:r>
      <w:r w:rsidR="00E757CA">
        <w:rPr>
          <w:i/>
        </w:rPr>
        <w:instrText xml:space="preserve"> ADDIN EN.CITE &lt;EndNote&gt;&lt;Cite&gt;&lt;Author&gt;Bianchi&lt;/Author&gt;&lt;Year&gt;2017&lt;/Year&gt;&lt;RecNum&gt;11&lt;/RecNum&gt;&lt;DisplayText&gt;(Filippo Maria Bianchi và cộng sự, 2017)&lt;/DisplayText&gt;&lt;record&gt;&lt;rec-number&gt;11&lt;/rec-number&gt;&lt;foreign-keys&gt;&lt;key app="EN" db-id="ftdefpve6tv59oe2rw8v9eaqt0v5varspfav" timestamp="1748055961"&gt;11&lt;/key&gt;&lt;/foreign-keys&gt;&lt;ref-type name="Book Section"&gt;5&lt;/ref-type&gt;&lt;contributors&gt;&lt;authors&gt;&lt;author&gt;Bianchi, Filippo Maria&lt;/author&gt;&lt;author&gt;Maiorino, Enrico&lt;/author&gt;&lt;author&gt;Kampffmeyer, Michael&lt;/author&gt;&lt;author&gt;Rizzi, Antonello&lt;/author&gt;&lt;author&gt;Jenssen, Robert&lt;/author&gt;&lt;/authors&gt;&lt;/contributors&gt;&lt;titles&gt;&lt;title&gt;Recurrent Neural Network Architectures&lt;/title&gt;&lt;alt-title&gt;SpringerBriefs in Computer Science&lt;/alt-title&gt;&lt;/titles&gt;&lt;pages&gt;23-29&lt;/pages&gt;&lt;dates&gt;&lt;year&gt;2017&lt;/year&gt;&lt;/dates&gt;&lt;isbn&gt;978-3-319-70337-4&lt;/isbn&gt;&lt;urls&gt;&lt;/urls&gt;&lt;electronic-resource-num&gt;10.1007/978-3-319-70338-1_3&lt;/electronic-resource-num&gt;&lt;/record&gt;&lt;/Cite&gt;&lt;/EndNote&gt;</w:instrText>
      </w:r>
      <w:r w:rsidR="00E757CA">
        <w:rPr>
          <w:i/>
        </w:rPr>
        <w:fldChar w:fldCharType="separate"/>
      </w:r>
      <w:r w:rsidR="00E757CA">
        <w:rPr>
          <w:i/>
          <w:noProof/>
        </w:rPr>
        <w:t>(Filippo Maria Bianchi và cộng sự, 2017)</w:t>
      </w:r>
      <w:r w:rsidR="00E757CA">
        <w:rPr>
          <w:i/>
        </w:rPr>
        <w:fldChar w:fldCharType="end"/>
      </w:r>
    </w:p>
    <w:p w14:paraId="7925E8D6" w14:textId="31A59C78" w:rsidR="00197625" w:rsidRPr="00197625" w:rsidRDefault="00197625" w:rsidP="00197625">
      <w:pPr>
        <w:spacing w:line="276" w:lineRule="auto"/>
        <w:rPr>
          <w:i/>
          <w:color w:val="001D35"/>
          <w:sz w:val="24"/>
          <w:szCs w:val="24"/>
          <w:highlight w:val="white"/>
          <w:lang w:val="en-SG"/>
        </w:rPr>
      </w:pPr>
      <w:r w:rsidRPr="00197625">
        <w:rPr>
          <w:i/>
          <w:color w:val="001D35"/>
          <w:sz w:val="24"/>
          <w:szCs w:val="24"/>
          <w:highlight w:val="white"/>
          <w:lang w:val="en-SG"/>
        </w:rPr>
        <w:t xml:space="preserve">Các </w:t>
      </w:r>
      <w:proofErr w:type="spellStart"/>
      <w:r w:rsidRPr="00197625">
        <w:rPr>
          <w:i/>
          <w:color w:val="001D35"/>
          <w:sz w:val="24"/>
          <w:szCs w:val="24"/>
          <w:highlight w:val="white"/>
          <w:lang w:val="en-SG"/>
        </w:rPr>
        <w:t>vòng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tròn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xám</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đậm</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có</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viền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liền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thể</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hiện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các</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biến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trao</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đổi</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trực</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tiếp</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với</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đầu</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vào</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và</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đầu</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ra</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của</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mạng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trong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khi</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các</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vòng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tròn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xám</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viền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đứt</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biểu</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diễn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trạng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thái</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ẩn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được</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truyền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giữa</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các</w:t>
      </w:r>
      <w:proofErr w:type="spellEnd"/>
      <w:r w:rsidRPr="00197625">
        <w:rPr>
          <w:i/>
          <w:color w:val="001D35"/>
          <w:sz w:val="24"/>
          <w:szCs w:val="24"/>
          <w:highlight w:val="white"/>
          <w:lang w:val="en-SG"/>
        </w:rPr>
        <w:t xml:space="preserve"> cell </w:t>
      </w:r>
      <w:proofErr w:type="spellStart"/>
      <w:r w:rsidRPr="00197625">
        <w:rPr>
          <w:i/>
          <w:color w:val="001D35"/>
          <w:sz w:val="24"/>
          <w:szCs w:val="24"/>
          <w:highlight w:val="white"/>
          <w:lang w:val="en-SG"/>
        </w:rPr>
        <w:t>nội</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bộ</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trong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lớp</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ẩn</w:t>
      </w:r>
      <w:proofErr w:type="spellEnd"/>
      <w:r w:rsidRPr="00197625">
        <w:rPr>
          <w:i/>
          <w:color w:val="001D35"/>
          <w:sz w:val="24"/>
          <w:szCs w:val="24"/>
          <w:highlight w:val="white"/>
          <w:lang w:val="en-SG"/>
        </w:rPr>
        <w:t xml:space="preserve">. Các </w:t>
      </w:r>
      <w:proofErr w:type="spellStart"/>
      <w:r w:rsidRPr="00197625">
        <w:rPr>
          <w:i/>
          <w:color w:val="001D35"/>
          <w:sz w:val="24"/>
          <w:szCs w:val="24"/>
          <w:highlight w:val="white"/>
          <w:lang w:val="en-SG"/>
        </w:rPr>
        <w:t>phép</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biến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đổi</w:t>
      </w:r>
      <w:proofErr w:type="spellEnd"/>
      <w:r w:rsidRPr="00197625">
        <w:rPr>
          <w:i/>
          <w:color w:val="001D35"/>
          <w:sz w:val="24"/>
          <w:szCs w:val="24"/>
          <w:highlight w:val="white"/>
          <w:lang w:val="en-SG"/>
        </w:rPr>
        <w:t xml:space="preserve"> phi </w:t>
      </w:r>
      <w:proofErr w:type="spellStart"/>
      <w:r w:rsidRPr="00197625">
        <w:rPr>
          <w:i/>
          <w:color w:val="001D35"/>
          <w:sz w:val="24"/>
          <w:szCs w:val="24"/>
          <w:highlight w:val="white"/>
          <w:lang w:val="en-SG"/>
        </w:rPr>
        <w:t>tuyến</w:t>
      </w:r>
      <w:proofErr w:type="spellEnd"/>
      <w:r w:rsidRPr="00197625">
        <w:rPr>
          <w:i/>
          <w:color w:val="001D35"/>
          <w:sz w:val="24"/>
          <w:szCs w:val="24"/>
          <w:highlight w:val="white"/>
          <w:lang w:val="en-SG"/>
        </w:rPr>
        <w:t xml:space="preserve"> g(</w:t>
      </w:r>
      <w:r w:rsidRPr="00197625">
        <w:rPr>
          <w:rFonts w:ascii="Cambria Math" w:hAnsi="Cambria Math" w:cs="Cambria Math"/>
          <w:i/>
          <w:color w:val="001D35"/>
          <w:sz w:val="24"/>
          <w:szCs w:val="24"/>
          <w:highlight w:val="white"/>
          <w:lang w:val="en-SG"/>
        </w:rPr>
        <w:t>⋅</w:t>
      </w:r>
      <w:r w:rsidRPr="00197625">
        <w:rPr>
          <w:i/>
          <w:color w:val="001D35"/>
          <w:sz w:val="24"/>
          <w:szCs w:val="24"/>
          <w:highlight w:val="white"/>
          <w:lang w:val="en-SG"/>
        </w:rPr>
        <w:t xml:space="preserve">) </w:t>
      </w:r>
      <w:proofErr w:type="spellStart"/>
      <w:r w:rsidRPr="00197625">
        <w:rPr>
          <w:i/>
          <w:color w:val="001D35"/>
          <w:sz w:val="24"/>
          <w:szCs w:val="24"/>
          <w:highlight w:val="white"/>
          <w:lang w:val="en-SG"/>
        </w:rPr>
        <w:t>thường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dùng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hàm</w:t>
      </w:r>
      <w:proofErr w:type="spellEnd"/>
      <w:r w:rsidRPr="00197625">
        <w:rPr>
          <w:i/>
          <w:color w:val="001D35"/>
          <w:sz w:val="24"/>
          <w:szCs w:val="24"/>
          <w:highlight w:val="white"/>
          <w:lang w:val="en-SG"/>
        </w:rPr>
        <w:t xml:space="preserve"> tanh. Các </w:t>
      </w:r>
      <w:proofErr w:type="spellStart"/>
      <w:r w:rsidRPr="00197625">
        <w:rPr>
          <w:i/>
          <w:color w:val="001D35"/>
          <w:sz w:val="24"/>
          <w:szCs w:val="24"/>
          <w:highlight w:val="white"/>
          <w:lang w:val="en-SG"/>
        </w:rPr>
        <w:t>vòng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tròn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trắng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chứa</w:t>
      </w:r>
      <w:proofErr w:type="spellEnd"/>
      <w:r w:rsidRPr="00197625">
        <w:rPr>
          <w:i/>
          <w:color w:val="001D35"/>
          <w:sz w:val="24"/>
          <w:szCs w:val="24"/>
          <w:highlight w:val="white"/>
          <w:lang w:val="en-SG"/>
        </w:rPr>
        <w:t xml:space="preserve"> (+) </w:t>
      </w:r>
      <w:proofErr w:type="spellStart"/>
      <w:r w:rsidRPr="00197625">
        <w:rPr>
          <w:i/>
          <w:color w:val="001D35"/>
          <w:sz w:val="24"/>
          <w:szCs w:val="24"/>
          <w:highlight w:val="white"/>
          <w:lang w:val="en-SG"/>
        </w:rPr>
        <w:t>và</w:t>
      </w:r>
      <w:proofErr w:type="spellEnd"/>
      <w:r w:rsidRPr="00197625">
        <w:rPr>
          <w:i/>
          <w:color w:val="001D35"/>
          <w:sz w:val="24"/>
          <w:szCs w:val="24"/>
          <w:highlight w:val="white"/>
          <w:lang w:val="en-SG"/>
        </w:rPr>
        <w:t xml:space="preserve"> (x) </w:t>
      </w:r>
      <w:proofErr w:type="spellStart"/>
      <w:r w:rsidRPr="00197625">
        <w:rPr>
          <w:i/>
          <w:color w:val="001D35"/>
          <w:sz w:val="24"/>
          <w:szCs w:val="24"/>
          <w:highlight w:val="white"/>
          <w:lang w:val="en-SG"/>
        </w:rPr>
        <w:t>biểu</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diễn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các</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phép</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toán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tuyến</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tính</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trong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khi</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đó</w:t>
      </w:r>
      <w:proofErr w:type="spellEnd"/>
      <w:r w:rsidRPr="00197625">
        <w:rPr>
          <w:i/>
          <w:color w:val="001D35"/>
          <w:sz w:val="24"/>
          <w:szCs w:val="24"/>
          <w:highlight w:val="white"/>
          <w:lang w:val="en-SG"/>
        </w:rPr>
        <w:t xml:space="preserve"> r </w:t>
      </w:r>
      <w:proofErr w:type="spellStart"/>
      <w:r w:rsidRPr="00197625">
        <w:rPr>
          <w:i/>
          <w:color w:val="001D35"/>
          <w:sz w:val="24"/>
          <w:szCs w:val="24"/>
          <w:highlight w:val="white"/>
          <w:lang w:val="en-SG"/>
        </w:rPr>
        <w:t>và</w:t>
      </w:r>
      <w:proofErr w:type="spellEnd"/>
      <w:r w:rsidRPr="00197625">
        <w:rPr>
          <w:i/>
          <w:color w:val="001D35"/>
          <w:sz w:val="24"/>
          <w:szCs w:val="24"/>
          <w:highlight w:val="white"/>
          <w:lang w:val="en-SG"/>
        </w:rPr>
        <w:t xml:space="preserve">  u </w:t>
      </w:r>
      <w:proofErr w:type="spellStart"/>
      <w:r w:rsidRPr="00197625">
        <w:rPr>
          <w:i/>
          <w:color w:val="001D35"/>
          <w:sz w:val="24"/>
          <w:szCs w:val="24"/>
          <w:highlight w:val="white"/>
          <w:lang w:val="en-SG"/>
        </w:rPr>
        <w:t>là</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các</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hàm</w:t>
      </w:r>
      <w:proofErr w:type="spellEnd"/>
      <w:r w:rsidRPr="00197625">
        <w:rPr>
          <w:i/>
          <w:color w:val="001D35"/>
          <w:sz w:val="24"/>
          <w:szCs w:val="24"/>
          <w:highlight w:val="white"/>
          <w:lang w:val="en-SG"/>
        </w:rPr>
        <w:t xml:space="preserve"> sigmoid </w:t>
      </w:r>
      <w:proofErr w:type="spellStart"/>
      <w:r w:rsidRPr="00197625">
        <w:rPr>
          <w:i/>
          <w:color w:val="001D35"/>
          <w:sz w:val="24"/>
          <w:szCs w:val="24"/>
          <w:highlight w:val="white"/>
          <w:lang w:val="en-SG"/>
        </w:rPr>
        <w:t>tương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ứng</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cho</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các</w:t>
      </w:r>
      <w:proofErr w:type="spellEnd"/>
      <w:r w:rsidRPr="00197625">
        <w:rPr>
          <w:i/>
          <w:color w:val="001D35"/>
          <w:sz w:val="24"/>
          <w:szCs w:val="24"/>
          <w:highlight w:val="white"/>
          <w:lang w:val="en-SG"/>
        </w:rPr>
        <w:t xml:space="preserve"> </w:t>
      </w:r>
      <w:proofErr w:type="spellStart"/>
      <w:r w:rsidRPr="00197625">
        <w:rPr>
          <w:i/>
          <w:color w:val="001D35"/>
          <w:sz w:val="24"/>
          <w:szCs w:val="24"/>
          <w:highlight w:val="white"/>
          <w:lang w:val="en-SG"/>
        </w:rPr>
        <w:t>cổng</w:t>
      </w:r>
      <w:proofErr w:type="spellEnd"/>
      <w:r w:rsidRPr="00197625">
        <w:rPr>
          <w:i/>
          <w:color w:val="001D35"/>
          <w:sz w:val="24"/>
          <w:szCs w:val="24"/>
          <w:highlight w:val="white"/>
          <w:lang w:val="en-SG"/>
        </w:rPr>
        <w:t>.</w:t>
      </w:r>
    </w:p>
    <w:p w14:paraId="7531C367" w14:textId="0627272C" w:rsidR="00B0618B" w:rsidRDefault="00000000">
      <w:pPr>
        <w:pStyle w:val="Heading2"/>
        <w:spacing w:after="200" w:line="276" w:lineRule="auto"/>
      </w:pPr>
      <w:bookmarkStart w:id="35" w:name="_qdcls234z4w3" w:colFirst="0" w:colLast="0"/>
      <w:bookmarkStart w:id="36" w:name="_Toc198978362"/>
      <w:bookmarkEnd w:id="35"/>
      <w:r>
        <w:t>2.3. Các công nghệ sử dụng</w:t>
      </w:r>
      <w:bookmarkEnd w:id="36"/>
      <w:r>
        <w:t xml:space="preserve"> </w:t>
      </w:r>
    </w:p>
    <w:p w14:paraId="11223025" w14:textId="77777777" w:rsidR="00B0618B" w:rsidRDefault="00000000">
      <w:pPr>
        <w:pStyle w:val="Heading3"/>
        <w:spacing w:line="276" w:lineRule="auto"/>
        <w:rPr>
          <w:i/>
        </w:rPr>
      </w:pPr>
      <w:bookmarkStart w:id="37" w:name="_g2s0vd5db4xl" w:colFirst="0" w:colLast="0"/>
      <w:bookmarkStart w:id="38" w:name="_Toc198978363"/>
      <w:bookmarkEnd w:id="37"/>
      <w:r>
        <w:rPr>
          <w:i/>
        </w:rPr>
        <w:t>2.3.1. Docker</w:t>
      </w:r>
      <w:bookmarkEnd w:id="38"/>
    </w:p>
    <w:p w14:paraId="679DBA4E" w14:textId="5B2E8146" w:rsidR="00B0618B" w:rsidRDefault="00000000">
      <w:pPr>
        <w:spacing w:line="276" w:lineRule="auto"/>
        <w:ind w:firstLine="720"/>
      </w:pPr>
      <w:r>
        <w:t xml:space="preserve">Docker là một nền tảng container hóa mã nguồn mở cho phép đóng gói, phân phối và triển khai các ứng dụng trong các môi trường biệt lập linh hoạt và hiệu quả. Thay vì sử dụng nhiều máy ảo truyền thống nặng nề, Docker tận dụng công nghệ container để chia sẻ cùng một kernel hệ điều hành nhưng vẫn giữ được mức độ phân </w:t>
      </w:r>
      <w:r>
        <w:lastRenderedPageBreak/>
        <w:t>vùng cao, giúp tối ưu hóa hiệu năng và giảm tải tài nguyên hệ thống</w:t>
      </w:r>
      <w:r w:rsidR="00E757CA" w:rsidRPr="00E757CA">
        <w:t xml:space="preserve"> </w:t>
      </w:r>
      <w:r w:rsidR="00E757CA">
        <w:fldChar w:fldCharType="begin"/>
      </w:r>
      <w:r w:rsidR="00E757CA">
        <w:instrText xml:space="preserve"> ADDIN EN.CITE &lt;EndNote&gt;&lt;Cite&gt;&lt;Author&gt;Bashari Rad&lt;/Author&gt;&lt;Year&gt;2017&lt;/Year&gt;&lt;RecNum&gt;15&lt;/RecNum&gt;&lt;DisplayText&gt;(Babak Bashari Rad và cộng sự, 2017)&lt;/DisplayText&gt;&lt;record&gt;&lt;rec-number&gt;15&lt;/rec-number&gt;&lt;foreign-keys&gt;&lt;key app="EN" db-id="ftdefpve6tv59oe2rw8v9eaqt0v5varspfav" timestamp="1748055973"&gt;15&lt;/key&gt;&lt;/foreign-keys&gt;&lt;ref-type name="Journal Article"&gt;17&lt;/ref-type&gt;&lt;contributors&gt;&lt;authors&gt;&lt;author&gt;Bashari Rad, Babak&lt;/author&gt;&lt;author&gt;Bhatti, Harrison&lt;/author&gt;&lt;author&gt;Ahmadi, Mohammad&lt;/author&gt;&lt;/authors&gt;&lt;/contributors&gt;&lt;titles&gt;&lt;title&gt;An Introduction to Docker and Analysis of its Performance&lt;/title&gt;&lt;secondary-title&gt;IJCSNS International Journal of Computer Science and Network Security&lt;/secondary-title&gt;&lt;/titles&gt;&lt;periodical&gt;&lt;full-title&gt;IJCSNS International Journal of Computer Science and Network Security&lt;/full-title&gt;&lt;/periodical&gt;&lt;pages&gt;8&lt;/pages&gt;&lt;volume&gt;173&lt;/volume&gt;&lt;dates&gt;&lt;year&gt;2017&lt;/year&gt;&lt;pub-dates&gt;&lt;date&gt;03/01&lt;/date&gt;&lt;/pub-dates&gt;&lt;/dates&gt;&lt;urls&gt;&lt;/urls&gt;&lt;/record&gt;&lt;/Cite&gt;&lt;/EndNote&gt;</w:instrText>
      </w:r>
      <w:r w:rsidR="00E757CA">
        <w:fldChar w:fldCharType="separate"/>
      </w:r>
      <w:r w:rsidR="00E757CA">
        <w:rPr>
          <w:noProof/>
        </w:rPr>
        <w:t>(Babak Bashari Rad và cộng sự, 2017)</w:t>
      </w:r>
      <w:r w:rsidR="00E757CA">
        <w:fldChar w:fldCharType="end"/>
      </w:r>
      <w:r>
        <w:t>.</w:t>
      </w:r>
    </w:p>
    <w:p w14:paraId="29012B63" w14:textId="0FDD8FD5" w:rsidR="00B0618B" w:rsidRDefault="00000000">
      <w:pPr>
        <w:spacing w:line="276" w:lineRule="auto"/>
        <w:ind w:firstLine="720"/>
      </w:pPr>
      <w:r>
        <w:t>Theo</w:t>
      </w:r>
      <w:r w:rsidR="00E757CA" w:rsidRPr="00E757CA">
        <w:t xml:space="preserve"> </w:t>
      </w:r>
      <w:r w:rsidR="00E757CA">
        <w:rPr>
          <w:lang w:val="en-SG"/>
        </w:rPr>
        <w:fldChar w:fldCharType="begin"/>
      </w:r>
      <w:r w:rsidR="00E757CA" w:rsidRPr="00E757CA">
        <w:instrText xml:space="preserve"> ADDIN EN.CITE &lt;EndNote&gt;&lt;Cite&gt;&lt;Author&gt;Bashari Rad&lt;/Author&gt;&lt;Year&gt;2017&lt;/Year&gt;&lt;RecNum&gt;15&lt;/RecNum&gt;&lt;DisplayText&gt;(Babak Bashari Rad và cộng sự, 2017)&lt;/DisplayText&gt;&lt;record&gt;&lt;rec-number&gt;15&lt;/rec-number&gt;&lt;foreign-keys&gt;&lt;key app="EN" db-id="ftdefpve6tv59oe2rw8v9eaqt0v5varspfav" timestamp="1748055973"&gt;15&lt;/key&gt;&lt;/foreign-keys&gt;&lt;ref-type name="Journal Article"&gt;17&lt;/ref-type&gt;&lt;contributors&gt;&lt;authors&gt;&lt;author&gt;Bashari Rad, Babak&lt;/author&gt;&lt;author&gt;Bhatti, Harrison&lt;/author&gt;&lt;author&gt;Ahmadi, Mohammad&lt;/author&gt;&lt;/authors&gt;&lt;/contributors&gt;&lt;titles&gt;&lt;title&gt;An Introduction to Docker and Analysis of its Performance&lt;/title&gt;&lt;secondary-title&gt;IJCSNS International Journal of Computer Science and Network Security&lt;/secondary-title&gt;&lt;/titles&gt;&lt;periodical&gt;&lt;full-title&gt;IJCSNS International Journal of Computer Science and Network Security&lt;/full-title&gt;&lt;/periodical&gt;&lt;pages&gt;8&lt;/pages&gt;&lt;volume&gt;173&lt;/volume&gt;&lt;dates&gt;&lt;year&gt;2017&lt;/year&gt;&lt;pub-dates&gt;&lt;date&gt;03/01&lt;/date&gt;&lt;/pub-dates&gt;&lt;/dates&gt;&lt;urls&gt;&lt;/urls&gt;&lt;/record&gt;&lt;/Cite&gt;&lt;/EndNote&gt;</w:instrText>
      </w:r>
      <w:r w:rsidR="00E757CA">
        <w:rPr>
          <w:lang w:val="en-SG"/>
        </w:rPr>
        <w:fldChar w:fldCharType="separate"/>
      </w:r>
      <w:r w:rsidR="00E757CA" w:rsidRPr="00E757CA">
        <w:rPr>
          <w:noProof/>
        </w:rPr>
        <w:t>(Babak Bashari Rad và cộng sự, 2017)</w:t>
      </w:r>
      <w:r w:rsidR="00E757CA">
        <w:rPr>
          <w:lang w:val="en-SG"/>
        </w:rPr>
        <w:fldChar w:fldCharType="end"/>
      </w:r>
      <w:r>
        <w:t>, Docker gồm bốn thành phần bên trong quan trọng:</w:t>
      </w:r>
    </w:p>
    <w:p w14:paraId="2CEA41C5" w14:textId="77777777" w:rsidR="00B0618B" w:rsidRDefault="00000000">
      <w:pPr>
        <w:numPr>
          <w:ilvl w:val="0"/>
          <w:numId w:val="3"/>
        </w:numPr>
        <w:spacing w:after="0" w:line="276" w:lineRule="auto"/>
      </w:pPr>
      <w:r>
        <w:t>Docker Client và Server được xem là cơ chế giao tiếp chính giữa người dùng và hệ thống Docker Engine, nơi xử lý các yêu cầu chính như build, run và quản lý các container.</w:t>
      </w:r>
    </w:p>
    <w:p w14:paraId="31E9DD03" w14:textId="77777777" w:rsidR="00B0618B" w:rsidRDefault="00000000">
      <w:pPr>
        <w:numPr>
          <w:ilvl w:val="0"/>
          <w:numId w:val="3"/>
        </w:numPr>
        <w:spacing w:after="0" w:line="276" w:lineRule="auto"/>
      </w:pPr>
      <w:r>
        <w:t>Docker Images là các mẫu hệ thống bất biến chứa đựng tất cả các thành phần cần thiết để khởi chạy ứng dụng.</w:t>
      </w:r>
    </w:p>
    <w:p w14:paraId="73D089A3" w14:textId="77777777" w:rsidR="00B0618B" w:rsidRDefault="00000000">
      <w:pPr>
        <w:numPr>
          <w:ilvl w:val="0"/>
          <w:numId w:val="3"/>
        </w:numPr>
        <w:spacing w:after="0" w:line="276" w:lineRule="auto"/>
      </w:pPr>
      <w:r>
        <w:t>Docker Registries có vai trò là kho lưu trữ các image, một ví dụ điển hình là Docker Hub.</w:t>
      </w:r>
    </w:p>
    <w:p w14:paraId="223D3258" w14:textId="77777777" w:rsidR="00B0618B" w:rsidRDefault="00000000">
      <w:pPr>
        <w:numPr>
          <w:ilvl w:val="0"/>
          <w:numId w:val="3"/>
        </w:numPr>
        <w:spacing w:line="276" w:lineRule="auto"/>
      </w:pPr>
      <w:r>
        <w:t>Docker Containers là các thực thể được khởi tạo từ các image, có tính di động cao và triển khai đồng thời trên bất kỳ hệ thống nào có hỗ trợ Docker.</w:t>
      </w:r>
    </w:p>
    <w:p w14:paraId="20C124D3" w14:textId="33B44FFB" w:rsidR="00B0618B" w:rsidRDefault="00000000">
      <w:pPr>
        <w:spacing w:line="276" w:lineRule="auto"/>
        <w:ind w:firstLine="720"/>
      </w:pPr>
      <w:r>
        <w:t>Trong bối cảnh sử dụng điện toán hiệu năng cao (HPC), Docker được sử dụng để đơn giản hóa quá trình thiết lập môi trường thực thi, đồng thời hỗ trợ việc tái sử dụng cấu hình trên nhiều node tính toán. Tuy vậy,</w:t>
      </w:r>
      <w:r w:rsidR="00E757CA" w:rsidRPr="00E757CA">
        <w:t xml:space="preserve"> </w:t>
      </w:r>
      <w:r w:rsidR="00E757CA">
        <w:fldChar w:fldCharType="begin"/>
      </w:r>
      <w:r w:rsidR="00E757CA">
        <w:instrText xml:space="preserve"> ADDIN EN.CITE &lt;EndNote&gt;&lt;Cite&gt;&lt;Author&gt;Combe&lt;/Author&gt;&lt;Year&gt;2016&lt;/Year&gt;&lt;RecNum&gt;16&lt;/RecNum&gt;&lt;DisplayText&gt;(Theo Combe và cộng sự, 2016)&lt;/DisplayText&gt;&lt;record&gt;&lt;rec-number&gt;16&lt;/rec-number&gt;&lt;foreign-keys&gt;&lt;key app="EN" db-id="ftdefpve6tv59oe2rw8v9eaqt0v5varspfav" timestamp="1748055976"&gt;16&lt;/key&gt;&lt;/foreign-keys&gt;&lt;ref-type name="Journal Article"&gt;17&lt;/ref-type&gt;&lt;contributors&gt;&lt;authors&gt;&lt;author&gt;Combe, Theo&lt;/author&gt;&lt;author&gt;Martin, Antony&lt;/author&gt;&lt;author&gt;Pietro, Roberto&lt;/author&gt;&lt;/authors&gt;&lt;/contributors&gt;&lt;titles&gt;&lt;title&gt;To Docker or Not to Docker: A Security Perspective&lt;/title&gt;&lt;secondary-title&gt;IEEE Cloud Computing&lt;/secondary-title&gt;&lt;/titles&gt;&lt;periodical&gt;&lt;full-title&gt;IEEE Cloud Computing&lt;/full-title&gt;&lt;/periodical&gt;&lt;pages&gt;54-62&lt;/pages&gt;&lt;volume&gt;3&lt;/volume&gt;&lt;dates&gt;&lt;year&gt;2016&lt;/year&gt;&lt;pub-dates&gt;&lt;date&gt;09/01&lt;/date&gt;&lt;/pub-dates&gt;&lt;/dates&gt;&lt;urls&gt;&lt;/urls&gt;&lt;electronic-resource-num&gt;10.1109/MCC.2016.100&lt;/electronic-resource-num&gt;&lt;/record&gt;&lt;/Cite&gt;&lt;/EndNote&gt;</w:instrText>
      </w:r>
      <w:r w:rsidR="00E757CA">
        <w:fldChar w:fldCharType="separate"/>
      </w:r>
      <w:r w:rsidR="00E757CA">
        <w:rPr>
          <w:noProof/>
        </w:rPr>
        <w:t>(Theo Combe và cộng sự, 2016)</w:t>
      </w:r>
      <w:r w:rsidR="00E757CA">
        <w:fldChar w:fldCharType="end"/>
      </w:r>
      <w:r w:rsidR="00E757CA" w:rsidRPr="00E757CA">
        <w:t xml:space="preserve"> </w:t>
      </w:r>
      <w:r>
        <w:t xml:space="preserve"> đưa ra lời cảnh bóa về việc chia sẻ kernel giữa các container cũng tiềm ẩn nhiều nguy cơ về an ning nếu không được cấu hình đúng cách. Bên cạnh đó, nghiên cứu của</w:t>
      </w:r>
      <w:r w:rsidR="00E757CA" w:rsidRPr="00E757CA">
        <w:t xml:space="preserve"> </w:t>
      </w:r>
      <w:r>
        <w:t xml:space="preserve"> </w:t>
      </w:r>
      <w:r w:rsidR="00E757CA">
        <w:fldChar w:fldCharType="begin"/>
      </w:r>
      <w:r w:rsidR="00E757CA">
        <w:instrText xml:space="preserve"> ADDIN EN.CITE &lt;EndNote&gt;&lt;Cite&gt;&lt;Author&gt;Chelladhurai&lt;/Author&gt;&lt;Year&gt;2016&lt;/Year&gt;&lt;RecNum&gt;27&lt;/RecNum&gt;&lt;DisplayText&gt;(Jeeva Chelladhurai &amp;amp; Sathish Kumar, 2016)&lt;/DisplayText&gt;&lt;record&gt;&lt;rec-number&gt;27&lt;/rec-number&gt;&lt;foreign-keys&gt;&lt;key app="EN" db-id="ftdefpve6tv59oe2rw8v9eaqt0v5varspfav" timestamp="1748057697"&gt;27&lt;/key&gt;&lt;/foreign-keys&gt;&lt;ref-type name="Book"&gt;6&lt;/ref-type&gt;&lt;contributors&gt;&lt;authors&gt;&lt;author&gt;Chelladhurai, Jeeva&lt;/author&gt;&lt;author&gt;Kumar, Sathish&lt;/author&gt;&lt;/authors&gt;&lt;/contributors&gt;&lt;titles&gt;&lt;title&gt;Securing Docker Containers from Denial of Service (DoS) Attacks&lt;/title&gt;&lt;/titles&gt;&lt;pages&gt;856-859&lt;/pages&gt;&lt;dates&gt;&lt;year&gt;2016&lt;/year&gt;&lt;/dates&gt;&lt;urls&gt;&lt;/urls&gt;&lt;electronic-resource-num&gt;10.1109/SCC.2016.123&lt;/electronic-resource-num&gt;&lt;/record&gt;&lt;/Cite&gt;&lt;/EndNote&gt;</w:instrText>
      </w:r>
      <w:r w:rsidR="00E757CA">
        <w:fldChar w:fldCharType="separate"/>
      </w:r>
      <w:r w:rsidR="00E757CA">
        <w:rPr>
          <w:noProof/>
        </w:rPr>
        <w:t>(Jeeva Chelladhurai &amp; Sathish Kumar, 2016)</w:t>
      </w:r>
      <w:r w:rsidR="00E757CA">
        <w:fldChar w:fldCharType="end"/>
      </w:r>
      <w:r>
        <w:t xml:space="preserve"> đưa ra các cảnh báo về những lỗ hổng ấy thường gặp bao gồm tấn công vượt quyền từ container, tấn công từ chối dịch vụ (DoS), hoạc rò rỉ thông tin qua các tài nguyên được chia sẻ. Các biện pháp như tối ưu bảo mật cấu hình, giới hạn quyền truy cập hoặc áp dụng các chính sách tối thiểu hóa quyền là rất quan trọng để bảo vệ môi trường làm việc Docker.</w:t>
      </w:r>
    </w:p>
    <w:p w14:paraId="2CAE77BD" w14:textId="77777777" w:rsidR="00B0618B" w:rsidRDefault="00000000">
      <w:pPr>
        <w:spacing w:line="276" w:lineRule="auto"/>
        <w:jc w:val="center"/>
      </w:pPr>
      <w:r>
        <w:rPr>
          <w:noProof/>
        </w:rPr>
        <w:lastRenderedPageBreak/>
        <w:drawing>
          <wp:inline distT="114300" distB="114300" distL="114300" distR="114300" wp14:anchorId="21A04D49" wp14:editId="1DC1ADEE">
            <wp:extent cx="3618548" cy="3618548"/>
            <wp:effectExtent l="12700" t="12700" r="12700" b="1270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3618548" cy="3618548"/>
                    </a:xfrm>
                    <a:prstGeom prst="rect">
                      <a:avLst/>
                    </a:prstGeom>
                    <a:ln w="12700">
                      <a:solidFill>
                        <a:srgbClr val="000000"/>
                      </a:solidFill>
                      <a:prstDash val="solid"/>
                    </a:ln>
                  </pic:spPr>
                </pic:pic>
              </a:graphicData>
            </a:graphic>
          </wp:inline>
        </w:drawing>
      </w:r>
    </w:p>
    <w:p w14:paraId="3C345345" w14:textId="77777777" w:rsidR="00B0618B" w:rsidRDefault="00000000">
      <w:pPr>
        <w:pStyle w:val="Heading4"/>
        <w:spacing w:line="276" w:lineRule="auto"/>
        <w:jc w:val="center"/>
      </w:pPr>
      <w:bookmarkStart w:id="39" w:name="_r0d5e13fc4lc" w:colFirst="0" w:colLast="0"/>
      <w:bookmarkEnd w:id="39"/>
      <w:r>
        <w:t>Hình 7. Kiến trúc tổng quan của Docker</w:t>
      </w:r>
    </w:p>
    <w:p w14:paraId="3E6B4E17" w14:textId="77777777" w:rsidR="00B0618B" w:rsidRDefault="00000000">
      <w:pPr>
        <w:pStyle w:val="Heading3"/>
        <w:spacing w:line="276" w:lineRule="auto"/>
        <w:rPr>
          <w:i/>
        </w:rPr>
      </w:pPr>
      <w:bookmarkStart w:id="40" w:name="_p7ajic21t4su" w:colFirst="0" w:colLast="0"/>
      <w:bookmarkStart w:id="41" w:name="_Toc198978364"/>
      <w:bookmarkEnd w:id="40"/>
      <w:r>
        <w:rPr>
          <w:i/>
        </w:rPr>
        <w:t>2.3.2. Pytorch</w:t>
      </w:r>
      <w:bookmarkEnd w:id="41"/>
    </w:p>
    <w:p w14:paraId="359FA1E5" w14:textId="44FFC3A7" w:rsidR="00B0618B" w:rsidRDefault="00000000">
      <w:pPr>
        <w:spacing w:line="276" w:lineRule="auto"/>
      </w:pPr>
      <w:r>
        <w:t xml:space="preserve">PyTorch được biết đến là một thư viện học sâu mã nguồn mở được phsat triển bởi Facebook AI Research, lần đầu được ra mắt vào năm 2016 và đến nay nó đã trở thành một trong những công cụ phổ biến nhất trong cộng đồng học máy. </w:t>
      </w:r>
    </w:p>
    <w:p w14:paraId="4812AA5A" w14:textId="77777777" w:rsidR="00B0618B" w:rsidRDefault="00000000">
      <w:pPr>
        <w:spacing w:line="276" w:lineRule="auto"/>
      </w:pPr>
      <w:r>
        <w:t>PyTorch được đánh giá cao nhờ thiết kế linh hoạt cùng với khả năng tích hợp với hệ sinh thái Python, đặc biệt là tính năng define-by-run, cho phép mô hình có thể được xây dựng và cập nhật theo từng command cụ thể, điều này phù hợp với các nghiên cứu mang tính tương tác cao hoặc mô hình động. Về mặt kiến trúc, PyTorch được tổ chức xoay quanh ba thành phần cốt lõi gồm:</w:t>
      </w:r>
    </w:p>
    <w:p w14:paraId="0F1E2893" w14:textId="77777777" w:rsidR="00B0618B" w:rsidRDefault="00000000">
      <w:pPr>
        <w:numPr>
          <w:ilvl w:val="0"/>
          <w:numId w:val="6"/>
        </w:numPr>
        <w:spacing w:after="0" w:line="276" w:lineRule="auto"/>
      </w:pPr>
      <w:r>
        <w:t>Tensor: cấu trúc dữ liệu tương tự NumPy nhưng hỗ trợ về mặt tính toán trên GPU.</w:t>
      </w:r>
    </w:p>
    <w:p w14:paraId="130735C5" w14:textId="77777777" w:rsidR="00B0618B" w:rsidRDefault="00000000">
      <w:pPr>
        <w:numPr>
          <w:ilvl w:val="0"/>
          <w:numId w:val="6"/>
        </w:numPr>
        <w:spacing w:after="0" w:line="276" w:lineRule="auto"/>
      </w:pPr>
      <w:r>
        <w:t>Autograd: Đây là hệ thống lan truyền ngược tự động giúp mô hình tính đạo hàm hiệu quả.</w:t>
      </w:r>
    </w:p>
    <w:p w14:paraId="16A67A0C" w14:textId="77777777" w:rsidR="00B0618B" w:rsidRDefault="00000000">
      <w:pPr>
        <w:numPr>
          <w:ilvl w:val="0"/>
          <w:numId w:val="6"/>
        </w:numPr>
        <w:spacing w:line="276" w:lineRule="auto"/>
      </w:pPr>
      <w:r>
        <w:t>Torch.nn : Bộ công cụ xây dựng mạng nơ-ron được thiết kế theo hướng mô-đun hóa.</w:t>
      </w:r>
    </w:p>
    <w:p w14:paraId="0BA4C9AC" w14:textId="18354691" w:rsidR="00B0618B" w:rsidRDefault="00000000">
      <w:pPr>
        <w:spacing w:line="276" w:lineRule="auto"/>
      </w:pPr>
      <w:r>
        <w:t>Bên cạnh đó, PyTorch còn hỗ trợ các hệ sinh thái mạnh có thể sử dụng rộng rãi như TorchVission, TorchAudio hoặc TorchMetrics, đây là những thư viện mở rộng nhằm phục vụ cho các bài toán chuyên biệt trong xử lý dữ liệu dạng ảnh, âm thanh từ đó đánh giá mô hình</w:t>
      </w:r>
      <w:r w:rsidR="00E757CA" w:rsidRPr="00E757CA">
        <w:t xml:space="preserve"> </w:t>
      </w:r>
      <w:r w:rsidR="00E757CA">
        <w:fldChar w:fldCharType="begin">
          <w:fldData xml:space="preserve">PEVuZE5vdGU+PENpdGU+PEF1dGhvcj5QYXN6a2U8L0F1dGhvcj48WWVhcj4yMDE5PC9ZZWFyPjxS
ZWNOdW0+MTc8L1JlY051bT48RGlzcGxheVRleHQ+KE5pY2tpIERldGxlZnNlbiB2w6AgY+G7mW5n
IHPhu7EsIDIwMjI7IEFkYW0gUGFzemtlIHbDoCBj4buZbmcgc+G7sSwgMjAxOSk8L0Rpc3BsYXlU
ZXh0PjxyZWNvcmQ+PHJlYy1udW1iZXI+MTc8L3JlYy1udW1iZXI+PGZvcmVpZ24ta2V5cz48a2V5
IGFwcD0iRU4iIGRiLWlkPSJmdGRlZnB2ZTZ0djU5b2Uycnc4djllYXF0MHY1dmFyc3BmYXYiIHRp
bWVzdGFtcD0iMTc0ODA1NTk3OSI+MTc8L2tleT48L2ZvcmVpZ24ta2V5cz48cmVmLXR5cGUgbmFt
ZT0iQm9vayI+NjwvcmVmLXR5cGU+PGNvbnRyaWJ1dG9ycz48YXV0aG9ycz48YXV0aG9yPlBhc3pr
ZSwgQWRhbTwvYXV0aG9yPjxhdXRob3I+R3Jvc3MsIFNhbTwvYXV0aG9yPjxhdXRob3I+TWFzc2Es
IEZyYW5jaXNjbzwvYXV0aG9yPjxhdXRob3I+TGVyZXIsIEFkYW08L2F1dGhvcj48YXV0aG9yPkJy
YWRidXJ5LCBKYW1lczwvYXV0aG9yPjxhdXRob3I+Q2hhbmFuLCBHcmVnb3J5PC9hdXRob3I+PGF1
dGhvcj5LaWxsZWVuLCBUcmV2b3I8L2F1dGhvcj48YXV0aG9yPkxpbiwgWmVtaW5nPC9hdXRob3I+
PGF1dGhvcj5HaW1lbHNoZWluLCBOYXRhbGlhPC9hdXRob3I+PGF1dGhvcj5BbnRpZ2EsIEx1Y2E8
L2F1dGhvcj48YXV0aG9yPkRlc21haXNvbiwgQWxiYW48L2F1dGhvcj48YXV0aG9yPkvDtnBmLCBB
bmRyZWFzPC9hdXRob3I+PGF1dGhvcj5ZYW5nLCBFZHdhcmQ8L2F1dGhvcj48YXV0aG9yPkRlVml0
bywgWmFjaDwvYXV0aG9yPjxhdXRob3I+UmFpc29uLCBNYXJ0aW48L2F1dGhvcj48YXV0aG9yPlRl
amFuaSwgQWx5a2hhbjwvYXV0aG9yPjxhdXRob3I+Q2hpbGFta3VydGh5LCBTYXNhbms8L2F1dGhv
cj48YXV0aG9yPlN0ZWluZXIsIEJlbm9pdDwvYXV0aG9yPjxhdXRob3I+RmFuZywgTHU8L2F1dGhv
cj48YXV0aG9yPkNoaW50YWxhLCBTb3VtaXRoPC9hdXRob3I+PC9hdXRob3JzPjwvY29udHJpYnV0
b3JzPjx0aXRsZXM+PHRpdGxlPlB5VG9yY2g6IEFuIEltcGVyYXRpdmUgU3R5bGUsIEhpZ2gtUGVy
Zm9ybWFuY2UgRGVlcCBMZWFybmluZyBMaWJyYXJ5PC90aXRsZT48L3RpdGxlcz48ZGF0ZXM+PHll
YXI+MjAxOTwveWVhcj48L2RhdGVzPjx1cmxzPjwvdXJscz48ZWxlY3Ryb25pYy1yZXNvdXJjZS1u
dW0+MTAuNDg1NTAvYXJYaXYuMTkxMi4wMTcwMzwvZWxlY3Ryb25pYy1yZXNvdXJjZS1udW0+PC9y
ZWNvcmQ+PC9DaXRlPjxDaXRlPjxBdXRob3I+RGV0bGVmc2VuPC9BdXRob3I+PFllYXI+MjAyMjwv
WWVhcj48UmVjTnVtPjE5PC9SZWNOdW0+PHJlY29yZD48cmVjLW51bWJlcj4xOTwvcmVjLW51bWJl
cj48Zm9yZWlnbi1rZXlzPjxrZXkgYXBwPSJFTiIgZGItaWQ9ImZ0ZGVmcHZlNnR2NTlvZTJydzh2
OWVhcXQwdjV2YXJzcGZhdiIgdGltZXN0YW1wPSIxNzQ4MDU1OTg5Ij4xOTwva2V5PjwvZm9yZWln
bi1rZXlzPjxyZWYtdHlwZSBuYW1lPSJKb3VybmFsIEFydGljbGUiPjE3PC9yZWYtdHlwZT48Y29u
dHJpYnV0b3JzPjxhdXRob3JzPjxhdXRob3I+RGV0bGVmc2VuLCBOaWNraTwvYXV0aG9yPjxhdXRo
b3I+Qm9yb3ZlYywgSmnFmcOtPC9hdXRob3I+PGF1dGhvcj5TY2hvY2ssIEp1c3R1czwvYXV0aG9y
PjxhdXRob3I+SmhhLCBBbmFueWE8L2F1dGhvcj48YXV0aG9yPktva2VyLCBUZWRkeTwvYXV0aG9y
PjxhdXRob3I+RGkgTGllbGxvLCBMdWNhPC9hdXRob3I+PGF1dGhvcj7FoHRhbmNsLCBEYW5pZWw8
L2F1dGhvcj48YXV0aG9yPkNoYW5nc2hlbmcsIFF1YW48L2F1dGhvcj48YXV0aG9yPkdyZWNoa2lu
LCBNYXhpbTwvYXV0aG9yPjxhdXRob3I+RmFsY29uLCBXaWxsaWFtPC9hdXRob3I+PC9hdXRob3Jz
PjwvY29udHJpYnV0b3JzPjx0aXRsZXM+PHRpdGxlPlRvcmNoTWV0cmljcyAtTWVhc3VyaW5nIFJl
cHJvZHVjaWJpbGl0eSBpbiBQeVRvcmNoPC90aXRsZT48c2Vjb25kYXJ5LXRpdGxlPlRoZSBKb3Vy
bmFsIG9mIE9wZW4gU291cmNlIFNvZnR3YXJlPC9zZWNvbmRhcnktdGl0bGU+PC90aXRsZXM+PHBl
cmlvZGljYWw+PGZ1bGwtdGl0bGU+VGhlIEpvdXJuYWwgb2YgT3BlbiBTb3VyY2UgU29mdHdhcmU8
L2Z1bGwtdGl0bGU+PC9wZXJpb2RpY2FsPjx2b2x1bWU+Nzwvdm9sdW1lPjxkYXRlcz48eWVhcj4y
MDIyPC95ZWFyPjxwdWItZGF0ZXM+PGRhdGU+MDIvMTE8L2RhdGU+PC9wdWItZGF0ZXM+PC9kYXRl
cz48dXJscz48L3VybHM+PGVsZWN0cm9uaWMtcmVzb3VyY2UtbnVtPjEwLjIxMTA1L2pvc3MuMDQx
MDE8L2VsZWN0cm9uaWMtcmVzb3VyY2UtbnVtPjwvcmVjb3JkPjwvQ2l0ZT48L0VuZE5vdGU+
</w:fldData>
        </w:fldChar>
      </w:r>
      <w:r w:rsidR="00E757CA">
        <w:instrText xml:space="preserve"> ADDIN EN.CITE </w:instrText>
      </w:r>
      <w:r w:rsidR="00E757CA">
        <w:fldChar w:fldCharType="begin">
          <w:fldData xml:space="preserve">PEVuZE5vdGU+PENpdGU+PEF1dGhvcj5QYXN6a2U8L0F1dGhvcj48WWVhcj4yMDE5PC9ZZWFyPjxS
ZWNOdW0+MTc8L1JlY051bT48RGlzcGxheVRleHQ+KE5pY2tpIERldGxlZnNlbiB2w6AgY+G7mW5n
IHPhu7EsIDIwMjI7IEFkYW0gUGFzemtlIHbDoCBj4buZbmcgc+G7sSwgMjAxOSk8L0Rpc3BsYXlU
ZXh0PjxyZWNvcmQ+PHJlYy1udW1iZXI+MTc8L3JlYy1udW1iZXI+PGZvcmVpZ24ta2V5cz48a2V5
IGFwcD0iRU4iIGRiLWlkPSJmdGRlZnB2ZTZ0djU5b2Uycnc4djllYXF0MHY1dmFyc3BmYXYiIHRp
bWVzdGFtcD0iMTc0ODA1NTk3OSI+MTc8L2tleT48L2ZvcmVpZ24ta2V5cz48cmVmLXR5cGUgbmFt
ZT0iQm9vayI+NjwvcmVmLXR5cGU+PGNvbnRyaWJ1dG9ycz48YXV0aG9ycz48YXV0aG9yPlBhc3pr
ZSwgQWRhbTwvYXV0aG9yPjxhdXRob3I+R3Jvc3MsIFNhbTwvYXV0aG9yPjxhdXRob3I+TWFzc2Es
IEZyYW5jaXNjbzwvYXV0aG9yPjxhdXRob3I+TGVyZXIsIEFkYW08L2F1dGhvcj48YXV0aG9yPkJy
YWRidXJ5LCBKYW1lczwvYXV0aG9yPjxhdXRob3I+Q2hhbmFuLCBHcmVnb3J5PC9hdXRob3I+PGF1
dGhvcj5LaWxsZWVuLCBUcmV2b3I8L2F1dGhvcj48YXV0aG9yPkxpbiwgWmVtaW5nPC9hdXRob3I+
PGF1dGhvcj5HaW1lbHNoZWluLCBOYXRhbGlhPC9hdXRob3I+PGF1dGhvcj5BbnRpZ2EsIEx1Y2E8
L2F1dGhvcj48YXV0aG9yPkRlc21haXNvbiwgQWxiYW48L2F1dGhvcj48YXV0aG9yPkvDtnBmLCBB
bmRyZWFzPC9hdXRob3I+PGF1dGhvcj5ZYW5nLCBFZHdhcmQ8L2F1dGhvcj48YXV0aG9yPkRlVml0
bywgWmFjaDwvYXV0aG9yPjxhdXRob3I+UmFpc29uLCBNYXJ0aW48L2F1dGhvcj48YXV0aG9yPlRl
amFuaSwgQWx5a2hhbjwvYXV0aG9yPjxhdXRob3I+Q2hpbGFta3VydGh5LCBTYXNhbms8L2F1dGhv
cj48YXV0aG9yPlN0ZWluZXIsIEJlbm9pdDwvYXV0aG9yPjxhdXRob3I+RmFuZywgTHU8L2F1dGhv
cj48YXV0aG9yPkNoaW50YWxhLCBTb3VtaXRoPC9hdXRob3I+PC9hdXRob3JzPjwvY29udHJpYnV0
b3JzPjx0aXRsZXM+PHRpdGxlPlB5VG9yY2g6IEFuIEltcGVyYXRpdmUgU3R5bGUsIEhpZ2gtUGVy
Zm9ybWFuY2UgRGVlcCBMZWFybmluZyBMaWJyYXJ5PC90aXRsZT48L3RpdGxlcz48ZGF0ZXM+PHll
YXI+MjAxOTwveWVhcj48L2RhdGVzPjx1cmxzPjwvdXJscz48ZWxlY3Ryb25pYy1yZXNvdXJjZS1u
dW0+MTAuNDg1NTAvYXJYaXYuMTkxMi4wMTcwMzwvZWxlY3Ryb25pYy1yZXNvdXJjZS1udW0+PC9y
ZWNvcmQ+PC9DaXRlPjxDaXRlPjxBdXRob3I+RGV0bGVmc2VuPC9BdXRob3I+PFllYXI+MjAyMjwv
WWVhcj48UmVjTnVtPjE5PC9SZWNOdW0+PHJlY29yZD48cmVjLW51bWJlcj4xOTwvcmVjLW51bWJl
cj48Zm9yZWlnbi1rZXlzPjxrZXkgYXBwPSJFTiIgZGItaWQ9ImZ0ZGVmcHZlNnR2NTlvZTJydzh2
OWVhcXQwdjV2YXJzcGZhdiIgdGltZXN0YW1wPSIxNzQ4MDU1OTg5Ij4xOTwva2V5PjwvZm9yZWln
bi1rZXlzPjxyZWYtdHlwZSBuYW1lPSJKb3VybmFsIEFydGljbGUiPjE3PC9yZWYtdHlwZT48Y29u
dHJpYnV0b3JzPjxhdXRob3JzPjxhdXRob3I+RGV0bGVmc2VuLCBOaWNraTwvYXV0aG9yPjxhdXRo
b3I+Qm9yb3ZlYywgSmnFmcOtPC9hdXRob3I+PGF1dGhvcj5TY2hvY2ssIEp1c3R1czwvYXV0aG9y
PjxhdXRob3I+SmhhLCBBbmFueWE8L2F1dGhvcj48YXV0aG9yPktva2VyLCBUZWRkeTwvYXV0aG9y
PjxhdXRob3I+RGkgTGllbGxvLCBMdWNhPC9hdXRob3I+PGF1dGhvcj7FoHRhbmNsLCBEYW5pZWw8
L2F1dGhvcj48YXV0aG9yPkNoYW5nc2hlbmcsIFF1YW48L2F1dGhvcj48YXV0aG9yPkdyZWNoa2lu
LCBNYXhpbTwvYXV0aG9yPjxhdXRob3I+RmFsY29uLCBXaWxsaWFtPC9hdXRob3I+PC9hdXRob3Jz
PjwvY29udHJpYnV0b3JzPjx0aXRsZXM+PHRpdGxlPlRvcmNoTWV0cmljcyAtTWVhc3VyaW5nIFJl
cHJvZHVjaWJpbGl0eSBpbiBQeVRvcmNoPC90aXRsZT48c2Vjb25kYXJ5LXRpdGxlPlRoZSBKb3Vy
bmFsIG9mIE9wZW4gU291cmNlIFNvZnR3YXJlPC9zZWNvbmRhcnktdGl0bGU+PC90aXRsZXM+PHBl
cmlvZGljYWw+PGZ1bGwtdGl0bGU+VGhlIEpvdXJuYWwgb2YgT3BlbiBTb3VyY2UgU29mdHdhcmU8
L2Z1bGwtdGl0bGU+PC9wZXJpb2RpY2FsPjx2b2x1bWU+Nzwvdm9sdW1lPjxkYXRlcz48eWVhcj4y
MDIyPC95ZWFyPjxwdWItZGF0ZXM+PGRhdGU+MDIvMTE8L2RhdGU+PC9wdWItZGF0ZXM+PC9kYXRl
cz48dXJscz48L3VybHM+PGVsZWN0cm9uaWMtcmVzb3VyY2UtbnVtPjEwLjIxMTA1L2pvc3MuMDQx
MDE8L2VsZWN0cm9uaWMtcmVzb3VyY2UtbnVtPjwvcmVjb3JkPjwvQ2l0ZT48L0VuZE5vdGU+
</w:fldData>
        </w:fldChar>
      </w:r>
      <w:r w:rsidR="00E757CA">
        <w:instrText xml:space="preserve"> ADDIN EN.CITE.DATA </w:instrText>
      </w:r>
      <w:r w:rsidR="00E757CA">
        <w:fldChar w:fldCharType="end"/>
      </w:r>
      <w:r w:rsidR="00E757CA">
        <w:fldChar w:fldCharType="separate"/>
      </w:r>
      <w:r w:rsidR="00E757CA">
        <w:rPr>
          <w:noProof/>
        </w:rPr>
        <w:t>(Nicki Detlefsen và cộng sự, 2022; Adam Paszke và cộng sự, 2019)</w:t>
      </w:r>
      <w:r w:rsidR="00E757CA">
        <w:fldChar w:fldCharType="end"/>
      </w:r>
      <w:r>
        <w:t>.</w:t>
      </w:r>
    </w:p>
    <w:p w14:paraId="4BD97E83" w14:textId="531342BA" w:rsidR="00B0618B" w:rsidRDefault="00000000">
      <w:pPr>
        <w:spacing w:line="276" w:lineRule="auto"/>
      </w:pPr>
      <w:r>
        <w:t xml:space="preserve">Trong bài nghiên cứu </w:t>
      </w:r>
      <w:r w:rsidR="00E757CA">
        <w:fldChar w:fldCharType="begin"/>
      </w:r>
      <w:r w:rsidR="00E757CA">
        <w:instrText xml:space="preserve"> ADDIN EN.CITE &lt;EndNote&gt;&lt;Cite&gt;&lt;Author&gt;Palli&lt;/Author&gt;&lt;Year&gt;2025&lt;/Year&gt;&lt;RecNum&gt;20&lt;/RecNum&gt;&lt;DisplayText&gt;(Rima Palli, 2025)&lt;/DisplayText&gt;&lt;record&gt;&lt;rec-number&gt;20&lt;/rec-number&gt;&lt;foreign-keys&gt;&lt;key app="EN" db-id="ftdefpve6tv59oe2rw8v9eaqt0v5varspfav" timestamp="1748055992"&gt;20&lt;/key&gt;&lt;/foreign-keys&gt;&lt;ref-type name="Journal Article"&gt;17&lt;/ref-type&gt;&lt;contributors&gt;&lt;authors&gt;&lt;author&gt;Palli, Rima&lt;/author&gt;&lt;/authors&gt;&lt;/contributors&gt;&lt;titles&gt;&lt;title&gt;BirdSoundSegmentation: Spectrogram Segmentation with PyTorch&lt;/title&gt;&lt;/titles&gt;&lt;dates&gt;&lt;year&gt;2025&lt;/year&gt;&lt;pub-dates&gt;&lt;date&gt;04/30&lt;/date&gt;&lt;/pub-dates&gt;&lt;/dates&gt;&lt;urls&gt;&lt;/urls&gt;&lt;/record&gt;&lt;/Cite&gt;&lt;/EndNote&gt;</w:instrText>
      </w:r>
      <w:r w:rsidR="00E757CA">
        <w:fldChar w:fldCharType="separate"/>
      </w:r>
      <w:r w:rsidR="00E757CA">
        <w:rPr>
          <w:noProof/>
        </w:rPr>
        <w:t>(Rima Palli, 2025)</w:t>
      </w:r>
      <w:r w:rsidR="00E757CA">
        <w:fldChar w:fldCharType="end"/>
      </w:r>
      <w:r w:rsidR="00E757CA" w:rsidRPr="00E757CA">
        <w:t xml:space="preserve">, </w:t>
      </w:r>
      <w:r>
        <w:t xml:space="preserve">PyTorch được sử dụng như công cụ chính để xây dựng và huấn luyện mô hình học máy. Việc lựa chọn PyTorch không chỉ đến từ hiệu </w:t>
      </w:r>
      <w:r>
        <w:lastRenderedPageBreak/>
        <w:t xml:space="preserve">suất tính toán cao và khả năng tích hợp các thư viện khác như NumPy và Pandas mà còn nhờ vào sự linh hoạt và hỗ trợ rộng rãi của cộng đồng học máy. Đây là những yêu tố then chốt giúp PyTorch đảm bảo khả năng mở rộng và thực hiện lại pipeline nghiên cứu một cách hiệu quả. </w:t>
      </w:r>
    </w:p>
    <w:p w14:paraId="71D735D0" w14:textId="77777777" w:rsidR="00B0618B" w:rsidRDefault="00000000">
      <w:pPr>
        <w:pStyle w:val="Heading3"/>
        <w:spacing w:line="276" w:lineRule="auto"/>
        <w:rPr>
          <w:i/>
        </w:rPr>
      </w:pPr>
      <w:bookmarkStart w:id="42" w:name="_irje0kpldutw" w:colFirst="0" w:colLast="0"/>
      <w:bookmarkStart w:id="43" w:name="_Toc198978365"/>
      <w:bookmarkEnd w:id="42"/>
      <w:r>
        <w:rPr>
          <w:i/>
        </w:rPr>
        <w:t>2.3.3. Fast API</w:t>
      </w:r>
      <w:bookmarkEnd w:id="43"/>
    </w:p>
    <w:p w14:paraId="68385EAD" w14:textId="77777777" w:rsidR="00B0618B" w:rsidRDefault="00000000">
      <w:pPr>
        <w:spacing w:line="276" w:lineRule="auto"/>
        <w:jc w:val="center"/>
      </w:pPr>
      <w:r>
        <w:rPr>
          <w:noProof/>
        </w:rPr>
        <w:drawing>
          <wp:inline distT="114300" distB="114300" distL="114300" distR="114300" wp14:anchorId="2A3A5715" wp14:editId="1B2B8F62">
            <wp:extent cx="4044315" cy="2520176"/>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044315" cy="2520176"/>
                    </a:xfrm>
                    <a:prstGeom prst="rect">
                      <a:avLst/>
                    </a:prstGeom>
                    <a:ln/>
                  </pic:spPr>
                </pic:pic>
              </a:graphicData>
            </a:graphic>
          </wp:inline>
        </w:drawing>
      </w:r>
    </w:p>
    <w:p w14:paraId="55950543" w14:textId="77777777" w:rsidR="00B0618B" w:rsidRDefault="00000000">
      <w:pPr>
        <w:pStyle w:val="Heading4"/>
        <w:spacing w:line="276" w:lineRule="auto"/>
        <w:jc w:val="center"/>
      </w:pPr>
      <w:bookmarkStart w:id="44" w:name="_gfl9v3kyr23o" w:colFirst="0" w:colLast="0"/>
      <w:bookmarkEnd w:id="44"/>
      <w:r>
        <w:t xml:space="preserve">Hình 8. Giao diện trang chủ FastAPI </w:t>
      </w:r>
    </w:p>
    <w:p w14:paraId="50F7C331" w14:textId="026FB70B" w:rsidR="00B0618B" w:rsidRPr="00197625" w:rsidRDefault="00000000">
      <w:pPr>
        <w:spacing w:line="276" w:lineRule="auto"/>
      </w:pPr>
      <w:r>
        <w:t>Fast API là một framework trong Python hiện đại được Sebastián Ramírez thiết kế và cho ra mắt vào năm 2018 để xây dựng các API web hiệu năng cao nhanh chóng và trực quan hơn. Fast API thu hút nhiều sự chú ý từ những hôm đầu ra mắt nhờ khả năng xử lý bất đồng bộ mạnh tích hợp các thư viện như Pydantic và Starlette, đồng thời có khả năng tự động sinh tài liệu API theo chuẩn OpenAPI, một điều cần nhiều tài nguyên và công sức nếu được thực hiện thủ công</w:t>
      </w:r>
      <w:r w:rsidR="00197625" w:rsidRPr="00197625">
        <w:t>.</w:t>
      </w:r>
    </w:p>
    <w:p w14:paraId="4C07FF33" w14:textId="4BF24F93" w:rsidR="00B0618B" w:rsidRDefault="00000000">
      <w:pPr>
        <w:spacing w:line="276" w:lineRule="auto"/>
      </w:pPr>
      <w:r>
        <w:t>Một điểm khác biệt của Fast API ở việc khai thác hệ thốgn gợi ý kiểu dữ liệu (type hints) của Python để tự động kiểm tra và xác minh dữ liệu đầu vào. Điều này không chỉ giúp giảm thiểu lỗi khi lập trình ở những bước tiếp theo mà còn tạo điều kiện cho việc tự sinh tài liệu, từ đó cải thiện trải nghiệm lập trình. Fast API cũng hỗ trợ cơ chế dependency injection, cho phép mô hình tái sử dụng kết nối cơ sở dữ liệu, xác thực người dùng hoặc cấu hình chung trong các ứng dụng có quy mô lớ</w:t>
      </w:r>
      <w:r w:rsidR="00197625" w:rsidRPr="00197625">
        <w:t xml:space="preserve">n và có thể </w:t>
      </w:r>
      <w:r>
        <w:t>xây dựng giao diện tương tác với người dùng như Swagger UI để lập trình viên có thể thử nghiệm trực tiếp API trong quá trình phát biểu.</w:t>
      </w:r>
    </w:p>
    <w:p w14:paraId="69D61D8B" w14:textId="1A959044" w:rsidR="00B0618B" w:rsidRPr="00197625" w:rsidRDefault="00000000">
      <w:pPr>
        <w:pStyle w:val="Heading2"/>
        <w:spacing w:after="200" w:line="276" w:lineRule="auto"/>
        <w:rPr>
          <w:lang w:val="en-SG"/>
        </w:rPr>
      </w:pPr>
      <w:bookmarkStart w:id="45" w:name="_uzq1sncvgla6" w:colFirst="0" w:colLast="0"/>
      <w:bookmarkStart w:id="46" w:name="_Toc198978366"/>
      <w:bookmarkEnd w:id="45"/>
      <w:r>
        <w:t>2.4. Các chỉ số đánh giá</w:t>
      </w:r>
      <w:bookmarkEnd w:id="46"/>
      <w:r>
        <w:t xml:space="preserve"> </w:t>
      </w:r>
    </w:p>
    <w:p w14:paraId="56384B6A" w14:textId="77777777" w:rsidR="00B0618B" w:rsidRDefault="00000000">
      <w:pPr>
        <w:spacing w:line="276" w:lineRule="auto"/>
      </w:pPr>
      <w:r>
        <w:t xml:space="preserve">Đánh giá mô hình học sâu dự báo chuỗi thời gian: </w:t>
      </w:r>
    </w:p>
    <w:p w14:paraId="48B20D41" w14:textId="77777777" w:rsidR="00B0618B" w:rsidRDefault="00000000">
      <w:pPr>
        <w:pStyle w:val="Heading3"/>
        <w:spacing w:line="276" w:lineRule="auto"/>
        <w:rPr>
          <w:i/>
        </w:rPr>
      </w:pPr>
      <w:bookmarkStart w:id="47" w:name="_hzswy7wl8dm8" w:colFirst="0" w:colLast="0"/>
      <w:bookmarkStart w:id="48" w:name="_Toc198978367"/>
      <w:bookmarkEnd w:id="47"/>
      <w:r>
        <w:rPr>
          <w:i/>
        </w:rPr>
        <w:t>2.4.1. Mean Absolute Error - MAE</w:t>
      </w:r>
      <w:bookmarkEnd w:id="48"/>
    </w:p>
    <w:p w14:paraId="71B35818" w14:textId="5C83E265" w:rsidR="00B0618B" w:rsidRDefault="00000000">
      <w:pPr>
        <w:spacing w:line="276" w:lineRule="auto"/>
      </w:pPr>
      <w:r>
        <w:t xml:space="preserve">Mean Absolute Error (MAE) - Sai số trung bình tuyệt đối là chỉ số được dùng để đánh giá độ chính xác của các mô hình dự đoán, cũng là thước đo độ mất mát trong các bài </w:t>
      </w:r>
      <w:r>
        <w:lastRenderedPageBreak/>
        <w:t>toán hồi quy</w:t>
      </w:r>
      <w:r w:rsidR="008F78AD" w:rsidRPr="008F78AD">
        <w:t xml:space="preserve"> </w:t>
      </w:r>
      <w:r w:rsidR="008F78AD">
        <w:fldChar w:fldCharType="begin">
          <w:fldData xml:space="preserve">PEVuZE5vdGU+PENpdGU+PEF1dGhvcj5DaGFpPC9BdXRob3I+PFllYXI+MjAxNDwvWWVhcj48UmVj
TnVtPjIxPC9SZWNOdW0+PERpc3BsYXlUZXh0PihUaWFuZmVuZyBDaGFpICZhbXA7IFIuIERyYXhs
ZXIsIDIwMTQ7IEpvaGFubmVzIEbDvHJua3JhbnogdsOgIGPhu5luZyBz4buxLCAyMDEwKTwvRGlz
cGxheVRleHQ+PHJlY29yZD48cmVjLW51bWJlcj4yMTwvcmVjLW51bWJlcj48Zm9yZWlnbi1rZXlz
PjxrZXkgYXBwPSJFTiIgZGItaWQ9ImZ0ZGVmcHZlNnR2NTlvZTJydzh2OWVhcXQwdjV2YXJzcGZh
diIgdGltZXN0YW1wPSIxNzQ4MDU1OTk1Ij4yMTwva2V5PjwvZm9yZWlnbi1rZXlzPjxyZWYtdHlw
ZSBuYW1lPSJKb3VybmFsIEFydGljbGUiPjE3PC9yZWYtdHlwZT48Y29udHJpYnV0b3JzPjxhdXRo
b3JzPjxhdXRob3I+Q2hhaSwgVGlhbmZlbmc8L2F1dGhvcj48YXV0aG9yPkRyYXhsZXIsIFIuPC9h
dXRob3I+PC9hdXRob3JzPjwvY29udHJpYnV0b3JzPjx0aXRsZXM+PHRpdGxlPlJvb3QgbWVhbiBz
cXVhcmUgZXJyb3IgKFJNU0UpIG9yIG1lYW4gYWJzb2x1dGUgZXJyb3IgKE1BRSk/PC90aXRsZT48
c2Vjb25kYXJ5LXRpdGxlPkdlb3NjaS4gTW9kZWwgRGV2Ljwvc2Vjb25kYXJ5LXRpdGxlPjwvdGl0
bGVzPjxwZXJpb2RpY2FsPjxmdWxsLXRpdGxlPkdlb3NjaS4gTW9kZWwgRGV2LjwvZnVsbC10aXRs
ZT48L3BlcmlvZGljYWw+PHZvbHVtZT43PC92b2x1bWU+PGRhdGVzPjx5ZWFyPjIwMTQ8L3llYXI+
PHB1Yi1kYXRlcz48ZGF0ZT4wMS8zMTwvZGF0ZT48L3B1Yi1kYXRlcz48L2RhdGVzPjx1cmxzPjwv
dXJscz48ZWxlY3Ryb25pYy1yZXNvdXJjZS1udW0+MTAuNTE5NC9nbWRkLTctMTUyNS0yMDE0PC9l
bGVjdHJvbmljLXJlc291cmNlLW51bT48L3JlY29yZD48L0NpdGU+PENpdGU+PEF1dGhvcj5Gw7xy
bmtyYW56PC9BdXRob3I+PFllYXI+MjAxMDwvWWVhcj48UmVjTnVtPjIyPC9SZWNOdW0+PHJlY29y
ZD48cmVjLW51bWJlcj4yMjwvcmVjLW51bWJlcj48Zm9yZWlnbi1rZXlzPjxrZXkgYXBwPSJFTiIg
ZGItaWQ9ImZ0ZGVmcHZlNnR2NTlvZTJydzh2OWVhcXQwdjV2YXJzcGZhdiIgdGltZXN0YW1wPSIx
NzQ4MDU1OTk4Ij4yMjwva2V5PjwvZm9yZWlnbi1rZXlzPjxyZWYtdHlwZSBuYW1lPSJCb29rIFNl
Y3Rpb24iPjU8L3JlZi10eXBlPjxjb250cmlidXRvcnM+PGF1dGhvcnM+PGF1dGhvcj5Gw7xybmty
YW56LCBKb2hhbm5lczwvYXV0aG9yPjxhdXRob3I+Q2hhbiwgUGhpbGlwPC9hdXRob3I+PGF1dGhv
cj5DcmF3LCBTdXNhbjwvYXV0aG9yPjxhdXRob3I+U2FtbXV0LCBDbGF1ZGU8L2F1dGhvcj48YXV0
aG9yPlV0aGVyLCBXaWxsaWFtPC9hdXRob3I+PGF1dGhvcj5SYXRuYXBhcmtoaSwgQWR3YWl0PC9h
dXRob3I+PGF1dGhvcj5KaW4sIFhpbjwvYXV0aG9yPjxhdXRob3I+SGFuLCBKaWF3ZWk8L2F1dGhv
cj48YXV0aG9yPllhbmcsIFlpbmc8L2F1dGhvcj48YXV0aG9yPk1vcmlrLCBLYXRoYXJpbmE8L2F1
dGhvcj48YXV0aG9yPkRvcmlnbywgTWFyY288L2F1dGhvcj48YXV0aG9yPkJpcmF0dGFyaSwgTWF1
cm88L2F1dGhvcj48YXV0aG9yPlN0w7x0emxlLCBUaG9tYXM8L2F1dGhvcj48YXV0aG9yPkJyYXpk
aWwsIFBhdmVsPC9hdXRob3I+PGF1dGhvcj5WaWxhbHRhLCBSaWNhcmRvPC9hdXRob3I+PGF1dGhv
cj5HaXJhdWQtQ2FycmllciwgQ2hyaXN0b3BoZTwvYXV0aG9yPjxhdXRob3I+U29hcmVzLCBDYXJs
b3M8L2F1dGhvcj48YXV0aG9yPlJpc3NhbmVuLCBKb3JtYTwvYXV0aG9yPjxhdXRob3I+QmF4dGVy
LCBSb2hhbjwvYXV0aG9yPjxhdXRob3I+RGUgUmFlZHQsIEx1YzwvYXV0aG9yPjwvYXV0aG9ycz48
L2NvbnRyaWJ1dG9ycz48dGl0bGVzPjx0aXRsZT5NZWFuIEFic29sdXRlIEVycm9yPC90aXRsZT48
L3RpdGxlcz48ZGF0ZXM+PHllYXI+MjAxMDwveWVhcj48L2RhdGVzPjxpc2JuPjk3OC0wLTM4Ny0z
MDc2OC04PC9pc2JuPjx1cmxzPjwvdXJscz48ZWxlY3Ryb25pYy1yZXNvdXJjZS1udW0+MTAuMTAw
Ny85NzgtMC0zODctMzAxNjQtOF81MjU8L2VsZWN0cm9uaWMtcmVzb3VyY2UtbnVtPjwvcmVjb3Jk
PjwvQ2l0ZT48L0VuZE5vdGU+
</w:fldData>
        </w:fldChar>
      </w:r>
      <w:r w:rsidR="008F78AD">
        <w:instrText xml:space="preserve"> ADDIN EN.CITE </w:instrText>
      </w:r>
      <w:r w:rsidR="008F78AD">
        <w:fldChar w:fldCharType="begin">
          <w:fldData xml:space="preserve">PEVuZE5vdGU+PENpdGU+PEF1dGhvcj5DaGFpPC9BdXRob3I+PFllYXI+MjAxNDwvWWVhcj48UmVj
TnVtPjIxPC9SZWNOdW0+PERpc3BsYXlUZXh0PihUaWFuZmVuZyBDaGFpICZhbXA7IFIuIERyYXhs
ZXIsIDIwMTQ7IEpvaGFubmVzIEbDvHJua3JhbnogdsOgIGPhu5luZyBz4buxLCAyMDEwKTwvRGlz
cGxheVRleHQ+PHJlY29yZD48cmVjLW51bWJlcj4yMTwvcmVjLW51bWJlcj48Zm9yZWlnbi1rZXlz
PjxrZXkgYXBwPSJFTiIgZGItaWQ9ImZ0ZGVmcHZlNnR2NTlvZTJydzh2OWVhcXQwdjV2YXJzcGZh
diIgdGltZXN0YW1wPSIxNzQ4MDU1OTk1Ij4yMTwva2V5PjwvZm9yZWlnbi1rZXlzPjxyZWYtdHlw
ZSBuYW1lPSJKb3VybmFsIEFydGljbGUiPjE3PC9yZWYtdHlwZT48Y29udHJpYnV0b3JzPjxhdXRo
b3JzPjxhdXRob3I+Q2hhaSwgVGlhbmZlbmc8L2F1dGhvcj48YXV0aG9yPkRyYXhsZXIsIFIuPC9h
dXRob3I+PC9hdXRob3JzPjwvY29udHJpYnV0b3JzPjx0aXRsZXM+PHRpdGxlPlJvb3QgbWVhbiBz
cXVhcmUgZXJyb3IgKFJNU0UpIG9yIG1lYW4gYWJzb2x1dGUgZXJyb3IgKE1BRSk/PC90aXRsZT48
c2Vjb25kYXJ5LXRpdGxlPkdlb3NjaS4gTW9kZWwgRGV2Ljwvc2Vjb25kYXJ5LXRpdGxlPjwvdGl0
bGVzPjxwZXJpb2RpY2FsPjxmdWxsLXRpdGxlPkdlb3NjaS4gTW9kZWwgRGV2LjwvZnVsbC10aXRs
ZT48L3BlcmlvZGljYWw+PHZvbHVtZT43PC92b2x1bWU+PGRhdGVzPjx5ZWFyPjIwMTQ8L3llYXI+
PHB1Yi1kYXRlcz48ZGF0ZT4wMS8zMTwvZGF0ZT48L3B1Yi1kYXRlcz48L2RhdGVzPjx1cmxzPjwv
dXJscz48ZWxlY3Ryb25pYy1yZXNvdXJjZS1udW0+MTAuNTE5NC9nbWRkLTctMTUyNS0yMDE0PC9l
bGVjdHJvbmljLXJlc291cmNlLW51bT48L3JlY29yZD48L0NpdGU+PENpdGU+PEF1dGhvcj5Gw7xy
bmtyYW56PC9BdXRob3I+PFllYXI+MjAxMDwvWWVhcj48UmVjTnVtPjIyPC9SZWNOdW0+PHJlY29y
ZD48cmVjLW51bWJlcj4yMjwvcmVjLW51bWJlcj48Zm9yZWlnbi1rZXlzPjxrZXkgYXBwPSJFTiIg
ZGItaWQ9ImZ0ZGVmcHZlNnR2NTlvZTJydzh2OWVhcXQwdjV2YXJzcGZhdiIgdGltZXN0YW1wPSIx
NzQ4MDU1OTk4Ij4yMjwva2V5PjwvZm9yZWlnbi1rZXlzPjxyZWYtdHlwZSBuYW1lPSJCb29rIFNl
Y3Rpb24iPjU8L3JlZi10eXBlPjxjb250cmlidXRvcnM+PGF1dGhvcnM+PGF1dGhvcj5Gw7xybmty
YW56LCBKb2hhbm5lczwvYXV0aG9yPjxhdXRob3I+Q2hhbiwgUGhpbGlwPC9hdXRob3I+PGF1dGhv
cj5DcmF3LCBTdXNhbjwvYXV0aG9yPjxhdXRob3I+U2FtbXV0LCBDbGF1ZGU8L2F1dGhvcj48YXV0
aG9yPlV0aGVyLCBXaWxsaWFtPC9hdXRob3I+PGF1dGhvcj5SYXRuYXBhcmtoaSwgQWR3YWl0PC9h
dXRob3I+PGF1dGhvcj5KaW4sIFhpbjwvYXV0aG9yPjxhdXRob3I+SGFuLCBKaWF3ZWk8L2F1dGhv
cj48YXV0aG9yPllhbmcsIFlpbmc8L2F1dGhvcj48YXV0aG9yPk1vcmlrLCBLYXRoYXJpbmE8L2F1
dGhvcj48YXV0aG9yPkRvcmlnbywgTWFyY288L2F1dGhvcj48YXV0aG9yPkJpcmF0dGFyaSwgTWF1
cm88L2F1dGhvcj48YXV0aG9yPlN0w7x0emxlLCBUaG9tYXM8L2F1dGhvcj48YXV0aG9yPkJyYXpk
aWwsIFBhdmVsPC9hdXRob3I+PGF1dGhvcj5WaWxhbHRhLCBSaWNhcmRvPC9hdXRob3I+PGF1dGhv
cj5HaXJhdWQtQ2FycmllciwgQ2hyaXN0b3BoZTwvYXV0aG9yPjxhdXRob3I+U29hcmVzLCBDYXJs
b3M8L2F1dGhvcj48YXV0aG9yPlJpc3NhbmVuLCBKb3JtYTwvYXV0aG9yPjxhdXRob3I+QmF4dGVy
LCBSb2hhbjwvYXV0aG9yPjxhdXRob3I+RGUgUmFlZHQsIEx1YzwvYXV0aG9yPjwvYXV0aG9ycz48
L2NvbnRyaWJ1dG9ycz48dGl0bGVzPjx0aXRsZT5NZWFuIEFic29sdXRlIEVycm9yPC90aXRsZT48
L3RpdGxlcz48ZGF0ZXM+PHllYXI+MjAxMDwveWVhcj48L2RhdGVzPjxpc2JuPjk3OC0wLTM4Ny0z
MDc2OC04PC9pc2JuPjx1cmxzPjwvdXJscz48ZWxlY3Ryb25pYy1yZXNvdXJjZS1udW0+MTAuMTAw
Ny85NzgtMC0zODctMzAxNjQtOF81MjU8L2VsZWN0cm9uaWMtcmVzb3VyY2UtbnVtPjwvcmVjb3Jk
PjwvQ2l0ZT48L0VuZE5vdGU+
</w:fldData>
        </w:fldChar>
      </w:r>
      <w:r w:rsidR="008F78AD">
        <w:instrText xml:space="preserve"> ADDIN EN.CITE.DATA </w:instrText>
      </w:r>
      <w:r w:rsidR="008F78AD">
        <w:fldChar w:fldCharType="end"/>
      </w:r>
      <w:r w:rsidR="008F78AD">
        <w:fldChar w:fldCharType="separate"/>
      </w:r>
      <w:r w:rsidR="008F78AD">
        <w:rPr>
          <w:noProof/>
        </w:rPr>
        <w:t>(Tianfeng Chai &amp; R. Draxler, 2014; Johannes Fürnkranz và cộng sự, 2010)</w:t>
      </w:r>
      <w:r w:rsidR="008F78AD">
        <w:fldChar w:fldCharType="end"/>
      </w:r>
      <w:r>
        <w:t>. MAE đo lường sai số trung bình trong tập hợp các dự đoán, mà không tính toán đến hướng của chúng. Cũng như tên gọi, MAE có thể hiểu đơn giản là trung bình cộng của tất cả các sai số tuyệt đối của các điểm dữ liệu trong tập dữ liệu.</w:t>
      </w:r>
    </w:p>
    <w:p w14:paraId="084776A0" w14:textId="77777777" w:rsidR="00B0618B" w:rsidRDefault="00000000">
      <w:pPr>
        <w:spacing w:line="276" w:lineRule="auto"/>
      </w:pPr>
      <w:r>
        <w:t>Để tính toán MAE, chúng ta tính hiệu giữa giá trị dự đoán và giá trị thực tế tương ứng. Kết quả tính toán này gọi là phần dư, đại diện cho sai số dự đoán của mô hình tại điểm dữ liệu đó. Sau đó, chúng ta lấy giá trị tuyệt đối của các phần dư để tránh việc các sai số có giá trị âm và dương triệt tiêu lẫn nhau. Cuối cùng là lấy tổng các giá trị tuyệt đối của các sai số và chia cho tổng sai số (số điểm dữ liệu).</w:t>
      </w:r>
    </w:p>
    <w:p w14:paraId="389E8CCD" w14:textId="77777777" w:rsidR="00B0618B" w:rsidRDefault="00000000">
      <w:pPr>
        <w:spacing w:line="276" w:lineRule="auto"/>
      </w:pPr>
      <w:r>
        <w:t>Biểu thức tính sai số trung bình MAE:</w:t>
      </w:r>
    </w:p>
    <w:p w14:paraId="358C628D" w14:textId="35EB9537" w:rsidR="00B0618B" w:rsidRDefault="00000000">
      <w:pPr>
        <w:spacing w:line="276" w:lineRule="auto"/>
        <w:jc w:val="center"/>
      </w:pPr>
      <m:oMathPara>
        <m:oMath>
          <m:r>
            <w:rPr>
              <w:rFonts w:ascii="Cambria Math" w:hAnsi="Cambria Math"/>
            </w:rPr>
            <m:t>MAE=</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e>
                <m:sup>
                  <m:r>
                    <w:rPr>
                      <w:rFonts w:ascii="Cambria Math" w:hAnsi="Cambria Math"/>
                    </w:rPr>
                    <m:t>2</m:t>
                  </m:r>
                </m:sup>
              </m:sSup>
            </m:e>
          </m:nary>
        </m:oMath>
      </m:oMathPara>
    </w:p>
    <w:p w14:paraId="65AD7909" w14:textId="77777777" w:rsidR="00B0618B" w:rsidRDefault="00000000">
      <w:pPr>
        <w:spacing w:line="276" w:lineRule="auto"/>
      </w:pPr>
      <w:r>
        <w:t>Trong đó:</w:t>
      </w:r>
    </w:p>
    <w:p w14:paraId="4B0948DA" w14:textId="77777777" w:rsidR="00B0618B" w:rsidRDefault="00000000">
      <w:pPr>
        <w:numPr>
          <w:ilvl w:val="0"/>
          <w:numId w:val="7"/>
        </w:numPr>
        <w:spacing w:after="0" w:line="276" w:lineRule="auto"/>
        <w:ind w:left="1275" w:hanging="420"/>
      </w:pPr>
      <w:r>
        <w:t>n: Số lượng quan sát hay số điểm dữ liệu</w:t>
      </w:r>
    </w:p>
    <w:p w14:paraId="3E3CB354" w14:textId="77777777" w:rsidR="00B0618B" w:rsidRDefault="00000000">
      <w:pPr>
        <w:numPr>
          <w:ilvl w:val="0"/>
          <w:numId w:val="7"/>
        </w:numPr>
        <w:spacing w:after="0" w:line="276" w:lineRule="auto"/>
        <w:ind w:left="1275" w:hanging="420"/>
      </w:pPr>
      <m:oMath>
        <m:sSub>
          <m:sSubPr>
            <m:ctrlPr>
              <w:rPr>
                <w:rFonts w:ascii="Cambria Math" w:hAnsi="Cambria Math"/>
              </w:rPr>
            </m:ctrlPr>
          </m:sSubPr>
          <m:e>
            <m:r>
              <w:rPr>
                <w:rFonts w:ascii="Cambria Math" w:hAnsi="Cambria Math"/>
              </w:rPr>
              <m:t>y</m:t>
            </m:r>
          </m:e>
          <m:sub>
            <m:r>
              <w:rPr>
                <w:rFonts w:ascii="Cambria Math" w:hAnsi="Cambria Math"/>
              </w:rPr>
              <m:t>i</m:t>
            </m:r>
          </m:sub>
        </m:sSub>
      </m:oMath>
      <w:r>
        <w:t>: Giá trị thực (True value)</w:t>
      </w:r>
    </w:p>
    <w:p w14:paraId="39B87914" w14:textId="77777777" w:rsidR="00B0618B" w:rsidRDefault="00000000">
      <w:pPr>
        <w:numPr>
          <w:ilvl w:val="0"/>
          <w:numId w:val="7"/>
        </w:numPr>
        <w:spacing w:line="276" w:lineRule="auto"/>
        <w:ind w:left="1275" w:hanging="425"/>
      </w:pPr>
      <m:oMath>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oMath>
      <w:r>
        <w:t>: Giá trị dự đoán (Predicted value)</w:t>
      </w:r>
    </w:p>
    <w:p w14:paraId="7509CCC1" w14:textId="77777777" w:rsidR="00B0618B" w:rsidRDefault="00000000">
      <w:pPr>
        <w:spacing w:line="276" w:lineRule="auto"/>
      </w:pPr>
      <w:r>
        <w:t>Một số đặc điểm của MAE:</w:t>
      </w:r>
    </w:p>
    <w:p w14:paraId="1400F5D0" w14:textId="77777777" w:rsidR="00B0618B" w:rsidRDefault="00000000">
      <w:pPr>
        <w:numPr>
          <w:ilvl w:val="0"/>
          <w:numId w:val="23"/>
        </w:numPr>
        <w:spacing w:after="0" w:line="276" w:lineRule="auto"/>
        <w:ind w:left="708" w:hanging="708"/>
      </w:pPr>
      <w:r>
        <w:t>MAE được tính toán trên thang đo tuyến tính, tức là tất cả sai số riêng lẻ đều đóng góp vào giá trị trung bình. Do đó, dù là sai số lớn hay nhỏ thì đều được gán trọng số như nhau.</w:t>
      </w:r>
    </w:p>
    <w:p w14:paraId="03E2DD0C" w14:textId="77777777" w:rsidR="00B0618B" w:rsidRDefault="00000000">
      <w:pPr>
        <w:numPr>
          <w:ilvl w:val="0"/>
          <w:numId w:val="23"/>
        </w:numPr>
        <w:spacing w:after="0" w:line="276" w:lineRule="auto"/>
        <w:ind w:left="708" w:hanging="708"/>
      </w:pPr>
      <w:r>
        <w:t>MAE không bị ảnh hưởng nhiều bởi outliers như các chỉ số đánh giá khác. Điều này chủ yếu là do MAE chỉ tính theo độ lớn tuyến tính của các sai số, khiến nó trở thành thước đo phù hợp với các tập dữ liệu có sự xuất hiện của outliers.</w:t>
      </w:r>
    </w:p>
    <w:p w14:paraId="3146B67B" w14:textId="77777777" w:rsidR="00B0618B" w:rsidRDefault="00000000">
      <w:pPr>
        <w:numPr>
          <w:ilvl w:val="0"/>
          <w:numId w:val="23"/>
        </w:numPr>
        <w:spacing w:after="0" w:line="276" w:lineRule="auto"/>
        <w:ind w:left="708" w:hanging="708"/>
      </w:pPr>
      <w:r>
        <w:t>MAE là chỉ số thống kê đơn giản và rõ ràng, đại diện cho giá trị trung bình của các sai số dự đoán. Chỉ số này đơn giản về cả khái niệm và cách thức tính toán, giúp cho những người không chuyên về kỹ thuật cũng có thể dễ dàng hiểu được nó.</w:t>
      </w:r>
    </w:p>
    <w:p w14:paraId="00D34B1A" w14:textId="77777777" w:rsidR="00B0618B" w:rsidRDefault="00000000">
      <w:pPr>
        <w:numPr>
          <w:ilvl w:val="0"/>
          <w:numId w:val="23"/>
        </w:numPr>
        <w:spacing w:line="276" w:lineRule="auto"/>
        <w:ind w:left="708" w:hanging="708"/>
      </w:pPr>
      <w:r>
        <w:t>MAE không khả vi tại giá trị 0, vì vậy nó có thể gây ra hạn chế khi đánh giá các kỹ thuật tối ưu hóa để cải thiện hiệu suất mô hình.</w:t>
      </w:r>
    </w:p>
    <w:p w14:paraId="44F4E3AF" w14:textId="77777777" w:rsidR="00B0618B" w:rsidRDefault="00000000">
      <w:pPr>
        <w:pStyle w:val="Heading3"/>
        <w:spacing w:line="276" w:lineRule="auto"/>
        <w:rPr>
          <w:i/>
        </w:rPr>
      </w:pPr>
      <w:bookmarkStart w:id="49" w:name="_33mrr7ck7rml" w:colFirst="0" w:colLast="0"/>
      <w:bookmarkStart w:id="50" w:name="_Toc198978368"/>
      <w:bookmarkEnd w:id="49"/>
      <w:r>
        <w:rPr>
          <w:i/>
        </w:rPr>
        <w:t>2.4.2. Root Mean Square Error - RMSE</w:t>
      </w:r>
      <w:bookmarkEnd w:id="50"/>
    </w:p>
    <w:p w14:paraId="01CF961B" w14:textId="2DDAC974" w:rsidR="00B0618B" w:rsidRDefault="00000000">
      <w:pPr>
        <w:spacing w:line="276" w:lineRule="auto"/>
      </w:pPr>
      <w:r>
        <w:t>Tương tự như MAE, Root Mean Square Error (RMSE) - Độ lệch bình phương trung bình gốc cũng là một chỉ số được sử dụng phổ biến trong học máy để đánh giá độ chính xác của các dự đoán từ mô hình</w:t>
      </w:r>
      <w:r w:rsidR="008F78AD" w:rsidRPr="008F78AD">
        <w:t xml:space="preserve"> </w:t>
      </w:r>
      <w:r w:rsidR="008F78AD">
        <w:fldChar w:fldCharType="begin"/>
      </w:r>
      <w:r w:rsidR="008F78AD">
        <w:instrText xml:space="preserve"> ADDIN EN.CITE &lt;EndNote&gt;&lt;Cite&gt;&lt;Author&gt;Chai&lt;/Author&gt;&lt;Year&gt;2014&lt;/Year&gt;&lt;RecNum&gt;21&lt;/RecNum&gt;&lt;DisplayText&gt;(Tianfeng Chai &amp;amp; R. Draxler, 2014)&lt;/DisplayText&gt;&lt;record&gt;&lt;rec-number&gt;21&lt;/rec-number&gt;&lt;foreign-keys&gt;&lt;key app="EN" db-id="ftdefpve6tv59oe2rw8v9eaqt0v5varspfav" timestamp="1748055995"&gt;21&lt;/key&gt;&lt;/foreign-keys&gt;&lt;ref-type name="Journal Article"&gt;17&lt;/ref-type&gt;&lt;contributors&gt;&lt;authors&gt;&lt;author&gt;Chai, Tianfeng&lt;/author&gt;&lt;author&gt;Draxler, R.&lt;/author&gt;&lt;/authors&gt;&lt;/contributors&gt;&lt;titles&gt;&lt;title&gt;Root mean square error (RMSE) or mean absolute error (MAE)?&lt;/title&gt;&lt;secondary-title&gt;Geosci. Model Dev.&lt;/secondary-title&gt;&lt;/titles&gt;&lt;periodical&gt;&lt;full-title&gt;Geosci. Model Dev.&lt;/full-title&gt;&lt;/periodical&gt;&lt;volume&gt;7&lt;/volume&gt;&lt;dates&gt;&lt;year&gt;2014&lt;/year&gt;&lt;pub-dates&gt;&lt;date&gt;01/31&lt;/date&gt;&lt;/pub-dates&gt;&lt;/dates&gt;&lt;urls&gt;&lt;/urls&gt;&lt;electronic-resource-num&gt;10.5194/gmdd-7-1525-2014&lt;/electronic-resource-num&gt;&lt;/record&gt;&lt;/Cite&gt;&lt;/EndNote&gt;</w:instrText>
      </w:r>
      <w:r w:rsidR="008F78AD">
        <w:fldChar w:fldCharType="separate"/>
      </w:r>
      <w:r w:rsidR="008F78AD">
        <w:rPr>
          <w:noProof/>
        </w:rPr>
        <w:t>(Tianfeng Chai &amp; R. Draxler, 2014)</w:t>
      </w:r>
      <w:r w:rsidR="008F78AD">
        <w:fldChar w:fldCharType="end"/>
      </w:r>
      <w:r>
        <w:t xml:space="preserve">. Trong máy học phần dư (residual) biểu diễn khoảng cách giữa các điểm dữ liệu với đường hồi quy. Về </w:t>
      </w:r>
      <w:r>
        <w:lastRenderedPageBreak/>
        <w:t>cơ bản, RSME là độ lệch chuẩn của phần dư, đo lường mức độ phân tác của các phần dư này, cho biết độ phù hợp của dữ liệu với các dự đoán của mô hình.</w:t>
      </w:r>
    </w:p>
    <w:p w14:paraId="13BE4D79" w14:textId="77777777" w:rsidR="00B0618B" w:rsidRDefault="00000000">
      <w:pPr>
        <w:spacing w:line="276" w:lineRule="auto"/>
      </w:pPr>
      <w:r>
        <w:t>Về định nghĩa, RSME là căn bậc hai của giá trị trung bình của bình phương các hiệu của giá trị dự đoán và giá trị thực tế. Cách tính RSME về cơ bản là khá giống với công thức tính độ lệch chuẩn và công thức tính phương sai của giá trị quan sát và giá trị kỳ vọng.</w:t>
      </w:r>
    </w:p>
    <w:p w14:paraId="06AECF43" w14:textId="77777777" w:rsidR="00B0618B" w:rsidRDefault="00000000">
      <w:pPr>
        <w:spacing w:line="276" w:lineRule="auto"/>
      </w:pPr>
      <w:r>
        <w:t>Biểu thức tính độ lệch bình phương trung bình gốc RSME:</w:t>
      </w:r>
    </w:p>
    <w:p w14:paraId="7B51FF93" w14:textId="77777777" w:rsidR="00B0618B" w:rsidRDefault="00000000">
      <w:pPr>
        <w:spacing w:line="276" w:lineRule="auto"/>
        <w:jc w:val="center"/>
      </w:pPr>
      <m:oMathPara>
        <m:oMath>
          <m:r>
            <w:rPr>
              <w:rFonts w:ascii="Cambria Math" w:hAnsi="Cambria Math"/>
            </w:rPr>
            <m:t>RSME =</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sSup>
                <m:sSupPr>
                  <m:ctrlPr>
                    <w:rPr>
                      <w:rFonts w:ascii="Cambria Math" w:hAnsi="Cambria Math"/>
                    </w:rPr>
                  </m:ctrlPr>
                </m:sSupPr>
                <m:e>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rad>
        </m:oMath>
      </m:oMathPara>
    </w:p>
    <w:p w14:paraId="13C69A20" w14:textId="77777777" w:rsidR="00B0618B" w:rsidRDefault="00000000">
      <w:pPr>
        <w:spacing w:line="276" w:lineRule="auto"/>
      </w:pPr>
      <w:r>
        <w:t>Trong đó:</w:t>
      </w:r>
    </w:p>
    <w:p w14:paraId="45136A82" w14:textId="77777777" w:rsidR="00B0618B" w:rsidRDefault="00000000">
      <w:pPr>
        <w:numPr>
          <w:ilvl w:val="0"/>
          <w:numId w:val="20"/>
        </w:numPr>
        <w:spacing w:after="0" w:line="276" w:lineRule="auto"/>
        <w:ind w:left="1275" w:hanging="425"/>
      </w:pPr>
      <w:r>
        <w:t>n: Số lượng quan sát hay số điểm dữ liệu</w:t>
      </w:r>
    </w:p>
    <w:p w14:paraId="14E9CF80" w14:textId="77777777" w:rsidR="00B0618B" w:rsidRDefault="00000000">
      <w:pPr>
        <w:numPr>
          <w:ilvl w:val="0"/>
          <w:numId w:val="20"/>
        </w:numPr>
        <w:spacing w:after="0" w:line="276" w:lineRule="auto"/>
        <w:ind w:left="1275" w:hanging="425"/>
      </w:pPr>
      <m:oMath>
        <m:sSub>
          <m:sSubPr>
            <m:ctrlPr>
              <w:rPr>
                <w:rFonts w:ascii="Cambria Math" w:hAnsi="Cambria Math"/>
              </w:rPr>
            </m:ctrlPr>
          </m:sSubPr>
          <m:e>
            <m:r>
              <w:rPr>
                <w:rFonts w:ascii="Cambria Math" w:hAnsi="Cambria Math"/>
              </w:rPr>
              <m:t>y</m:t>
            </m:r>
          </m:e>
          <m:sub>
            <m:r>
              <w:rPr>
                <w:rFonts w:ascii="Cambria Math" w:hAnsi="Cambria Math"/>
              </w:rPr>
              <m:t>i</m:t>
            </m:r>
          </m:sub>
        </m:sSub>
      </m:oMath>
      <w:r>
        <w:t>: Giá trị thực (True value)</w:t>
      </w:r>
    </w:p>
    <w:p w14:paraId="68CA25E8" w14:textId="77777777" w:rsidR="00B0618B" w:rsidRDefault="00000000">
      <w:pPr>
        <w:numPr>
          <w:ilvl w:val="0"/>
          <w:numId w:val="20"/>
        </w:numPr>
        <w:spacing w:line="276" w:lineRule="auto"/>
        <w:ind w:left="1275" w:hanging="425"/>
      </w:pPr>
      <m:oMath>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oMath>
      <w:r>
        <w:t>: Giá trị dự đoán (Predicted value)</w:t>
      </w:r>
    </w:p>
    <w:p w14:paraId="2E1D2F44" w14:textId="77777777" w:rsidR="00B0618B" w:rsidRDefault="00000000">
      <w:pPr>
        <w:spacing w:line="276" w:lineRule="auto"/>
      </w:pPr>
      <w:r>
        <w:t>Một số đặc điểm của RSME:</w:t>
      </w:r>
    </w:p>
    <w:p w14:paraId="30AB1274" w14:textId="77777777" w:rsidR="00B0618B" w:rsidRDefault="00000000">
      <w:pPr>
        <w:numPr>
          <w:ilvl w:val="0"/>
          <w:numId w:val="18"/>
        </w:numPr>
        <w:spacing w:after="0" w:line="276" w:lineRule="auto"/>
        <w:ind w:left="708" w:hanging="708"/>
      </w:pPr>
      <w:r>
        <w:t>RSME có cùng đơn vị với biến phụ thuộc, giúp dễ diễn giải và so sánh giữa các mô hình hoặc các tập dữ liệu khác nhau.</w:t>
      </w:r>
    </w:p>
    <w:p w14:paraId="2DEFC24F" w14:textId="77777777" w:rsidR="00B0618B" w:rsidRDefault="00000000">
      <w:pPr>
        <w:numPr>
          <w:ilvl w:val="0"/>
          <w:numId w:val="18"/>
        </w:numPr>
        <w:spacing w:after="0" w:line="276" w:lineRule="auto"/>
        <w:ind w:left="708" w:hanging="708"/>
      </w:pPr>
      <w:r>
        <w:t>RSME có khoảng biến thiên là từ 0 đến dương vô cực.</w:t>
      </w:r>
    </w:p>
    <w:p w14:paraId="61FE2631" w14:textId="77777777" w:rsidR="00B0618B" w:rsidRDefault="00000000">
      <w:pPr>
        <w:numPr>
          <w:ilvl w:val="0"/>
          <w:numId w:val="18"/>
        </w:numPr>
        <w:spacing w:after="0" w:line="276" w:lineRule="auto"/>
        <w:ind w:left="708" w:hanging="708"/>
      </w:pPr>
      <w:r>
        <w:t>Giá trị RSME càng thấp cho thấy mô hình dự đoán càng chính xác. Ngược lại, RSME có giá trị càng cao tức là có sai số đáng kể giữa giá trị dự đoán và thực tế, và mô hình dự đoán kém chính xác hơn.</w:t>
      </w:r>
    </w:p>
    <w:p w14:paraId="6E0C094E" w14:textId="77777777" w:rsidR="00B0618B" w:rsidRDefault="00000000">
      <w:pPr>
        <w:numPr>
          <w:ilvl w:val="0"/>
          <w:numId w:val="18"/>
        </w:numPr>
        <w:spacing w:after="0" w:line="276" w:lineRule="auto"/>
        <w:ind w:left="708" w:hanging="708"/>
      </w:pPr>
      <w:r>
        <w:t>RSME rất nhạy cảm với outliers. Bình phương sai số càng lớn sẽ gây ảnh hưởng đáng kể đến tổng giá trị. Điều này cũng hỗ trợ nhận biết tác động của outliers đến hiệu suất mô hình.</w:t>
      </w:r>
    </w:p>
    <w:p w14:paraId="5ECDD791" w14:textId="77777777" w:rsidR="00B0618B" w:rsidRDefault="00000000">
      <w:pPr>
        <w:numPr>
          <w:ilvl w:val="0"/>
          <w:numId w:val="18"/>
        </w:numPr>
        <w:spacing w:line="276" w:lineRule="auto"/>
        <w:ind w:left="708" w:hanging="708"/>
      </w:pPr>
      <w:r>
        <w:t>RSME trừng phạt rất nặng các sai số lớn do yếu tố bình phương. Chính vì đặc điểm này, RSME thường được dùng làm tiêu chí tối ưu hóa trong quá trình huấn luyện mô hình, đòi hỏi mô hình không chỉ cần đưa ra dự đoán chính xác mà còn phải giảm thiểu sự xuất hiện của các sai số lớn.</w:t>
      </w:r>
    </w:p>
    <w:p w14:paraId="19D3B49D" w14:textId="77777777" w:rsidR="00B0618B" w:rsidRDefault="00000000">
      <w:pPr>
        <w:pStyle w:val="Heading3"/>
        <w:spacing w:line="276" w:lineRule="auto"/>
        <w:rPr>
          <w:i/>
        </w:rPr>
      </w:pPr>
      <w:bookmarkStart w:id="51" w:name="_5h6y5h7rtuu1" w:colFirst="0" w:colLast="0"/>
      <w:bookmarkStart w:id="52" w:name="_Toc198978369"/>
      <w:bookmarkEnd w:id="51"/>
      <w:r>
        <w:rPr>
          <w:i/>
        </w:rPr>
        <w:t>2.4.3. Hệ số xác định R bình phương - R-squared</w:t>
      </w:r>
      <w:bookmarkEnd w:id="52"/>
    </w:p>
    <w:p w14:paraId="69C4A3D4" w14:textId="6BFBBA6B" w:rsidR="00B0618B" w:rsidRDefault="00000000">
      <w:pPr>
        <w:spacing w:line="276" w:lineRule="auto"/>
      </w:pPr>
      <w:r>
        <w:t>R-squared - Hệ số xác định R bình phương là chỉ số thống kê được dùng phổ biến để đánh giá chất lượng của mô hình hồi quy, cho biết độ phù hợp của mô hình với dữ liệu</w:t>
      </w:r>
      <w:r w:rsidR="008F78AD" w:rsidRPr="008F78AD">
        <w:t xml:space="preserve"> </w:t>
      </w:r>
      <w:r w:rsidR="008F78AD">
        <w:fldChar w:fldCharType="begin"/>
      </w:r>
      <w:r w:rsidR="008F78AD">
        <w:instrText xml:space="preserve"> ADDIN EN.CITE &lt;EndNote&gt;&lt;Cite&gt;&lt;Author&gt;Colton&lt;/Author&gt;&lt;Year&gt;2002&lt;/Year&gt;&lt;RecNum&gt;23&lt;/RecNum&gt;&lt;DisplayText&gt;(James Colton &amp;amp; Keith Bower, 2002; Dalson Figueiredo và cộng sự, 2011)&lt;/DisplayText&gt;&lt;record&gt;&lt;rec-number&gt;23&lt;/rec-number&gt;&lt;foreign-keys&gt;&lt;key app="EN" db-id="ftdefpve6tv59oe2rw8v9eaqt0v5varspfav" timestamp="1748056003"&gt;23&lt;/key&gt;&lt;/foreign-keys&gt;&lt;ref-type name="Journal Article"&gt;17&lt;/ref-type&gt;&lt;contributors&gt;&lt;authors&gt;&lt;author&gt;Colton, James&lt;/author&gt;&lt;author&gt;Bower, Keith&lt;/author&gt;&lt;/authors&gt;&lt;/contributors&gt;&lt;titles&gt;&lt;title&gt;Some Misconceptions about R-Square&lt;/title&gt;&lt;/titles&gt;&lt;pages&gt;20-22&lt;/pages&gt;&lt;volume&gt;3&lt;/volume&gt;&lt;dates&gt;&lt;year&gt;2002&lt;/year&gt;&lt;pub-dates&gt;&lt;date&gt;01/01&lt;/date&gt;&lt;/pub-dates&gt;&lt;/dates&gt;&lt;urls&gt;&lt;/urls&gt;&lt;/record&gt;&lt;/Cite&gt;&lt;Cite&gt;&lt;Author&gt;Figueiredo&lt;/Author&gt;&lt;Year&gt;2011&lt;/Year&gt;&lt;RecNum&gt;24&lt;/RecNum&gt;&lt;record&gt;&lt;rec-number&gt;24&lt;/rec-number&gt;&lt;foreign-keys&gt;&lt;key app="EN" db-id="ftdefpve6tv59oe2rw8v9eaqt0v5varspfav" timestamp="1748056010"&gt;24&lt;/key&gt;&lt;/foreign-keys&gt;&lt;ref-type name="Journal Article"&gt;17&lt;/ref-type&gt;&lt;contributors&gt;&lt;authors&gt;&lt;author&gt;Figueiredo, Dalson&lt;/author&gt;&lt;author&gt;Júnior, Silva&lt;/author&gt;&lt;author&gt;Rocha, Enivaldo&lt;/author&gt;&lt;/authors&gt;&lt;/contributors&gt;&lt;titles&gt;&lt;title&gt;What is R2 all about?&lt;/title&gt;&lt;secondary-title&gt;Leviathan-Cadernos de Pesquisa Polútica&lt;/secondary-title&gt;&lt;/titles&gt;&lt;periodical&gt;&lt;full-title&gt;Leviathan-Cadernos de Pesquisa Polútica&lt;/full-title&gt;&lt;/periodical&gt;&lt;pages&gt;60-68&lt;/pages&gt;&lt;volume&gt;3&lt;/volume&gt;&lt;dates&gt;&lt;year&gt;2011&lt;/year&gt;&lt;pub-dates&gt;&lt;date&gt;11/16&lt;/date&gt;&lt;/pub-dates&gt;&lt;/dates&gt;&lt;urls&gt;&lt;/urls&gt;&lt;electronic-resource-num&gt;10.11606/issn.2237-4485.lev.2011.132282&lt;/electronic-resource-num&gt;&lt;/record&gt;&lt;/Cite&gt;&lt;/EndNote&gt;</w:instrText>
      </w:r>
      <w:r w:rsidR="008F78AD">
        <w:fldChar w:fldCharType="separate"/>
      </w:r>
      <w:r w:rsidR="008F78AD">
        <w:rPr>
          <w:noProof/>
        </w:rPr>
        <w:t>(James Colton &amp; Keith Bower, 2002; Dalson Figueiredo và cộng sự, 2011)</w:t>
      </w:r>
      <w:r w:rsidR="008F78AD">
        <w:fldChar w:fldCharType="end"/>
      </w:r>
      <w:r w:rsidR="008F78AD" w:rsidRPr="008F78AD">
        <w:t>.</w:t>
      </w:r>
      <w:r>
        <w:t>Về cơ bản, R-squared đo lường tỷ lệ phương sai của biến phụ thuộc có thể được giải thích bởi biến độc lập trong mô hình hồi quy, chỉ ra phần trăm biến thiên của biến mục tiêu có thể được giải thích bởi biến độc lập.</w:t>
      </w:r>
    </w:p>
    <w:p w14:paraId="37CDF015" w14:textId="77777777" w:rsidR="00B0618B" w:rsidRDefault="00000000">
      <w:pPr>
        <w:spacing w:line="276" w:lineRule="auto"/>
      </w:pPr>
      <w:r>
        <w:lastRenderedPageBreak/>
        <w:t>R-squared được tính toán bằng cách so sánh tổng bình phương sai số (Sum of Squares of Errors - SSE) hay tổng bình phương phần dư (Sum of Squared Residuals - SSR) với tổng bình phương toàn phần (Total Sum of Squares - SST). SSE là tổng bình phương hiệu giữa giá trị thực tế của biến phụ thuộc và giá trị dự đoán của mô hình, nó đại diện cho sự biến thiên không được giải thích bởi biến độc lập. SST là tổng bình phương của hiệu giá trị thực tế của biến phụ thuộc và giá trị trung bình của tất cả các giá trị thực tế, đại diện cho tổng biến thiên trong biến phụ thuộc.</w:t>
      </w:r>
    </w:p>
    <w:p w14:paraId="728016F7" w14:textId="77777777" w:rsidR="00B0618B" w:rsidRDefault="00000000">
      <w:pPr>
        <w:spacing w:line="276" w:lineRule="auto"/>
      </w:pPr>
      <w:r>
        <w:t>Biểu thức tính R-squared:</w:t>
      </w:r>
    </w:p>
    <w:p w14:paraId="36FDEA8E" w14:textId="77777777" w:rsidR="00B0618B" w:rsidRDefault="00000000">
      <w:pPr>
        <w:spacing w:line="276" w:lineRule="auto"/>
        <w:jc w:val="center"/>
      </w:pPr>
      <m:oMathPara>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=1-</m:t>
          </m:r>
          <m:f>
            <m:fPr>
              <m:ctrlPr>
                <w:rPr>
                  <w:rFonts w:ascii="Cambria Math" w:hAnsi="Cambria Math"/>
                </w:rPr>
              </m:ctrlPr>
            </m:fPr>
            <m:num>
              <m:r>
                <w:rPr>
                  <w:rFonts w:ascii="Cambria Math" w:hAnsi="Cambria Math"/>
                </w:rPr>
                <m:t>SSE</m:t>
              </m:r>
            </m:num>
            <m:den>
              <m:r>
                <w:rPr>
                  <w:rFonts w:ascii="Cambria Math" w:hAnsi="Cambria Math"/>
                </w:rPr>
                <m:t>SST</m:t>
              </m:r>
            </m:den>
          </m:f>
        </m:oMath>
      </m:oMathPara>
    </w:p>
    <w:p w14:paraId="461C27EC" w14:textId="77777777" w:rsidR="00B0618B" w:rsidRDefault="00000000">
      <w:pPr>
        <w:spacing w:line="276" w:lineRule="auto"/>
      </w:pPr>
      <w:r>
        <w:t>Đặc điểm của R-squared:</w:t>
      </w:r>
    </w:p>
    <w:p w14:paraId="41345683" w14:textId="77777777" w:rsidR="00B0618B" w:rsidRDefault="00000000">
      <w:pPr>
        <w:numPr>
          <w:ilvl w:val="0"/>
          <w:numId w:val="11"/>
        </w:numPr>
        <w:spacing w:after="0" w:line="276" w:lineRule="auto"/>
        <w:ind w:left="708" w:hanging="708"/>
      </w:pPr>
      <w:r>
        <w:t>Giá trị R-squared nằm trong khoảng [0,1]. Giá trị R-squared càng gần 1 thì chứng tỏ mô hình có độ tương thích cao với dữ liệu, có thể giải thích càng nhiều cho sự biến thiên của biến phụ thuộc. Ngược lại, giá trị R-squared càng gần 0 tức là mô hình có thể giải thích ít hoặc gần như không thể giải thích cho bất kỳ sự biến thiên nào của biến phụ thuộc.</w:t>
      </w:r>
    </w:p>
    <w:p w14:paraId="0FE7A7E6" w14:textId="77777777" w:rsidR="00B0618B" w:rsidRDefault="00000000">
      <w:pPr>
        <w:numPr>
          <w:ilvl w:val="0"/>
          <w:numId w:val="11"/>
        </w:numPr>
        <w:spacing w:after="0" w:line="276" w:lineRule="auto"/>
        <w:ind w:left="708" w:hanging="708"/>
      </w:pPr>
      <w:r>
        <w:t>Tuy nhiên, giá trị R-squared cao hay thấp không hoàn toàn nói lên việc mô hình được áp dụng là tốt hay xấu, cũng không đảm bảo được rằng mô hình sẽ hữu ích cho việc dự đoán với quan sát mới. Ngoài ra, giá trị càng cao cũng là dấu hiệu của overfitting và giá trị thấp cũng có thể báo hiệu cho việc underfitting.</w:t>
      </w:r>
    </w:p>
    <w:p w14:paraId="4520E0E5" w14:textId="77777777" w:rsidR="00B0618B" w:rsidRDefault="00000000">
      <w:pPr>
        <w:numPr>
          <w:ilvl w:val="0"/>
          <w:numId w:val="11"/>
        </w:numPr>
        <w:spacing w:after="0" w:line="276" w:lineRule="auto"/>
        <w:ind w:left="708" w:hanging="708"/>
      </w:pPr>
      <w:r>
        <w:t>Việc đánh giá giá trị R-squared là tốt hay xấu còn tùy thuộc vào ngữ cảnh và lĩnh vực mà nó được áp dụng.</w:t>
      </w:r>
    </w:p>
    <w:p w14:paraId="19608FD4" w14:textId="77777777" w:rsidR="00B0618B" w:rsidRDefault="00000000">
      <w:pPr>
        <w:numPr>
          <w:ilvl w:val="0"/>
          <w:numId w:val="11"/>
        </w:numPr>
        <w:spacing w:line="276" w:lineRule="auto"/>
        <w:ind w:left="708" w:hanging="708"/>
      </w:pPr>
      <w:r>
        <w:t>R-squared giả định rằng tất cả các biến trong mô hình là độc lập, nhưng trên thực tế thì điều này không phải lúc nào cũng đúng. Đồng thời nó cũng có thể gặp khó khăn trong việc phát hiện quan hệ phi tuyến và cho kết quả lầm lẫn khi làm việc với dữ liệu nhỏ hơn.</w:t>
      </w:r>
    </w:p>
    <w:p w14:paraId="287A7B4E" w14:textId="77777777" w:rsidR="00B0618B" w:rsidRDefault="00000000">
      <w:pPr>
        <w:pStyle w:val="Subtitle"/>
        <w:spacing w:line="276" w:lineRule="auto"/>
      </w:pPr>
      <w:bookmarkStart w:id="53" w:name="_kt6lq5laypu7" w:colFirst="0" w:colLast="0"/>
      <w:bookmarkEnd w:id="53"/>
      <w:r>
        <w:br w:type="page"/>
      </w:r>
    </w:p>
    <w:p w14:paraId="7DD91727" w14:textId="77777777" w:rsidR="00B0618B" w:rsidRDefault="00000000">
      <w:pPr>
        <w:pStyle w:val="Heading1"/>
        <w:spacing w:line="276" w:lineRule="auto"/>
        <w:rPr>
          <w:color w:val="008080"/>
        </w:rPr>
      </w:pPr>
      <w:bookmarkStart w:id="54" w:name="_Toc198978370"/>
      <w:r>
        <w:rPr>
          <w:color w:val="008080"/>
        </w:rPr>
        <w:lastRenderedPageBreak/>
        <w:t>Chương 3: TRIỂN KHAI THỬ NGHIỆM HỆ THỐNG</w:t>
      </w:r>
      <w:bookmarkEnd w:id="54"/>
    </w:p>
    <w:p w14:paraId="49B407E2" w14:textId="24F3B49C" w:rsidR="00B0618B" w:rsidRDefault="00000000">
      <w:pPr>
        <w:pStyle w:val="Heading2"/>
        <w:spacing w:after="200" w:line="276" w:lineRule="auto"/>
      </w:pPr>
      <w:bookmarkStart w:id="55" w:name="_fj9q7jkmi9ig" w:colFirst="0" w:colLast="0"/>
      <w:bookmarkStart w:id="56" w:name="_Toc198978371"/>
      <w:bookmarkEnd w:id="55"/>
      <w:r>
        <w:t>3.1. Chuẩn bị dữ liệu</w:t>
      </w:r>
      <w:bookmarkEnd w:id="56"/>
      <w:r>
        <w:t xml:space="preserve"> </w:t>
      </w:r>
    </w:p>
    <w:p w14:paraId="1A9F3B73" w14:textId="77777777" w:rsidR="00B0618B" w:rsidRDefault="00000000">
      <w:pPr>
        <w:spacing w:line="276" w:lineRule="auto"/>
      </w:pPr>
      <w:r>
        <w:t>OpenAQ có thông tin dữ liệu của 47 trạm ở Việt Nam. Nhóm chọn 1 trạm để lấy dữ liệu huấn luyện mô hình và xây dựng hệ thống dự báo.</w:t>
      </w:r>
    </w:p>
    <w:p w14:paraId="69B87627" w14:textId="77777777" w:rsidR="00B0618B" w:rsidRDefault="00000000">
      <w:pPr>
        <w:spacing w:line="276" w:lineRule="auto"/>
      </w:pPr>
      <w:r>
        <w:t>Các tiêu chí lựa chọn trạm để lấy dữ liệu:</w:t>
      </w:r>
    </w:p>
    <w:p w14:paraId="6499AC07" w14:textId="77777777" w:rsidR="00B0618B" w:rsidRDefault="00000000">
      <w:pPr>
        <w:numPr>
          <w:ilvl w:val="0"/>
          <w:numId w:val="14"/>
        </w:numPr>
        <w:spacing w:after="0" w:line="276" w:lineRule="auto"/>
      </w:pPr>
      <w:r>
        <w:t xml:space="preserve">Có khoảng thời gian đủ dài kể từ khi bắt đầu thu thập từ sensors =&gt; đảm bảo đủ dữ liệu để huấn luyện, không quá ít bản ghi, tránh mô hình bị overfitting </w:t>
      </w:r>
    </w:p>
    <w:p w14:paraId="76697E07" w14:textId="77777777" w:rsidR="00B0618B" w:rsidRDefault="00000000">
      <w:pPr>
        <w:numPr>
          <w:ilvl w:val="0"/>
          <w:numId w:val="14"/>
        </w:numPr>
        <w:spacing w:after="0" w:line="276" w:lineRule="auto"/>
      </w:pPr>
      <w:r>
        <w:t>Chọn trạm có nhiều hơn 1 sensor, phù hợp với dạng bài toán time series kiểu Multivariate-to-Multivariate hoặc Multivariate-to-Univariate</w:t>
      </w:r>
    </w:p>
    <w:p w14:paraId="4814CB8D" w14:textId="77777777" w:rsidR="00B0618B" w:rsidRDefault="00000000">
      <w:pPr>
        <w:numPr>
          <w:ilvl w:val="0"/>
          <w:numId w:val="14"/>
        </w:numPr>
        <w:spacing w:line="276" w:lineRule="auto"/>
      </w:pPr>
      <w:r>
        <w:t>Trạm vẫn còn cập nhật dữ liệu đến thời điểm hiện tại (18/5/2025)</w:t>
      </w:r>
    </w:p>
    <w:p w14:paraId="60D1C78C" w14:textId="77777777" w:rsidR="00B0618B" w:rsidRDefault="00000000">
      <w:pPr>
        <w:spacing w:line="276" w:lineRule="auto"/>
      </w:pPr>
      <w:r>
        <w:t>Sau khi xem xét một số trạm có sensor còn đang hoạt động, nhóm chọn thu thập dữ liệu ở trạm An Khánh, Hà Nội. Dữ liệu ở trạm này có 8880 bản ghi, có 4 sensors được ghi nhận: CO mass µg/m³, NO₂ mass µg/m³, PM10 µg/m³, PM2.5 µg/m³. Trong đó, cả 4 sensors vẫn còn được cập nhật dữ liệu đến thời điểm hiện tại. Dữ liệu ở trạm An Khánh được cung cấp bởi Mạng lưới Giám sát Chất lượng Không khí Hà Nội (Hanoi Air Quality Monitoring Network) kể từ ngày 29/01/2024.</w:t>
      </w:r>
    </w:p>
    <w:p w14:paraId="6AE13234" w14:textId="77777777" w:rsidR="00B0618B" w:rsidRDefault="00000000">
      <w:pPr>
        <w:spacing w:line="276" w:lineRule="auto"/>
        <w:jc w:val="center"/>
      </w:pPr>
      <w:r>
        <w:rPr>
          <w:noProof/>
        </w:rPr>
        <w:drawing>
          <wp:inline distT="114300" distB="114300" distL="114300" distR="114300" wp14:anchorId="71285267" wp14:editId="32EE3547">
            <wp:extent cx="5486400" cy="2476500"/>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486400" cy="2476500"/>
                    </a:xfrm>
                    <a:prstGeom prst="rect">
                      <a:avLst/>
                    </a:prstGeom>
                    <a:ln/>
                  </pic:spPr>
                </pic:pic>
              </a:graphicData>
            </a:graphic>
          </wp:inline>
        </w:drawing>
      </w:r>
    </w:p>
    <w:p w14:paraId="5C4FE7C1" w14:textId="77777777" w:rsidR="00B0618B" w:rsidRDefault="00000000">
      <w:pPr>
        <w:pStyle w:val="Heading4"/>
        <w:spacing w:line="276" w:lineRule="auto"/>
        <w:jc w:val="center"/>
      </w:pPr>
      <w:bookmarkStart w:id="57" w:name="_bamh66u1w8dp" w:colFirst="0" w:colLast="0"/>
      <w:bookmarkEnd w:id="57"/>
      <w:r>
        <w:t>Hình 9. Vị trí của trạm An Khánh trên bản đồ</w:t>
      </w:r>
    </w:p>
    <w:p w14:paraId="007AC27D" w14:textId="55A32F0E" w:rsidR="00B0618B" w:rsidRDefault="00000000">
      <w:pPr>
        <w:spacing w:line="276" w:lineRule="auto"/>
        <w:jc w:val="center"/>
        <w:rPr>
          <w:i/>
        </w:rPr>
      </w:pPr>
      <w:r>
        <w:rPr>
          <w:i/>
        </w:rPr>
        <w:t xml:space="preserve">Nguồn:  </w:t>
      </w:r>
      <w:r w:rsidR="00C8797D">
        <w:rPr>
          <w:i/>
        </w:rPr>
        <w:fldChar w:fldCharType="begin"/>
      </w:r>
      <w:r w:rsidR="00C8797D">
        <w:rPr>
          <w:i/>
        </w:rPr>
        <w:instrText xml:space="preserve"> ADDIN EN.CITE &lt;EndNote&gt;&lt;Cite&gt;&lt;Author&gt;OpenAQ&lt;/Author&gt;&lt;Year&gt;2025&lt;/Year&gt;&lt;RecNum&gt;31&lt;/RecNum&gt;&lt;DisplayText&gt;(OpenAQ, 2025)&lt;/DisplayText&gt;&lt;record&gt;&lt;rec-number&gt;31&lt;/rec-number&gt;&lt;foreign-keys&gt;&lt;key app="EN" db-id="ftdefpve6tv59oe2rw8v9eaqt0v5varspfav" timestamp="1748059111"&gt;31&lt;/key&gt;&lt;/foreign-keys&gt;&lt;ref-type name="Web Page"&gt;12&lt;/ref-type&gt;&lt;contributors&gt;&lt;authors&gt;&lt;author&gt;OpenAQ&lt;/author&gt;&lt;/authors&gt;&lt;/contributors&gt;&lt;titles&gt;&lt;title&gt;Air Quality Data – Location ID: 2161290&lt;/title&gt;&lt;/titles&gt;&lt;volume&gt;2025&lt;/volume&gt;&lt;number&gt;May 24&lt;/number&gt;&lt;dates&gt;&lt;year&gt;2025&lt;/year&gt;&lt;/dates&gt;&lt;urls&gt;&lt;related-urls&gt;&lt;url&gt;https://explore.openaq.org/?location=2161290#10.02/21.0191/105.9078&lt;/url&gt;&lt;/related-urls&gt;&lt;/urls&gt;&lt;/record&gt;&lt;/Cite&gt;&lt;/EndNote&gt;</w:instrText>
      </w:r>
      <w:r w:rsidR="00C8797D">
        <w:rPr>
          <w:i/>
        </w:rPr>
        <w:fldChar w:fldCharType="separate"/>
      </w:r>
      <w:r w:rsidR="00C8797D">
        <w:rPr>
          <w:i/>
          <w:noProof/>
        </w:rPr>
        <w:t>(OpenAQ, 2025)</w:t>
      </w:r>
      <w:r w:rsidR="00C8797D">
        <w:rPr>
          <w:i/>
        </w:rPr>
        <w:fldChar w:fldCharType="end"/>
      </w:r>
    </w:p>
    <w:p w14:paraId="0083F40E" w14:textId="77777777" w:rsidR="00B0618B" w:rsidRDefault="00B0618B">
      <w:pPr>
        <w:spacing w:line="276" w:lineRule="auto"/>
      </w:pPr>
    </w:p>
    <w:p w14:paraId="61366ADE" w14:textId="77777777" w:rsidR="00B0618B" w:rsidRDefault="00000000">
      <w:pPr>
        <w:pStyle w:val="Heading4"/>
        <w:spacing w:line="276" w:lineRule="auto"/>
        <w:jc w:val="center"/>
      </w:pPr>
      <w:bookmarkStart w:id="58" w:name="_kvotgaaoe7og" w:colFirst="0" w:colLast="0"/>
      <w:bookmarkEnd w:id="58"/>
      <w:r>
        <w:rPr>
          <w:noProof/>
        </w:rPr>
        <w:lastRenderedPageBreak/>
        <w:drawing>
          <wp:inline distT="114300" distB="114300" distL="114300" distR="114300" wp14:anchorId="777EA202" wp14:editId="501A0FED">
            <wp:extent cx="5486400" cy="24638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486400" cy="2463800"/>
                    </a:xfrm>
                    <a:prstGeom prst="rect">
                      <a:avLst/>
                    </a:prstGeom>
                    <a:ln/>
                  </pic:spPr>
                </pic:pic>
              </a:graphicData>
            </a:graphic>
          </wp:inline>
        </w:drawing>
      </w:r>
      <w:r>
        <w:t>Hình 10. Thông tin cơ bản của trạm An Khánh</w:t>
      </w:r>
    </w:p>
    <w:p w14:paraId="7FAEAB4F" w14:textId="58AB05DB" w:rsidR="00B0618B" w:rsidRDefault="00000000">
      <w:pPr>
        <w:spacing w:line="276" w:lineRule="auto"/>
        <w:jc w:val="right"/>
        <w:rPr>
          <w:i/>
        </w:rPr>
      </w:pPr>
      <w:r>
        <w:rPr>
          <w:i/>
        </w:rPr>
        <w:t xml:space="preserve">Nguồn: </w:t>
      </w:r>
      <w:r w:rsidR="00197625">
        <w:rPr>
          <w:i/>
        </w:rPr>
        <w:fldChar w:fldCharType="begin"/>
      </w:r>
      <w:r w:rsidR="00197625">
        <w:rPr>
          <w:i/>
        </w:rPr>
        <w:instrText xml:space="preserve"> ADDIN EN.CITE &lt;EndNote&gt;&lt;Cite&gt;&lt;Author&gt;OpenAQ&lt;/Author&gt;&lt;Year&gt;n.d.&lt;/Year&gt;&lt;RecNum&gt;32&lt;/RecNum&gt;&lt;DisplayText&gt;(OpenAQ, n.d.)&lt;/DisplayText&gt;&lt;record&gt;&lt;rec-number&gt;32&lt;/rec-number&gt;&lt;foreign-keys&gt;&lt;key app="EN" db-id="ftdefpve6tv59oe2rw8v9eaqt0v5varspfav" timestamp="1748059210"&gt;32&lt;/key&gt;&lt;/foreign-keys&gt;&lt;ref-type name="Web Page"&gt;12&lt;/ref-type&gt;&lt;contributors&gt;&lt;authors&gt;&lt;author&gt;OpenAQ&lt;/author&gt;&lt;/authors&gt;&lt;/contributors&gt;&lt;titles&gt;&lt;title&gt;Monitoring Location Details – Location ID: 2161290&lt;/title&gt;&lt;/titles&gt;&lt;volume&gt;2025&lt;/volume&gt;&lt;number&gt;May 24&lt;/number&gt;&lt;dates&gt;&lt;year&gt;n.d.&lt;/year&gt;&lt;/dates&gt;&lt;urls&gt;&lt;related-urls&gt;&lt;url&gt;https://explore.openaq.org/locations/2161290&lt;/url&gt;&lt;/related-urls&gt;&lt;/urls&gt;&lt;/record&gt;&lt;/Cite&gt;&lt;/EndNote&gt;</w:instrText>
      </w:r>
      <w:r w:rsidR="00197625">
        <w:rPr>
          <w:i/>
        </w:rPr>
        <w:fldChar w:fldCharType="separate"/>
      </w:r>
      <w:r w:rsidR="00197625">
        <w:rPr>
          <w:i/>
          <w:noProof/>
        </w:rPr>
        <w:t>(OpenAQ, n.d.)</w:t>
      </w:r>
      <w:r w:rsidR="00197625">
        <w:rPr>
          <w:i/>
        </w:rPr>
        <w:fldChar w:fldCharType="end"/>
      </w:r>
    </w:p>
    <w:p w14:paraId="6AEEF36D" w14:textId="77777777" w:rsidR="00B0618B" w:rsidRDefault="00000000">
      <w:pPr>
        <w:spacing w:line="276" w:lineRule="auto"/>
        <w:ind w:firstLine="720"/>
      </w:pPr>
      <w:r>
        <w:t>Nhóm sử dụng thư viện openaq, một công cụ được Python hỗ trợ để truy xuất dữ liệu từ nền tảng OpenAQ. Nhóm kết nối với API với API key đã tạo để khởi tạo đối tượng OpenAQ, từ đó có thể truy cập được các endpoint như countries, locations, sensors, measurements.</w:t>
      </w:r>
    </w:p>
    <w:p w14:paraId="6BFD9501" w14:textId="77777777" w:rsidR="00B0618B" w:rsidRDefault="00000000">
      <w:pPr>
        <w:spacing w:line="276" w:lineRule="auto"/>
        <w:ind w:firstLine="720"/>
      </w:pPr>
      <w:r>
        <w:t>Sau khi thiết lập kết nối, nhóm tìm country code của Việt Nam theo chuẩn ISO và tìm được ID của Việt Nam là 56. Tiếp đó nhóm truy xuất tất cả các địa điểm (locations) của các trạm đo chất lượng không khí tại Việt Nam bằng lệnh api.locations.list() với countries_id=56. Mỗi địa điểm sẽ có các thông tin bao gồm tên trạm, tọa độ địa lý, thời gian hoạt động của các cảm biến và môt số thông số khác. Danh sách các địa điểm này được lưu trữ dưới dạng DataFrame để tiện xử lý và phân tích.</w:t>
      </w:r>
    </w:p>
    <w:p w14:paraId="7A4A43AB" w14:textId="77777777" w:rsidR="00B0618B" w:rsidRDefault="00000000">
      <w:pPr>
        <w:spacing w:line="276" w:lineRule="auto"/>
        <w:ind w:firstLine="720"/>
      </w:pPr>
      <w:r>
        <w:t>Từ danh sách các địa điểm thu được, nhóm tiến hành phân tích sâu hơn để đánh giá từng trạm dựa trên thời gian hoạt động và số lượng cảm biến. Nhóm tính độ dài thời gian đo lường tại mỗi trạm bằng cách lấy hiệu của đặc trưng datetime_first và datetime_last trong phần thông tin của các địa điểm. Đồng thời nhóm cũng thống kê và sắp xếp danh sách các trạm theo thứ tự giảm dần thời gian hoạt động và số lượng sensors nhằm hỗ trợ việc đưa ra quyết định lựa chọn trạm phù hợp.</w:t>
      </w:r>
    </w:p>
    <w:p w14:paraId="0E12DE27" w14:textId="77777777" w:rsidR="00B0618B" w:rsidRDefault="00000000">
      <w:pPr>
        <w:spacing w:line="276" w:lineRule="auto"/>
        <w:ind w:firstLine="720"/>
      </w:pPr>
      <w:r>
        <w:t>Từ danh sách đó, nhóm xác định lựa chọn trạm An Khánh, Hà Nội (ID location = 2161290) là trạm phù hợp. Lựa chọn xong thì nhóm dùng lệnh api.locations.sensors() với location_id = 2161290 để truy xuất toàn bộ thông tin của các sensors tại trạm này. Kết quả là nhóm thu được danh sách gồm 4 sensors là CO, NO₂, PM10 và PM2.5,  cùng với đó là thời gian bắt đầu và kết thúc đo lường của từng sensor. Nhóm nhận thấy cả 4 sensor đều vẫn còn đang hoạt động.</w:t>
      </w:r>
    </w:p>
    <w:p w14:paraId="04E1285B" w14:textId="77777777" w:rsidR="00B0618B" w:rsidRDefault="00000000">
      <w:pPr>
        <w:spacing w:line="276" w:lineRule="auto"/>
        <w:ind w:firstLine="720"/>
      </w:pPr>
      <w:r>
        <w:t xml:space="preserve">Với danh sách sensor thu được, nhóm dùng endpoint measurements để lấy dữ liệu chi tiết từ từng sensor. Nhóm thực hiện lấy dữ liệu theo khoảng thời gian là từ ngày </w:t>
      </w:r>
      <w:r>
        <w:lastRenderedPageBreak/>
        <w:t>29/01/2024 đến 18/05/2025, dữ liệu được truy xuất theo từng trang với tối đa 1000 bản ghi trong mỗi lượt gọi API, bao gồm các thông tin như thời gian đo, giá trị đo, đơn vị,… Sau đó, dữ liệu lấy được sẽ lưu trữ ở dạng DataFrame.</w:t>
      </w:r>
    </w:p>
    <w:p w14:paraId="4CD5E8A6" w14:textId="77777777" w:rsidR="00B0618B" w:rsidRDefault="00000000">
      <w:pPr>
        <w:spacing w:line="276" w:lineRule="auto"/>
        <w:ind w:firstLine="720"/>
      </w:pPr>
      <w:r>
        <w:t>Sau khi lấy dữ liệu từ từng sensor, nhóm tiến hành gộp các bảng thành một bảng tổng hợp dựa trên trường thời gian (datetime). Cuối cùng, nhóm xây dựng hàm preprocess để thực hiện tiền xử lý dữ liệu. Nhóm loại bỏ đơn vị µg/m³ ra khỏi tên cột và xóa cột pm10 do không sử dụng trong huấn luyện. Để đảm bảo tính liên tục của chỉ số thời gian, nhóm đặt datetimeFrom_local làm chỉ số thời gian (index), tạo dãy thời gian cách đều nhau với khoảng cách là 1 giờ, và dung foward fill để lấp vào các giá trị NaN. Nhóm sử dụng log-transform log1p cho các cột co, pm25, no2, điều này giúp ổn định phương sai và làm giảm ảnh hưởng của các giá trị cực đoạn. Ngoài ra, nhóm cũng có tạo ra các đặc trưng theo thời gian, chẳng hạn hour, dayofweek là trích xuất giờ và ngày trong tuần, is_holiday đánh dấu các ngày lễ ở Việt Nam dựa trên thư viện holidays. Nhóm mã hóa các giá trị tuần hoàn, biểu diễn giờ trong ngày và ngàu trong tuần theo dạng đồ thị sin-cos. Kết quả cuối cùng trả về một DataFrame đã được xử lý và phù hợp để dùng cho huấn luyện mô hình dự báo.</w:t>
      </w:r>
    </w:p>
    <w:p w14:paraId="454B0DFB" w14:textId="77777777" w:rsidR="00B0618B" w:rsidRDefault="00000000">
      <w:pPr>
        <w:pStyle w:val="Heading2"/>
        <w:spacing w:after="200" w:line="276" w:lineRule="auto"/>
      </w:pPr>
      <w:bookmarkStart w:id="59" w:name="_sa5x6bbotr5p" w:colFirst="0" w:colLast="0"/>
      <w:bookmarkStart w:id="60" w:name="_Toc198978372"/>
      <w:bookmarkEnd w:id="59"/>
      <w:r>
        <w:t>3.2. Thăm dò dữ liệu</w:t>
      </w:r>
      <w:bookmarkEnd w:id="60"/>
    </w:p>
    <w:p w14:paraId="005EE7A7" w14:textId="14609E9B" w:rsidR="00B0618B" w:rsidRPr="00FD3554" w:rsidRDefault="00000000" w:rsidP="00FD3554">
      <w:pPr>
        <w:spacing w:line="276" w:lineRule="auto"/>
        <w:ind w:firstLine="720"/>
        <w:rPr>
          <w:lang w:val="en-SG"/>
        </w:rPr>
      </w:pPr>
      <w:r>
        <w:t>Trước khi thực hiện phân tích khám phá dữ liệu (EDA), nhóm tiến hành xử lý sơ bộ nhằm đảm bảo dữ liệu được nhất quán và phù hợp cho các bước phân tích tiếp theo. Nhóm đổi tên các cột dữ liệu để loại bỏ đơn vị đo lường, đồng thời định dạng thời gian được chuyển về múi giờ địa phương UTC+07:00, múi giờ chung của các quốc gia như Việt Nam, Thái Lan, Indonesia,… Việc sử dụng múi giờ địa phương là rất cần thiết trong các phân tích chuỗi thời gian, vì các hoạt động của con người thường tuân theo nhịp sinh hoạt của địa phương mà họ sinh sống. Với bài nghiên cứu về dự đoán chất lượng không khí mà nhóm thực hiện, điều này lại càng cần thiết hơn nữa vì các hoạt động tham gia giao thông, tạo ra các khí thải môi trường thường diễn ra theo các khung giờ khác nhau trong ngày, đặc biệt là vào các giờ cao điểm buổi sáng và buổi tối, dẫn đến có sự dao động về nồng độ khí thải, ô nhiễm môi trường không khí theo thời gian trong ngày. Ngoài ra sự dao động này cũng khác nhau đáng kể giữa ngày thường và các ngày cuối tuần, ngày lễ, phản ánh sự thay đổi trong sinh hoạt hằng ngày của người dân địa phương có tác động rõ rệt đến lưu lượng giao động và sự tạo sinh khí thải sinh hoạt.</w:t>
      </w:r>
    </w:p>
    <w:p w14:paraId="53E9AE6F" w14:textId="77777777" w:rsidR="00B0618B" w:rsidRDefault="00000000">
      <w:pPr>
        <w:spacing w:line="276" w:lineRule="auto"/>
        <w:ind w:firstLine="720"/>
      </w:pPr>
      <w:r>
        <w:t>Dữ liệu ban đầu bao gồm 8.881 bản ghi với 5 cột, trong đó cột datetimeFrom_local có định dạng datetime64[ns, UTC+07:00]. Các biến đo lường chất lượng không khí bao gồm co, no2, pm10 và pm25, tất cả đều có kiểu dữ liệu là số thực (float64). Dữ liệu bị thiếu bản ghi hợp lệ khi các biến này thấp hơn so với tổng số thời điểm ghi nhận: co có 8.873 giá trị, pm25 có 8.866, no2 có 8.874 và pm10 có 8.847 giá trị.</w:t>
      </w:r>
    </w:p>
    <w:p w14:paraId="46D5BE14" w14:textId="77777777" w:rsidR="00B0618B" w:rsidRDefault="00000000">
      <w:pPr>
        <w:spacing w:line="276" w:lineRule="auto"/>
        <w:ind w:firstLine="720"/>
      </w:pPr>
      <w:r>
        <w:lastRenderedPageBreak/>
        <w:t>Để đảm bảo tính liên tục cần thiết cho phân tích chuỗi thời gian, dữ liệu đã được tái cấu trúc bằng cách tạo ra một chuỗi thời gian liên tục với tần suất 1 giờ, bắt đầu từ thời điểm sớm nhất đến muộn nhất trong tập dữ liệu. Dữ liệu sau đó được tái lập chỉ mục theo chuỗi thời gian này, bổ sung các bản ghi thiếu (biểu diễn bằng giá trị NaN). Sau khi tái lập chỉ mục, tổng số bản ghi trong tập dữ liệu là 11.402, phản ánh rõ rệt mức độ thiếu dữ liệu ban đầu và cho thấy cần tiếp tục xử lý các giá trị bị thiếu.</w:t>
      </w:r>
    </w:p>
    <w:p w14:paraId="10E9E0C2" w14:textId="77777777" w:rsidR="00B0618B" w:rsidRDefault="00000000">
      <w:pPr>
        <w:spacing w:line="276" w:lineRule="auto"/>
      </w:pPr>
      <w:r>
        <w:rPr>
          <w:noProof/>
        </w:rPr>
        <w:drawing>
          <wp:inline distT="114300" distB="114300" distL="114300" distR="114300" wp14:anchorId="12E1D1D7" wp14:editId="7C3BD74E">
            <wp:extent cx="5759775" cy="37211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59775" cy="3721100"/>
                    </a:xfrm>
                    <a:prstGeom prst="rect">
                      <a:avLst/>
                    </a:prstGeom>
                    <a:ln/>
                  </pic:spPr>
                </pic:pic>
              </a:graphicData>
            </a:graphic>
          </wp:inline>
        </w:drawing>
      </w:r>
    </w:p>
    <w:p w14:paraId="77601DA2" w14:textId="77777777" w:rsidR="00B0618B" w:rsidRDefault="00000000">
      <w:pPr>
        <w:pStyle w:val="Heading4"/>
        <w:spacing w:line="276" w:lineRule="auto"/>
        <w:jc w:val="center"/>
      </w:pPr>
      <w:bookmarkStart w:id="61" w:name="_6mshdo3jroqt" w:colFirst="0" w:colLast="0"/>
      <w:bookmarkEnd w:id="61"/>
      <w:r>
        <w:t xml:space="preserve">Hình 11. Biểu đồ chuỗi thời gian chất lượng không khí </w:t>
      </w:r>
    </w:p>
    <w:p w14:paraId="3D5DC1AB" w14:textId="77777777" w:rsidR="00B0618B" w:rsidRDefault="00000000">
      <w:pPr>
        <w:spacing w:line="276" w:lineRule="auto"/>
        <w:ind w:firstLine="720"/>
        <w:jc w:val="right"/>
        <w:rPr>
          <w:i/>
        </w:rPr>
      </w:pPr>
      <w:r>
        <w:rPr>
          <w:i/>
        </w:rPr>
        <w:t>Nguồn: Nhóm tác giả</w:t>
      </w:r>
    </w:p>
    <w:p w14:paraId="50DB93AA" w14:textId="77777777" w:rsidR="00B0618B" w:rsidRDefault="00000000">
      <w:pPr>
        <w:spacing w:line="276" w:lineRule="auto"/>
        <w:ind w:firstLine="720"/>
      </w:pPr>
      <w:r>
        <w:t>Biểu đồ chuỗi thời gian cho thấy cả bốn biến đều có biên độ dao động lớn và biểu hiện xu hướng biến động theo thời gian. Mặc dù không phải là xu hướng tuyến tính nhất quán, nhưng có sự dịch chuyển về mức trung bình trong các giai đoạn khác nhau. Các biến pm25 và pm10 còn cho thấy dấu hiệu của tính mùa vụ trong khoảng từ tháng 2 đến tháng 6. Các khoảng thiếu dữ liệu tập trung chủ yếu trong giai đoạn từ tháng 7 đến tháng 9 năm 2024, tạo nên một khoảng trống dữ liệu lớn ở cả 4 biến</w:t>
      </w:r>
    </w:p>
    <w:p w14:paraId="12BCB2BC" w14:textId="77777777" w:rsidR="00B0618B" w:rsidRDefault="00000000">
      <w:pPr>
        <w:spacing w:line="276" w:lineRule="auto"/>
        <w:ind w:firstLine="720"/>
      </w:pPr>
      <w:r>
        <w:t>Kết hợp các quan sát từ biểu đồ, có thể nhận định rằng cả bốn biến đều không có tính dừng và cần được xử lý trước khi tiến hành các mô hình dự báo.</w:t>
      </w:r>
    </w:p>
    <w:p w14:paraId="6C217ED5" w14:textId="77777777" w:rsidR="00B0618B" w:rsidRDefault="00B0618B">
      <w:pPr>
        <w:spacing w:line="276" w:lineRule="auto"/>
      </w:pPr>
    </w:p>
    <w:p w14:paraId="5C0B957B" w14:textId="77777777" w:rsidR="00B0618B" w:rsidRDefault="00000000">
      <w:pPr>
        <w:spacing w:line="276" w:lineRule="auto"/>
        <w:jc w:val="center"/>
      </w:pPr>
      <w:r>
        <w:rPr>
          <w:noProof/>
        </w:rPr>
        <w:lastRenderedPageBreak/>
        <w:drawing>
          <wp:inline distT="114300" distB="114300" distL="114300" distR="114300" wp14:anchorId="1EBFC000" wp14:editId="3D3592CC">
            <wp:extent cx="4086348" cy="3613614"/>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4086348" cy="3613614"/>
                    </a:xfrm>
                    <a:prstGeom prst="rect">
                      <a:avLst/>
                    </a:prstGeom>
                    <a:ln/>
                  </pic:spPr>
                </pic:pic>
              </a:graphicData>
            </a:graphic>
          </wp:inline>
        </w:drawing>
      </w:r>
    </w:p>
    <w:p w14:paraId="4372834C" w14:textId="77777777" w:rsidR="00B0618B" w:rsidRDefault="00000000">
      <w:pPr>
        <w:pStyle w:val="Heading4"/>
        <w:spacing w:line="276" w:lineRule="auto"/>
        <w:jc w:val="center"/>
      </w:pPr>
      <w:bookmarkStart w:id="62" w:name="_wgmnbwnxtv9p" w:colFirst="0" w:colLast="0"/>
      <w:bookmarkEnd w:id="62"/>
      <w:r>
        <w:t>Hình 12. Biểu đồ nhiệt tương quan các đặc trưng chất lượng không khí</w:t>
      </w:r>
    </w:p>
    <w:p w14:paraId="1B23DEDE" w14:textId="77777777" w:rsidR="00B0618B" w:rsidRDefault="00000000">
      <w:pPr>
        <w:spacing w:line="276" w:lineRule="auto"/>
        <w:jc w:val="right"/>
        <w:rPr>
          <w:i/>
        </w:rPr>
      </w:pPr>
      <w:r>
        <w:rPr>
          <w:i/>
        </w:rPr>
        <w:t>Nguồn: Nhóm tác giả</w:t>
      </w:r>
    </w:p>
    <w:p w14:paraId="4A299F79" w14:textId="77777777" w:rsidR="00B0618B" w:rsidRDefault="00000000">
      <w:pPr>
        <w:spacing w:line="276" w:lineRule="auto"/>
      </w:pPr>
      <w:r>
        <w:t>Biểu đồ nhiệt tương quan cho thấy mối quan hệ rất mạnh giữa pm10 và pm25 (hệ số tương quan đạt 0.99), hàm ý sự trùng lặp về thông tin. Ngoài ra, pm10 có tương quan vừa phải với co (0.64), tương tự như pm25 (0.63). Trong khi đó, no2 thể hiện tương quan yếu với co và có mối tương quan âm nhẹ với pm10 và pm25. Để tránh vấn đề đa cộng tuyến, biến pm10 đã được loại bỏ khỏi tập dữ liệu ở các bước xử lý sau đó. Biến no2 tuy có tương quan thấp nhưng vẫn được giữ lại do tiềm năng mang thông tin độc lập hữu ích cho mô hình dự đoán.</w:t>
      </w:r>
    </w:p>
    <w:p w14:paraId="39D7C0F8" w14:textId="77777777" w:rsidR="00B0618B" w:rsidRDefault="00000000">
      <w:pPr>
        <w:spacing w:line="276" w:lineRule="auto"/>
        <w:jc w:val="center"/>
      </w:pPr>
      <w:r>
        <w:rPr>
          <w:noProof/>
        </w:rPr>
        <w:drawing>
          <wp:inline distT="114300" distB="114300" distL="114300" distR="114300" wp14:anchorId="4B4D6AEF" wp14:editId="740C2FF5">
            <wp:extent cx="5695950" cy="104775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695950" cy="1047750"/>
                    </a:xfrm>
                    <a:prstGeom prst="rect">
                      <a:avLst/>
                    </a:prstGeom>
                    <a:ln/>
                  </pic:spPr>
                </pic:pic>
              </a:graphicData>
            </a:graphic>
          </wp:inline>
        </w:drawing>
      </w:r>
    </w:p>
    <w:p w14:paraId="2512C608" w14:textId="77777777" w:rsidR="00B0618B" w:rsidRDefault="00000000">
      <w:pPr>
        <w:pStyle w:val="Heading4"/>
        <w:spacing w:line="276" w:lineRule="auto"/>
        <w:jc w:val="center"/>
      </w:pPr>
      <w:bookmarkStart w:id="63" w:name="_v1dbse45p5pq" w:colFirst="0" w:colLast="0"/>
      <w:bookmarkEnd w:id="63"/>
      <w:r>
        <w:t xml:space="preserve">Hình 13. Thống kê mô tả các đặc trưng chất lượng không khí </w:t>
      </w:r>
    </w:p>
    <w:p w14:paraId="5C43F5E0" w14:textId="77777777" w:rsidR="00B0618B" w:rsidRDefault="00000000">
      <w:pPr>
        <w:spacing w:line="276" w:lineRule="auto"/>
        <w:jc w:val="right"/>
        <w:rPr>
          <w:i/>
        </w:rPr>
      </w:pPr>
      <w:r>
        <w:rPr>
          <w:i/>
        </w:rPr>
        <w:t>Nguồn: Nhóm tác giả</w:t>
      </w:r>
    </w:p>
    <w:p w14:paraId="363C6B77" w14:textId="77777777" w:rsidR="00B0618B" w:rsidRDefault="00000000">
      <w:pPr>
        <w:spacing w:line="276" w:lineRule="auto"/>
      </w:pPr>
      <w:r>
        <w:t>Phân tích thống kê mô tả cho thấy các biến pm25, co, và no2 đều có phân phối lệch phải (Skewness &gt; 1) và nhọn (Kurtosis &gt; 4), điều này cho thấy cần thực hiện chuẩn hóa dữ liệu trước khi đưa vào mô hình.</w:t>
      </w:r>
    </w:p>
    <w:p w14:paraId="46F38CF2" w14:textId="77777777" w:rsidR="00B0618B" w:rsidRDefault="00000000">
      <w:pPr>
        <w:spacing w:line="276" w:lineRule="auto"/>
      </w:pPr>
      <w:r>
        <w:lastRenderedPageBreak/>
        <w:t>Nhóm xây dựng lớp TimeSeriesDataLoader để load và xử lý dữ liệu, chuẩn bị đặc trưng đầu vào và nhãn cho việc huấn luyện mô hình.</w:t>
      </w:r>
    </w:p>
    <w:p w14:paraId="0872FC28" w14:textId="77777777" w:rsidR="00B0618B" w:rsidRDefault="00000000">
      <w:pPr>
        <w:spacing w:line="276" w:lineRule="auto"/>
      </w:pPr>
      <w:r>
        <w:t xml:space="preserve">Trong đó, các bước tiền xử lý bao gồm các bước biến đổi dữ liệu cũng như chuẩn hóa  nhằm khắc phục các vấn đề của dữ liệu đã nêu: </w:t>
      </w:r>
    </w:p>
    <w:p w14:paraId="3E402EA6" w14:textId="77777777" w:rsidR="00B0618B" w:rsidRDefault="00000000">
      <w:pPr>
        <w:numPr>
          <w:ilvl w:val="0"/>
          <w:numId w:val="16"/>
        </w:numPr>
        <w:spacing w:line="276" w:lineRule="auto"/>
        <w:ind w:left="708" w:hanging="708"/>
      </w:pPr>
      <w:r>
        <w:t>Đổi tên cột và loại bỏ cột không cần thiết bao gồm cột pm10.</w:t>
      </w:r>
    </w:p>
    <w:p w14:paraId="3F4A5EE9" w14:textId="77777777" w:rsidR="00B0618B" w:rsidRDefault="00000000">
      <w:pPr>
        <w:numPr>
          <w:ilvl w:val="0"/>
          <w:numId w:val="16"/>
        </w:numPr>
        <w:spacing w:line="276" w:lineRule="auto"/>
        <w:ind w:left="708" w:hanging="708"/>
      </w:pPr>
      <w:r>
        <w:t>Chuẩn hóa thời gian và tái lập chỉ mục.</w:t>
      </w:r>
    </w:p>
    <w:p w14:paraId="2327EADC" w14:textId="77777777" w:rsidR="00B0618B" w:rsidRDefault="00000000">
      <w:pPr>
        <w:numPr>
          <w:ilvl w:val="0"/>
          <w:numId w:val="16"/>
        </w:numPr>
        <w:spacing w:line="276" w:lineRule="auto"/>
        <w:ind w:left="708" w:hanging="708"/>
      </w:pPr>
      <w:r>
        <w:t>Bổ sung các đặc trưng theo thời gian gồm: tuần hoàn giờ trong ngày (hour_sin, hour_cos), ngày trong tuần (dayofweek_sin, dayofweek_cos) và biến nhị phân is_holiday cho biết thời điểm đó có phải là ngày nghỉ ở Việt Nam hay không.</w:t>
      </w:r>
    </w:p>
    <w:p w14:paraId="4D69C812" w14:textId="77777777" w:rsidR="00B0618B" w:rsidRDefault="00000000">
      <w:pPr>
        <w:numPr>
          <w:ilvl w:val="0"/>
          <w:numId w:val="16"/>
        </w:numPr>
        <w:spacing w:line="276" w:lineRule="auto"/>
        <w:ind w:left="708" w:hanging="708"/>
      </w:pPr>
      <w:r>
        <w:t>Biến đổi logarit: khắc phục vấn đề phân phối lệch phải và độ nhọn cao của các biến co, no2, pm25. Cùng với các đặc trưng tuần hoàn gián tiếp giúp giảm bớt tính không dừng của dữ liệu.</w:t>
      </w:r>
    </w:p>
    <w:p w14:paraId="6E2D45AF" w14:textId="77777777" w:rsidR="00B0618B" w:rsidRDefault="00000000">
      <w:pPr>
        <w:numPr>
          <w:ilvl w:val="0"/>
          <w:numId w:val="16"/>
        </w:numPr>
        <w:spacing w:line="276" w:lineRule="auto"/>
        <w:ind w:left="708" w:hanging="708"/>
      </w:pPr>
      <w:r>
        <w:t>Lưu dữ liệu đã xử lý: dữ liệu sau tiền xử lý được lưu lại dưới dạng .csv trong thư mục processed.</w:t>
      </w:r>
    </w:p>
    <w:p w14:paraId="59D74109" w14:textId="77777777" w:rsidR="00B0618B" w:rsidRDefault="00000000">
      <w:pPr>
        <w:spacing w:line="276" w:lineRule="auto"/>
      </w:pPr>
      <w:r w:rsidRPr="000E0072">
        <w:t>Dữ liệu sau khi đã được tiến hành các bước tiền xử lý cơ bản sẽ tiếp tục được biến đổi để phù hợp với mô hình dự đoán đa biến đến đa biến (Multivariate to Multivariate). Cụ thể, mô hình sẽ nhận đầu vào gồm 8 đặc trưng với độ dài 72 bước thời gian, tương ứng với 72 giờ liên tiếp. Mục tiêu dự báo là 3 biến đầu ra (co, no2, pm25) trong khoảng thời gian 24 giờ. Nhóm cũng tạo khoảng cách offset 24 giờ giữa phần dữ liệu đầu vào và phần nhãn dự báo để cải thiện khả năng tổng quát hóa và tránh việc mô hình “nhìn trước” vào nhãn gần. Các chuỗi dữ liệu mẫu được trích xuất với bước trượt (stride) là 6 giờ, tạo ra sự chồng lấp vừa phải giữa các chuỗi dữ liệu, giúp</w:t>
      </w:r>
      <w:r>
        <w:t xml:space="preserve"> mô hình học được nhiều mẫu đa dạng mà vẫn giữ được tính liên tục của dữ liệu chuỗi thời gian.</w:t>
      </w:r>
    </w:p>
    <w:p w14:paraId="31E6D6DA" w14:textId="77777777" w:rsidR="00B0618B" w:rsidRDefault="00000000">
      <w:pPr>
        <w:spacing w:line="276" w:lineRule="auto"/>
      </w:pPr>
      <w:r>
        <w:t>Quá trình trích xuất các chuỗi dữ liệu hợp lệ sau đó được thực hiện bằng cách áp dụng cửa sổ trượt (sliding window) với độ dài tổng cộng là input_size + offset + label_size = 120 trên toàn bộ dữ liệu, loại bỏ những cửa sổ có giá trị thiếu. Kết quả là tập các chỉ số bắt đầu của các chuỗi hợp lệ được lưu giữ để tạo tập dữ liệu đầu vào cho mô hình.</w:t>
      </w:r>
    </w:p>
    <w:p w14:paraId="7FCD4833" w14:textId="77777777" w:rsidR="00B0618B" w:rsidRDefault="00000000">
      <w:pPr>
        <w:spacing w:line="276" w:lineRule="auto"/>
      </w:pPr>
      <w:r>
        <w:t xml:space="preserve">Như vậy, đầu vào của dữ liệu có kích thước (số mẫu, 72, 8) và nhãn có kích thước (số mẫu, 24, 3). </w:t>
      </w:r>
    </w:p>
    <w:p w14:paraId="0157D906" w14:textId="77777777" w:rsidR="00B0618B" w:rsidRDefault="00000000">
      <w:pPr>
        <w:spacing w:line="276" w:lineRule="auto"/>
      </w:pPr>
      <w:r>
        <w:t>Sau đó, dữ liệu được chia với tỉ lệ 70:15:15 tạo ra tập huấn luyện gồm 522 mẫu, tập validation có 112 mẫu và tập test có 113 mẫu, đảm bảo đủ lượng dữ liệu cho các giai đoạn huấn luyện và đánh giá.</w:t>
      </w:r>
    </w:p>
    <w:p w14:paraId="222D5E79" w14:textId="77777777" w:rsidR="00B0618B" w:rsidRDefault="00000000">
      <w:pPr>
        <w:spacing w:line="276" w:lineRule="auto"/>
      </w:pPr>
      <w:r>
        <w:t>Cuối cùng, dữ liệu được chuyển đổi thành tensor PyTorch với kiểu dữ liệu float32 và đóng gói thành các DataLoader với kích thước batch là 32.</w:t>
      </w:r>
    </w:p>
    <w:p w14:paraId="418E10A4" w14:textId="77777777" w:rsidR="00B0618B" w:rsidRDefault="00000000">
      <w:pPr>
        <w:pStyle w:val="Heading2"/>
        <w:spacing w:after="200" w:line="276" w:lineRule="auto"/>
      </w:pPr>
      <w:bookmarkStart w:id="64" w:name="_ojljjcpube" w:colFirst="0" w:colLast="0"/>
      <w:bookmarkStart w:id="65" w:name="_Toc198978373"/>
      <w:bookmarkEnd w:id="64"/>
      <w:r>
        <w:lastRenderedPageBreak/>
        <w:t>3.3. Thiết kế các mô hình học sâu</w:t>
      </w:r>
      <w:bookmarkEnd w:id="65"/>
    </w:p>
    <w:p w14:paraId="022129E7" w14:textId="474F5705" w:rsidR="00B0618B" w:rsidRPr="00197625" w:rsidRDefault="00000000">
      <w:pPr>
        <w:spacing w:line="276" w:lineRule="auto"/>
        <w:ind w:firstLine="720"/>
      </w:pPr>
      <w:r>
        <w:t>Đối với bài toán này, nhóm sử dụng 3 mô hình  Mạng nơ-ron hồi tiếp (Recurrent Neural Networks - RNN)  tiêu biểu là LSTM, RNN và GRU để dự đoán, với thư viện PyTorch trên môi trường VSCode</w:t>
      </w:r>
      <w:r w:rsidR="00197625" w:rsidRPr="00197625">
        <w:t>.</w:t>
      </w:r>
    </w:p>
    <w:p w14:paraId="4D513545" w14:textId="77777777" w:rsidR="00B0618B" w:rsidRDefault="00000000">
      <w:pPr>
        <w:spacing w:line="276" w:lineRule="auto"/>
        <w:ind w:firstLine="720"/>
      </w:pPr>
      <w:r>
        <w:t>Đầu tiên, class ModelManager được xây dựng để quản lý toàn bộ quy trình huấn luyện, đánh giá và lưu mô hình cho cả 3 kiến trúc. Mô hình được huấn luyện với hàm mất mát L1Loss và tối ưu bằng thuật toán Adam. Trong quá trình đánh giá, các chỉ số MAE, RMSE và R² được tính toán ở cả không gian log1p và đơn vị gốc. Ngoài ra, cơ chế early stopping được áp dụng dựa trên độ lỗi trên tập validation để tránh overfitting và rút ngắn thời gian huấn luyện.</w:t>
      </w:r>
    </w:p>
    <w:p w14:paraId="3F75744E" w14:textId="77777777" w:rsidR="00B0618B" w:rsidRDefault="00000000">
      <w:pPr>
        <w:spacing w:line="276" w:lineRule="auto"/>
        <w:ind w:firstLine="720"/>
      </w:pPr>
      <w:r>
        <w:t>Mỗi mô hình (RNN, LSTM, GRU) đều được định nghĩa dưới dạng một lớp kế thừa từ nn.Module, lần lượt là class RNN(nn.Module), class LSTM(nn.Module) và class GRU(nn.Module). Cả ba đều được triển khai theo kiến trúc tổng quát giống nhau, bao gồm các thành phần chính sau:</w:t>
      </w:r>
    </w:p>
    <w:p w14:paraId="17FBB5D2" w14:textId="77777777" w:rsidR="00B0618B" w:rsidRDefault="00000000">
      <w:pPr>
        <w:numPr>
          <w:ilvl w:val="0"/>
          <w:numId w:val="5"/>
        </w:numPr>
        <w:spacing w:line="276" w:lineRule="auto"/>
      </w:pPr>
      <w:r>
        <w:t>Lớp RNN/LSTM/GRU: đảm nhiệm việc xử lý dữ liệu chuỗi.</w:t>
      </w:r>
    </w:p>
    <w:p w14:paraId="2E7AF8D4" w14:textId="77777777" w:rsidR="00B0618B" w:rsidRDefault="00000000">
      <w:pPr>
        <w:numPr>
          <w:ilvl w:val="0"/>
          <w:numId w:val="5"/>
        </w:numPr>
        <w:spacing w:line="276" w:lineRule="auto"/>
      </w:pPr>
      <w:r>
        <w:t>Batch Normalization: giúp ổn định quá trình huấn luyện bằng cách chuẩn hóa đầu ra.</w:t>
      </w:r>
    </w:p>
    <w:p w14:paraId="3EA8B80E" w14:textId="77777777" w:rsidR="00B0618B" w:rsidRDefault="00000000">
      <w:pPr>
        <w:numPr>
          <w:ilvl w:val="0"/>
          <w:numId w:val="5"/>
        </w:numPr>
        <w:spacing w:line="276" w:lineRule="auto"/>
      </w:pPr>
      <w:r>
        <w:t>Dropout: giảm hiện tượng overfitting.</w:t>
      </w:r>
    </w:p>
    <w:p w14:paraId="69A9BF29" w14:textId="77777777" w:rsidR="00B0618B" w:rsidRDefault="00000000">
      <w:pPr>
        <w:numPr>
          <w:ilvl w:val="0"/>
          <w:numId w:val="5"/>
        </w:numPr>
        <w:spacing w:line="276" w:lineRule="auto"/>
      </w:pPr>
      <w:r>
        <w:t>Fully Connected Layers (trong một nn.Sequential): gồm hai lớp Linear kết hợp với ReLU và Dropout.</w:t>
      </w:r>
    </w:p>
    <w:p w14:paraId="30176C13" w14:textId="77777777" w:rsidR="00B0618B" w:rsidRDefault="00000000">
      <w:pPr>
        <w:spacing w:line="276" w:lineRule="auto"/>
      </w:pPr>
      <w:r>
        <w:t>Các mô hình được huấn luyện trên dữ liệu đã chuẩn bị với 50 epochs.</w:t>
      </w:r>
    </w:p>
    <w:p w14:paraId="0D99E920" w14:textId="77777777" w:rsidR="00B0618B" w:rsidRDefault="00000000">
      <w:pPr>
        <w:pStyle w:val="Heading2"/>
        <w:spacing w:after="200" w:line="276" w:lineRule="auto"/>
      </w:pPr>
      <w:bookmarkStart w:id="66" w:name="_f21zuja7cprv" w:colFirst="0" w:colLast="0"/>
      <w:bookmarkStart w:id="67" w:name="_Toc198978374"/>
      <w:bookmarkEnd w:id="66"/>
      <w:r>
        <w:t>3.4. Triển khai hệ thống</w:t>
      </w:r>
      <w:bookmarkEnd w:id="67"/>
    </w:p>
    <w:p w14:paraId="47EB04CF" w14:textId="77777777" w:rsidR="00B4271C" w:rsidRPr="00B4271C" w:rsidRDefault="00B4271C" w:rsidP="00B4271C">
      <w:pPr>
        <w:spacing w:line="276" w:lineRule="auto"/>
        <w:rPr>
          <w:b/>
          <w:bCs/>
        </w:rPr>
      </w:pPr>
      <w:r w:rsidRPr="00B4271C">
        <w:rPr>
          <w:b/>
          <w:bCs/>
        </w:rPr>
        <w:t>3.4.1. Cấu trúc thư mục dự án</w:t>
      </w:r>
    </w:p>
    <w:p w14:paraId="201A3F96" w14:textId="6A6B665A" w:rsidR="00B4271C" w:rsidRDefault="00B4271C">
      <w:pPr>
        <w:spacing w:line="276" w:lineRule="auto"/>
        <w:rPr>
          <w:lang w:val="en-SG"/>
        </w:rPr>
      </w:pPr>
      <w:r w:rsidRPr="00B4271C">
        <w:t>Nhóm đã triển khai dự án dự báo chất lượng không khí thời gian thực bằng FastAPI và mô hình RNN, LSTM, GRU theo cấu trúc sau:</w:t>
      </w:r>
    </w:p>
    <w:p w14:paraId="506ADE2E" w14:textId="5EFF80E9" w:rsidR="00B4271C" w:rsidRPr="00B4271C" w:rsidRDefault="00B4271C" w:rsidP="00B4271C">
      <w:pPr>
        <w:spacing w:line="276" w:lineRule="auto"/>
        <w:jc w:val="center"/>
        <w:rPr>
          <w:lang w:val="en-SG"/>
        </w:rPr>
      </w:pPr>
      <w:r>
        <w:rPr>
          <w:noProof/>
          <w:color w:val="000000"/>
          <w:bdr w:val="none" w:sz="0" w:space="0" w:color="auto" w:frame="1"/>
        </w:rPr>
        <w:lastRenderedPageBreak/>
        <w:drawing>
          <wp:inline distT="0" distB="0" distL="0" distR="0" wp14:anchorId="371562AD" wp14:editId="0B014250">
            <wp:extent cx="3042920" cy="5943600"/>
            <wp:effectExtent l="0" t="0" r="5080" b="0"/>
            <wp:docPr id="63963449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34492" name="Picture 2"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2920" cy="5943600"/>
                    </a:xfrm>
                    <a:prstGeom prst="rect">
                      <a:avLst/>
                    </a:prstGeom>
                    <a:noFill/>
                    <a:ln>
                      <a:noFill/>
                    </a:ln>
                  </pic:spPr>
                </pic:pic>
              </a:graphicData>
            </a:graphic>
          </wp:inline>
        </w:drawing>
      </w:r>
    </w:p>
    <w:p w14:paraId="70D62007" w14:textId="77777777" w:rsidR="00B4271C" w:rsidRPr="00B4271C" w:rsidRDefault="00B4271C" w:rsidP="00B4271C">
      <w:pPr>
        <w:spacing w:line="276" w:lineRule="auto"/>
        <w:jc w:val="center"/>
        <w:rPr>
          <w:b/>
          <w:bCs/>
          <w:lang w:val="en-SG"/>
        </w:rPr>
      </w:pPr>
      <w:proofErr w:type="spellStart"/>
      <w:r w:rsidRPr="00B4271C">
        <w:rPr>
          <w:i/>
          <w:iCs/>
          <w:lang w:val="en-SG"/>
        </w:rPr>
        <w:t>Hình</w:t>
      </w:r>
      <w:proofErr w:type="spellEnd"/>
      <w:r w:rsidRPr="00B4271C">
        <w:rPr>
          <w:i/>
          <w:iCs/>
          <w:lang w:val="en-SG"/>
        </w:rPr>
        <w:t xml:space="preserve"> 14. </w:t>
      </w:r>
      <w:proofErr w:type="spellStart"/>
      <w:r w:rsidRPr="00B4271C">
        <w:rPr>
          <w:i/>
          <w:iCs/>
          <w:lang w:val="en-SG"/>
        </w:rPr>
        <w:t>Cấu</w:t>
      </w:r>
      <w:proofErr w:type="spellEnd"/>
      <w:r w:rsidRPr="00B4271C">
        <w:rPr>
          <w:i/>
          <w:iCs/>
          <w:lang w:val="en-SG"/>
        </w:rPr>
        <w:t xml:space="preserve"> </w:t>
      </w:r>
      <w:proofErr w:type="spellStart"/>
      <w:r w:rsidRPr="00B4271C">
        <w:rPr>
          <w:i/>
          <w:iCs/>
          <w:lang w:val="en-SG"/>
        </w:rPr>
        <w:t>trúc</w:t>
      </w:r>
      <w:proofErr w:type="spellEnd"/>
      <w:r w:rsidRPr="00B4271C">
        <w:rPr>
          <w:i/>
          <w:iCs/>
          <w:lang w:val="en-SG"/>
        </w:rPr>
        <w:t xml:space="preserve"> </w:t>
      </w:r>
      <w:proofErr w:type="spellStart"/>
      <w:r w:rsidRPr="00B4271C">
        <w:rPr>
          <w:i/>
          <w:iCs/>
          <w:lang w:val="en-SG"/>
        </w:rPr>
        <w:t>thư</w:t>
      </w:r>
      <w:proofErr w:type="spellEnd"/>
      <w:r w:rsidRPr="00B4271C">
        <w:rPr>
          <w:i/>
          <w:iCs/>
          <w:lang w:val="en-SG"/>
        </w:rPr>
        <w:t xml:space="preserve"> </w:t>
      </w:r>
      <w:proofErr w:type="spellStart"/>
      <w:r w:rsidRPr="00B4271C">
        <w:rPr>
          <w:i/>
          <w:iCs/>
          <w:lang w:val="en-SG"/>
        </w:rPr>
        <w:t>mục</w:t>
      </w:r>
      <w:proofErr w:type="spellEnd"/>
      <w:r w:rsidRPr="00B4271C">
        <w:rPr>
          <w:i/>
          <w:iCs/>
          <w:lang w:val="en-SG"/>
        </w:rPr>
        <w:t xml:space="preserve"> </w:t>
      </w:r>
      <w:proofErr w:type="spellStart"/>
      <w:r w:rsidRPr="00B4271C">
        <w:rPr>
          <w:i/>
          <w:iCs/>
          <w:lang w:val="en-SG"/>
        </w:rPr>
        <w:t>dự</w:t>
      </w:r>
      <w:proofErr w:type="spellEnd"/>
      <w:r w:rsidRPr="00B4271C">
        <w:rPr>
          <w:i/>
          <w:iCs/>
          <w:lang w:val="en-SG"/>
        </w:rPr>
        <w:t xml:space="preserve"> </w:t>
      </w:r>
      <w:proofErr w:type="spellStart"/>
      <w:r w:rsidRPr="00B4271C">
        <w:rPr>
          <w:i/>
          <w:iCs/>
          <w:lang w:val="en-SG"/>
        </w:rPr>
        <w:t>án</w:t>
      </w:r>
      <w:proofErr w:type="spellEnd"/>
    </w:p>
    <w:p w14:paraId="6197A301" w14:textId="77777777" w:rsidR="00B4271C" w:rsidRPr="00B4271C" w:rsidRDefault="00B4271C" w:rsidP="00B4271C">
      <w:pPr>
        <w:spacing w:line="276" w:lineRule="auto"/>
        <w:jc w:val="right"/>
        <w:rPr>
          <w:lang w:val="en-SG"/>
        </w:rPr>
      </w:pPr>
      <w:proofErr w:type="spellStart"/>
      <w:r w:rsidRPr="00B4271C">
        <w:rPr>
          <w:i/>
          <w:iCs/>
          <w:lang w:val="en-SG"/>
        </w:rPr>
        <w:t>Nguồn</w:t>
      </w:r>
      <w:proofErr w:type="spellEnd"/>
      <w:r w:rsidRPr="00B4271C">
        <w:rPr>
          <w:i/>
          <w:iCs/>
          <w:lang w:val="en-SG"/>
        </w:rPr>
        <w:t xml:space="preserve">: </w:t>
      </w:r>
      <w:proofErr w:type="spellStart"/>
      <w:r w:rsidRPr="00B4271C">
        <w:rPr>
          <w:i/>
          <w:iCs/>
          <w:lang w:val="en-SG"/>
        </w:rPr>
        <w:t>Nhóm</w:t>
      </w:r>
      <w:proofErr w:type="spellEnd"/>
      <w:r w:rsidRPr="00B4271C">
        <w:rPr>
          <w:i/>
          <w:iCs/>
          <w:lang w:val="en-SG"/>
        </w:rPr>
        <w:t xml:space="preserve"> </w:t>
      </w:r>
      <w:proofErr w:type="spellStart"/>
      <w:r w:rsidRPr="00B4271C">
        <w:rPr>
          <w:i/>
          <w:iCs/>
          <w:lang w:val="en-SG"/>
        </w:rPr>
        <w:t>tác</w:t>
      </w:r>
      <w:proofErr w:type="spellEnd"/>
      <w:r w:rsidRPr="00B4271C">
        <w:rPr>
          <w:i/>
          <w:iCs/>
          <w:lang w:val="en-SG"/>
        </w:rPr>
        <w:t xml:space="preserve"> </w:t>
      </w:r>
      <w:proofErr w:type="spellStart"/>
      <w:r w:rsidRPr="00B4271C">
        <w:rPr>
          <w:i/>
          <w:iCs/>
          <w:lang w:val="en-SG"/>
        </w:rPr>
        <w:t>giả</w:t>
      </w:r>
      <w:proofErr w:type="spellEnd"/>
    </w:p>
    <w:p w14:paraId="11553DF3" w14:textId="77777777" w:rsidR="00B4271C" w:rsidRPr="00B4271C" w:rsidRDefault="00B4271C" w:rsidP="00B4271C">
      <w:pPr>
        <w:spacing w:line="276" w:lineRule="auto"/>
        <w:rPr>
          <w:lang w:val="en-SG"/>
        </w:rPr>
      </w:pPr>
      <w:r w:rsidRPr="00B4271C">
        <w:rPr>
          <w:lang w:val="en-SG"/>
        </w:rPr>
        <w:t xml:space="preserve">Thư </w:t>
      </w:r>
      <w:proofErr w:type="spellStart"/>
      <w:r w:rsidRPr="00B4271C">
        <w:rPr>
          <w:lang w:val="en-SG"/>
        </w:rPr>
        <w:t>mục</w:t>
      </w:r>
      <w:proofErr w:type="spellEnd"/>
      <w:r w:rsidRPr="00B4271C">
        <w:rPr>
          <w:lang w:val="en-SG"/>
        </w:rPr>
        <w:t xml:space="preserve"> </w:t>
      </w:r>
      <w:proofErr w:type="spellStart"/>
      <w:r w:rsidRPr="00B4271C">
        <w:rPr>
          <w:lang w:val="en-SG"/>
        </w:rPr>
        <w:t>api</w:t>
      </w:r>
      <w:proofErr w:type="spellEnd"/>
      <w:r w:rsidRPr="00B4271C">
        <w:rPr>
          <w:lang w:val="en-SG"/>
        </w:rPr>
        <w:t xml:space="preserve"> </w:t>
      </w:r>
      <w:proofErr w:type="spellStart"/>
      <w:r w:rsidRPr="00B4271C">
        <w:rPr>
          <w:lang w:val="en-SG"/>
        </w:rPr>
        <w:t>chứa</w:t>
      </w:r>
      <w:proofErr w:type="spellEnd"/>
      <w:r w:rsidRPr="00B4271C">
        <w:rPr>
          <w:lang w:val="en-SG"/>
        </w:rPr>
        <w:t xml:space="preserve"> </w:t>
      </w:r>
      <w:proofErr w:type="spellStart"/>
      <w:r w:rsidRPr="00B4271C">
        <w:rPr>
          <w:lang w:val="en-SG"/>
        </w:rPr>
        <w:t>các</w:t>
      </w:r>
      <w:proofErr w:type="spellEnd"/>
      <w:r w:rsidRPr="00B4271C">
        <w:rPr>
          <w:lang w:val="en-SG"/>
        </w:rPr>
        <w:t xml:space="preserve"> </w:t>
      </w:r>
      <w:proofErr w:type="spellStart"/>
      <w:r w:rsidRPr="00B4271C">
        <w:rPr>
          <w:lang w:val="en-SG"/>
        </w:rPr>
        <w:t>thành</w:t>
      </w:r>
      <w:proofErr w:type="spellEnd"/>
      <w:r w:rsidRPr="00B4271C">
        <w:rPr>
          <w:lang w:val="en-SG"/>
        </w:rPr>
        <w:t xml:space="preserve"> </w:t>
      </w:r>
      <w:proofErr w:type="spellStart"/>
      <w:r w:rsidRPr="00B4271C">
        <w:rPr>
          <w:lang w:val="en-SG"/>
        </w:rPr>
        <w:t>phần</w:t>
      </w:r>
      <w:proofErr w:type="spellEnd"/>
      <w:r w:rsidRPr="00B4271C">
        <w:rPr>
          <w:lang w:val="en-SG"/>
        </w:rPr>
        <w:t xml:space="preserve"> </w:t>
      </w:r>
      <w:proofErr w:type="spellStart"/>
      <w:r w:rsidRPr="00B4271C">
        <w:rPr>
          <w:lang w:val="en-SG"/>
        </w:rPr>
        <w:t>liên</w:t>
      </w:r>
      <w:proofErr w:type="spellEnd"/>
      <w:r w:rsidRPr="00B4271C">
        <w:rPr>
          <w:lang w:val="en-SG"/>
        </w:rPr>
        <w:t xml:space="preserve"> </w:t>
      </w:r>
      <w:proofErr w:type="spellStart"/>
      <w:r w:rsidRPr="00B4271C">
        <w:rPr>
          <w:lang w:val="en-SG"/>
        </w:rPr>
        <w:t>quan</w:t>
      </w:r>
      <w:proofErr w:type="spellEnd"/>
      <w:r w:rsidRPr="00B4271C">
        <w:rPr>
          <w:lang w:val="en-SG"/>
        </w:rPr>
        <w:t xml:space="preserve"> </w:t>
      </w:r>
      <w:proofErr w:type="spellStart"/>
      <w:r w:rsidRPr="00B4271C">
        <w:rPr>
          <w:lang w:val="en-SG"/>
        </w:rPr>
        <w:t>đến</w:t>
      </w:r>
      <w:proofErr w:type="spellEnd"/>
      <w:r w:rsidRPr="00B4271C">
        <w:rPr>
          <w:lang w:val="en-SG"/>
        </w:rPr>
        <w:t xml:space="preserve"> API </w:t>
      </w:r>
      <w:proofErr w:type="spellStart"/>
      <w:r w:rsidRPr="00B4271C">
        <w:rPr>
          <w:lang w:val="en-SG"/>
        </w:rPr>
        <w:t>được</w:t>
      </w:r>
      <w:proofErr w:type="spellEnd"/>
      <w:r w:rsidRPr="00B4271C">
        <w:rPr>
          <w:lang w:val="en-SG"/>
        </w:rPr>
        <w:t xml:space="preserve"> </w:t>
      </w:r>
      <w:proofErr w:type="spellStart"/>
      <w:r w:rsidRPr="00B4271C">
        <w:rPr>
          <w:lang w:val="en-SG"/>
        </w:rPr>
        <w:t>xây</w:t>
      </w:r>
      <w:proofErr w:type="spellEnd"/>
      <w:r w:rsidRPr="00B4271C">
        <w:rPr>
          <w:lang w:val="en-SG"/>
        </w:rPr>
        <w:t xml:space="preserve"> </w:t>
      </w:r>
      <w:proofErr w:type="spellStart"/>
      <w:r w:rsidRPr="00B4271C">
        <w:rPr>
          <w:lang w:val="en-SG"/>
        </w:rPr>
        <w:t>dựng</w:t>
      </w:r>
      <w:proofErr w:type="spellEnd"/>
      <w:r w:rsidRPr="00B4271C">
        <w:rPr>
          <w:lang w:val="en-SG"/>
        </w:rPr>
        <w:t xml:space="preserve"> </w:t>
      </w:r>
      <w:proofErr w:type="spellStart"/>
      <w:r w:rsidRPr="00B4271C">
        <w:rPr>
          <w:lang w:val="en-SG"/>
        </w:rPr>
        <w:t>bằng</w:t>
      </w:r>
      <w:proofErr w:type="spellEnd"/>
      <w:r w:rsidRPr="00B4271C">
        <w:rPr>
          <w:lang w:val="en-SG"/>
        </w:rPr>
        <w:t xml:space="preserve"> </w:t>
      </w:r>
      <w:proofErr w:type="spellStart"/>
      <w:r w:rsidRPr="00B4271C">
        <w:rPr>
          <w:lang w:val="en-SG"/>
        </w:rPr>
        <w:t>FastAPI</w:t>
      </w:r>
      <w:proofErr w:type="spellEnd"/>
      <w:r w:rsidRPr="00B4271C">
        <w:rPr>
          <w:lang w:val="en-SG"/>
        </w:rPr>
        <w:t>:</w:t>
      </w:r>
    </w:p>
    <w:p w14:paraId="0E364BED" w14:textId="77777777" w:rsidR="00B4271C" w:rsidRPr="00B4271C" w:rsidRDefault="00B4271C" w:rsidP="00B4271C">
      <w:pPr>
        <w:numPr>
          <w:ilvl w:val="0"/>
          <w:numId w:val="28"/>
        </w:numPr>
        <w:spacing w:line="276" w:lineRule="auto"/>
        <w:rPr>
          <w:lang w:val="en-SG"/>
        </w:rPr>
      </w:pPr>
      <w:r w:rsidRPr="00B4271C">
        <w:rPr>
          <w:lang w:val="en-SG"/>
        </w:rPr>
        <w:t xml:space="preserve">main.py: </w:t>
      </w:r>
      <w:proofErr w:type="spellStart"/>
      <w:r w:rsidRPr="00B4271C">
        <w:rPr>
          <w:lang w:val="en-SG"/>
        </w:rPr>
        <w:t>định</w:t>
      </w:r>
      <w:proofErr w:type="spellEnd"/>
      <w:r w:rsidRPr="00B4271C">
        <w:rPr>
          <w:lang w:val="en-SG"/>
        </w:rPr>
        <w:t xml:space="preserve"> </w:t>
      </w:r>
      <w:proofErr w:type="spellStart"/>
      <w:r w:rsidRPr="00B4271C">
        <w:rPr>
          <w:lang w:val="en-SG"/>
        </w:rPr>
        <w:t>nghĩa</w:t>
      </w:r>
      <w:proofErr w:type="spellEnd"/>
      <w:r w:rsidRPr="00B4271C">
        <w:rPr>
          <w:lang w:val="en-SG"/>
        </w:rPr>
        <w:t xml:space="preserve"> endpoint /predict </w:t>
      </w:r>
      <w:proofErr w:type="spellStart"/>
      <w:r w:rsidRPr="00B4271C">
        <w:rPr>
          <w:lang w:val="en-SG"/>
        </w:rPr>
        <w:t>để</w:t>
      </w:r>
      <w:proofErr w:type="spellEnd"/>
      <w:r w:rsidRPr="00B4271C">
        <w:rPr>
          <w:lang w:val="en-SG"/>
        </w:rPr>
        <w:t xml:space="preserve"> </w:t>
      </w:r>
      <w:proofErr w:type="spellStart"/>
      <w:r w:rsidRPr="00B4271C">
        <w:rPr>
          <w:lang w:val="en-SG"/>
        </w:rPr>
        <w:t>phục</w:t>
      </w:r>
      <w:proofErr w:type="spellEnd"/>
      <w:r w:rsidRPr="00B4271C">
        <w:rPr>
          <w:lang w:val="en-SG"/>
        </w:rPr>
        <w:t xml:space="preserve"> </w:t>
      </w:r>
      <w:proofErr w:type="spellStart"/>
      <w:r w:rsidRPr="00B4271C">
        <w:rPr>
          <w:lang w:val="en-SG"/>
        </w:rPr>
        <w:t>vụ</w:t>
      </w:r>
      <w:proofErr w:type="spellEnd"/>
      <w:r w:rsidRPr="00B4271C">
        <w:rPr>
          <w:lang w:val="en-SG"/>
        </w:rPr>
        <w:t xml:space="preserve"> </w:t>
      </w:r>
      <w:proofErr w:type="spellStart"/>
      <w:r w:rsidRPr="00B4271C">
        <w:rPr>
          <w:lang w:val="en-SG"/>
        </w:rPr>
        <w:t>dự</w:t>
      </w:r>
      <w:proofErr w:type="spellEnd"/>
      <w:r w:rsidRPr="00B4271C">
        <w:rPr>
          <w:lang w:val="en-SG"/>
        </w:rPr>
        <w:t xml:space="preserve"> </w:t>
      </w:r>
      <w:proofErr w:type="spellStart"/>
      <w:r w:rsidRPr="00B4271C">
        <w:rPr>
          <w:lang w:val="en-SG"/>
        </w:rPr>
        <w:t>báo</w:t>
      </w:r>
      <w:proofErr w:type="spellEnd"/>
      <w:r w:rsidRPr="00B4271C">
        <w:rPr>
          <w:lang w:val="en-SG"/>
        </w:rPr>
        <w:t>.</w:t>
      </w:r>
    </w:p>
    <w:p w14:paraId="540B82DC" w14:textId="77777777" w:rsidR="00B4271C" w:rsidRPr="00B4271C" w:rsidRDefault="00B4271C" w:rsidP="00B4271C">
      <w:pPr>
        <w:numPr>
          <w:ilvl w:val="0"/>
          <w:numId w:val="28"/>
        </w:numPr>
        <w:spacing w:line="276" w:lineRule="auto"/>
        <w:rPr>
          <w:lang w:val="en-SG"/>
        </w:rPr>
      </w:pPr>
      <w:r w:rsidRPr="00B4271C">
        <w:rPr>
          <w:lang w:val="en-SG"/>
        </w:rPr>
        <w:t xml:space="preserve">data_collector.py: </w:t>
      </w:r>
      <w:proofErr w:type="spellStart"/>
      <w:r w:rsidRPr="00B4271C">
        <w:rPr>
          <w:lang w:val="en-SG"/>
        </w:rPr>
        <w:t>định</w:t>
      </w:r>
      <w:proofErr w:type="spellEnd"/>
      <w:r w:rsidRPr="00B4271C">
        <w:rPr>
          <w:lang w:val="en-SG"/>
        </w:rPr>
        <w:t xml:space="preserve"> </w:t>
      </w:r>
      <w:proofErr w:type="spellStart"/>
      <w:r w:rsidRPr="00B4271C">
        <w:rPr>
          <w:lang w:val="en-SG"/>
        </w:rPr>
        <w:t>nghĩa</w:t>
      </w:r>
      <w:proofErr w:type="spellEnd"/>
      <w:r w:rsidRPr="00B4271C">
        <w:rPr>
          <w:lang w:val="en-SG"/>
        </w:rPr>
        <w:t xml:space="preserve"> </w:t>
      </w:r>
      <w:proofErr w:type="spellStart"/>
      <w:r w:rsidRPr="00B4271C">
        <w:rPr>
          <w:lang w:val="en-SG"/>
        </w:rPr>
        <w:t>lớp</w:t>
      </w:r>
      <w:proofErr w:type="spellEnd"/>
      <w:r w:rsidRPr="00B4271C">
        <w:rPr>
          <w:lang w:val="en-SG"/>
        </w:rPr>
        <w:t xml:space="preserve"> </w:t>
      </w:r>
      <w:proofErr w:type="spellStart"/>
      <w:r w:rsidRPr="00B4271C">
        <w:rPr>
          <w:lang w:val="en-SG"/>
        </w:rPr>
        <w:t>OpenAQProcessor</w:t>
      </w:r>
      <w:proofErr w:type="spellEnd"/>
      <w:r w:rsidRPr="00B4271C">
        <w:rPr>
          <w:lang w:val="en-SG"/>
        </w:rPr>
        <w:t xml:space="preserve"> </w:t>
      </w:r>
      <w:proofErr w:type="spellStart"/>
      <w:r w:rsidRPr="00B4271C">
        <w:rPr>
          <w:lang w:val="en-SG"/>
        </w:rPr>
        <w:t>để</w:t>
      </w:r>
      <w:proofErr w:type="spellEnd"/>
      <w:r w:rsidRPr="00B4271C">
        <w:rPr>
          <w:lang w:val="en-SG"/>
        </w:rPr>
        <w:t xml:space="preserve"> </w:t>
      </w:r>
      <w:proofErr w:type="spellStart"/>
      <w:r w:rsidRPr="00B4271C">
        <w:rPr>
          <w:lang w:val="en-SG"/>
        </w:rPr>
        <w:t>thu</w:t>
      </w:r>
      <w:proofErr w:type="spellEnd"/>
      <w:r w:rsidRPr="00B4271C">
        <w:rPr>
          <w:lang w:val="en-SG"/>
        </w:rPr>
        <w:t xml:space="preserve"> </w:t>
      </w:r>
      <w:proofErr w:type="spellStart"/>
      <w:r w:rsidRPr="00B4271C">
        <w:rPr>
          <w:lang w:val="en-SG"/>
        </w:rPr>
        <w:t>thập</w:t>
      </w:r>
      <w:proofErr w:type="spellEnd"/>
      <w:r w:rsidRPr="00B4271C">
        <w:rPr>
          <w:lang w:val="en-SG"/>
        </w:rPr>
        <w:t xml:space="preserve"> </w:t>
      </w:r>
      <w:proofErr w:type="spellStart"/>
      <w:r w:rsidRPr="00B4271C">
        <w:rPr>
          <w:lang w:val="en-SG"/>
        </w:rPr>
        <w:t>và</w:t>
      </w:r>
      <w:proofErr w:type="spellEnd"/>
      <w:r w:rsidRPr="00B4271C">
        <w:rPr>
          <w:lang w:val="en-SG"/>
        </w:rPr>
        <w:t xml:space="preserve"> </w:t>
      </w:r>
      <w:proofErr w:type="spellStart"/>
      <w:r w:rsidRPr="00B4271C">
        <w:rPr>
          <w:lang w:val="en-SG"/>
        </w:rPr>
        <w:t>xử</w:t>
      </w:r>
      <w:proofErr w:type="spellEnd"/>
      <w:r w:rsidRPr="00B4271C">
        <w:rPr>
          <w:lang w:val="en-SG"/>
        </w:rPr>
        <w:t xml:space="preserve"> </w:t>
      </w:r>
      <w:proofErr w:type="spellStart"/>
      <w:r w:rsidRPr="00B4271C">
        <w:rPr>
          <w:lang w:val="en-SG"/>
        </w:rPr>
        <w:t>lý</w:t>
      </w:r>
      <w:proofErr w:type="spellEnd"/>
      <w:r w:rsidRPr="00B4271C">
        <w:rPr>
          <w:lang w:val="en-SG"/>
        </w:rPr>
        <w:t xml:space="preserve"> </w:t>
      </w:r>
      <w:proofErr w:type="spellStart"/>
      <w:r w:rsidRPr="00B4271C">
        <w:rPr>
          <w:lang w:val="en-SG"/>
        </w:rPr>
        <w:t>dữ</w:t>
      </w:r>
      <w:proofErr w:type="spellEnd"/>
      <w:r w:rsidRPr="00B4271C">
        <w:rPr>
          <w:lang w:val="en-SG"/>
        </w:rPr>
        <w:t xml:space="preserve"> </w:t>
      </w:r>
      <w:proofErr w:type="spellStart"/>
      <w:r w:rsidRPr="00B4271C">
        <w:rPr>
          <w:lang w:val="en-SG"/>
        </w:rPr>
        <w:t>liệu</w:t>
      </w:r>
      <w:proofErr w:type="spellEnd"/>
      <w:r w:rsidRPr="00B4271C">
        <w:rPr>
          <w:lang w:val="en-SG"/>
        </w:rPr>
        <w:t xml:space="preserve"> </w:t>
      </w:r>
      <w:proofErr w:type="spellStart"/>
      <w:r w:rsidRPr="00B4271C">
        <w:rPr>
          <w:lang w:val="en-SG"/>
        </w:rPr>
        <w:t>từ</w:t>
      </w:r>
      <w:proofErr w:type="spellEnd"/>
      <w:r w:rsidRPr="00B4271C">
        <w:rPr>
          <w:lang w:val="en-SG"/>
        </w:rPr>
        <w:t xml:space="preserve"> API </w:t>
      </w:r>
      <w:proofErr w:type="spellStart"/>
      <w:r w:rsidRPr="00B4271C">
        <w:rPr>
          <w:lang w:val="en-SG"/>
        </w:rPr>
        <w:t>OpenAQ</w:t>
      </w:r>
      <w:proofErr w:type="spellEnd"/>
      <w:r w:rsidRPr="00B4271C">
        <w:rPr>
          <w:lang w:val="en-SG"/>
        </w:rPr>
        <w:t>.</w:t>
      </w:r>
    </w:p>
    <w:p w14:paraId="58A821DD" w14:textId="77777777" w:rsidR="00B4271C" w:rsidRPr="00B4271C" w:rsidRDefault="00B4271C" w:rsidP="00B4271C">
      <w:pPr>
        <w:spacing w:line="276" w:lineRule="auto"/>
        <w:rPr>
          <w:lang w:val="en-SG"/>
        </w:rPr>
      </w:pPr>
      <w:r w:rsidRPr="00B4271C">
        <w:rPr>
          <w:lang w:val="en-SG"/>
        </w:rPr>
        <w:t xml:space="preserve">Thư </w:t>
      </w:r>
      <w:proofErr w:type="spellStart"/>
      <w:r w:rsidRPr="00B4271C">
        <w:rPr>
          <w:lang w:val="en-SG"/>
        </w:rPr>
        <w:t>mục</w:t>
      </w:r>
      <w:proofErr w:type="spellEnd"/>
      <w:r w:rsidRPr="00B4271C">
        <w:rPr>
          <w:lang w:val="en-SG"/>
        </w:rPr>
        <w:t xml:space="preserve"> data </w:t>
      </w:r>
      <w:proofErr w:type="spellStart"/>
      <w:r w:rsidRPr="00B4271C">
        <w:rPr>
          <w:lang w:val="en-SG"/>
        </w:rPr>
        <w:t>chứa</w:t>
      </w:r>
      <w:proofErr w:type="spellEnd"/>
      <w:r w:rsidRPr="00B4271C">
        <w:rPr>
          <w:lang w:val="en-SG"/>
        </w:rPr>
        <w:t xml:space="preserve"> </w:t>
      </w:r>
      <w:proofErr w:type="spellStart"/>
      <w:r w:rsidRPr="00B4271C">
        <w:rPr>
          <w:lang w:val="en-SG"/>
        </w:rPr>
        <w:t>dữ</w:t>
      </w:r>
      <w:proofErr w:type="spellEnd"/>
      <w:r w:rsidRPr="00B4271C">
        <w:rPr>
          <w:lang w:val="en-SG"/>
        </w:rPr>
        <w:t xml:space="preserve"> </w:t>
      </w:r>
      <w:proofErr w:type="spellStart"/>
      <w:r w:rsidRPr="00B4271C">
        <w:rPr>
          <w:lang w:val="en-SG"/>
        </w:rPr>
        <w:t>liệu</w:t>
      </w:r>
      <w:proofErr w:type="spellEnd"/>
      <w:r w:rsidRPr="00B4271C">
        <w:rPr>
          <w:lang w:val="en-SG"/>
        </w:rPr>
        <w:t xml:space="preserve"> </w:t>
      </w:r>
      <w:proofErr w:type="spellStart"/>
      <w:r w:rsidRPr="00B4271C">
        <w:rPr>
          <w:lang w:val="en-SG"/>
        </w:rPr>
        <w:t>đầu</w:t>
      </w:r>
      <w:proofErr w:type="spellEnd"/>
      <w:r w:rsidRPr="00B4271C">
        <w:rPr>
          <w:lang w:val="en-SG"/>
        </w:rPr>
        <w:t xml:space="preserve"> </w:t>
      </w:r>
      <w:proofErr w:type="spellStart"/>
      <w:r w:rsidRPr="00B4271C">
        <w:rPr>
          <w:lang w:val="en-SG"/>
        </w:rPr>
        <w:t>vào</w:t>
      </w:r>
      <w:proofErr w:type="spellEnd"/>
      <w:r w:rsidRPr="00B4271C">
        <w:rPr>
          <w:lang w:val="en-SG"/>
        </w:rPr>
        <w:t xml:space="preserve"> </w:t>
      </w:r>
      <w:proofErr w:type="spellStart"/>
      <w:r w:rsidRPr="00B4271C">
        <w:rPr>
          <w:lang w:val="en-SG"/>
        </w:rPr>
        <w:t>thô</w:t>
      </w:r>
      <w:proofErr w:type="spellEnd"/>
      <w:r w:rsidRPr="00B4271C">
        <w:rPr>
          <w:lang w:val="en-SG"/>
        </w:rPr>
        <w:t xml:space="preserve"> </w:t>
      </w:r>
      <w:proofErr w:type="spellStart"/>
      <w:r w:rsidRPr="00B4271C">
        <w:rPr>
          <w:lang w:val="en-SG"/>
        </w:rPr>
        <w:t>và</w:t>
      </w:r>
      <w:proofErr w:type="spellEnd"/>
      <w:r w:rsidRPr="00B4271C">
        <w:rPr>
          <w:lang w:val="en-SG"/>
        </w:rPr>
        <w:t xml:space="preserve"> </w:t>
      </w:r>
      <w:proofErr w:type="spellStart"/>
      <w:r w:rsidRPr="00B4271C">
        <w:rPr>
          <w:lang w:val="en-SG"/>
        </w:rPr>
        <w:t>dữ</w:t>
      </w:r>
      <w:proofErr w:type="spellEnd"/>
      <w:r w:rsidRPr="00B4271C">
        <w:rPr>
          <w:lang w:val="en-SG"/>
        </w:rPr>
        <w:t xml:space="preserve"> </w:t>
      </w:r>
      <w:proofErr w:type="spellStart"/>
      <w:r w:rsidRPr="00B4271C">
        <w:rPr>
          <w:lang w:val="en-SG"/>
        </w:rPr>
        <w:t>liệu</w:t>
      </w:r>
      <w:proofErr w:type="spellEnd"/>
      <w:r w:rsidRPr="00B4271C">
        <w:rPr>
          <w:lang w:val="en-SG"/>
        </w:rPr>
        <w:t xml:space="preserve"> </w:t>
      </w:r>
      <w:proofErr w:type="spellStart"/>
      <w:r w:rsidRPr="00B4271C">
        <w:rPr>
          <w:lang w:val="en-SG"/>
        </w:rPr>
        <w:t>đã</w:t>
      </w:r>
      <w:proofErr w:type="spellEnd"/>
      <w:r w:rsidRPr="00B4271C">
        <w:rPr>
          <w:lang w:val="en-SG"/>
        </w:rPr>
        <w:t xml:space="preserve"> </w:t>
      </w:r>
      <w:proofErr w:type="spellStart"/>
      <w:r w:rsidRPr="00B4271C">
        <w:rPr>
          <w:lang w:val="en-SG"/>
        </w:rPr>
        <w:t>xử</w:t>
      </w:r>
      <w:proofErr w:type="spellEnd"/>
      <w:r w:rsidRPr="00B4271C">
        <w:rPr>
          <w:lang w:val="en-SG"/>
        </w:rPr>
        <w:t xml:space="preserve"> </w:t>
      </w:r>
      <w:proofErr w:type="spellStart"/>
      <w:r w:rsidRPr="00B4271C">
        <w:rPr>
          <w:lang w:val="en-SG"/>
        </w:rPr>
        <w:t>lý</w:t>
      </w:r>
      <w:proofErr w:type="spellEnd"/>
      <w:r w:rsidRPr="00B4271C">
        <w:rPr>
          <w:lang w:val="en-SG"/>
        </w:rPr>
        <w:t>:</w:t>
      </w:r>
    </w:p>
    <w:p w14:paraId="4528035C" w14:textId="77777777" w:rsidR="00B4271C" w:rsidRPr="00B4271C" w:rsidRDefault="00B4271C" w:rsidP="00B4271C">
      <w:pPr>
        <w:numPr>
          <w:ilvl w:val="0"/>
          <w:numId w:val="29"/>
        </w:numPr>
        <w:spacing w:line="276" w:lineRule="auto"/>
        <w:rPr>
          <w:lang w:val="en-SG"/>
        </w:rPr>
      </w:pPr>
      <w:r w:rsidRPr="00B4271C">
        <w:rPr>
          <w:lang w:val="en-SG"/>
        </w:rPr>
        <w:t xml:space="preserve">raw/: ankhanh_measurements.csv - </w:t>
      </w:r>
      <w:proofErr w:type="spellStart"/>
      <w:r w:rsidRPr="00B4271C">
        <w:rPr>
          <w:lang w:val="en-SG"/>
        </w:rPr>
        <w:t>dữ</w:t>
      </w:r>
      <w:proofErr w:type="spellEnd"/>
      <w:r w:rsidRPr="00B4271C">
        <w:rPr>
          <w:lang w:val="en-SG"/>
        </w:rPr>
        <w:t xml:space="preserve"> </w:t>
      </w:r>
      <w:proofErr w:type="spellStart"/>
      <w:r w:rsidRPr="00B4271C">
        <w:rPr>
          <w:lang w:val="en-SG"/>
        </w:rPr>
        <w:t>liệu</w:t>
      </w:r>
      <w:proofErr w:type="spellEnd"/>
      <w:r w:rsidRPr="00B4271C">
        <w:rPr>
          <w:lang w:val="en-SG"/>
        </w:rPr>
        <w:t xml:space="preserve"> </w:t>
      </w:r>
      <w:proofErr w:type="spellStart"/>
      <w:r w:rsidRPr="00B4271C">
        <w:rPr>
          <w:lang w:val="en-SG"/>
        </w:rPr>
        <w:t>gốc</w:t>
      </w:r>
      <w:proofErr w:type="spellEnd"/>
      <w:r w:rsidRPr="00B4271C">
        <w:rPr>
          <w:lang w:val="en-SG"/>
        </w:rPr>
        <w:t xml:space="preserve"> </w:t>
      </w:r>
      <w:proofErr w:type="spellStart"/>
      <w:r w:rsidRPr="00B4271C">
        <w:rPr>
          <w:lang w:val="en-SG"/>
        </w:rPr>
        <w:t>thu</w:t>
      </w:r>
      <w:proofErr w:type="spellEnd"/>
      <w:r w:rsidRPr="00B4271C">
        <w:rPr>
          <w:lang w:val="en-SG"/>
        </w:rPr>
        <w:t xml:space="preserve"> </w:t>
      </w:r>
      <w:proofErr w:type="spellStart"/>
      <w:r w:rsidRPr="00B4271C">
        <w:rPr>
          <w:lang w:val="en-SG"/>
        </w:rPr>
        <w:t>thập</w:t>
      </w:r>
      <w:proofErr w:type="spellEnd"/>
      <w:r w:rsidRPr="00B4271C">
        <w:rPr>
          <w:lang w:val="en-SG"/>
        </w:rPr>
        <w:t xml:space="preserve"> </w:t>
      </w:r>
      <w:proofErr w:type="spellStart"/>
      <w:r w:rsidRPr="00B4271C">
        <w:rPr>
          <w:lang w:val="en-SG"/>
        </w:rPr>
        <w:t>từ</w:t>
      </w:r>
      <w:proofErr w:type="spellEnd"/>
      <w:r w:rsidRPr="00B4271C">
        <w:rPr>
          <w:lang w:val="en-SG"/>
        </w:rPr>
        <w:t xml:space="preserve"> </w:t>
      </w:r>
      <w:proofErr w:type="spellStart"/>
      <w:r w:rsidRPr="00B4271C">
        <w:rPr>
          <w:lang w:val="en-SG"/>
        </w:rPr>
        <w:t>OpenAQ</w:t>
      </w:r>
      <w:proofErr w:type="spellEnd"/>
      <w:r w:rsidRPr="00B4271C">
        <w:rPr>
          <w:lang w:val="en-SG"/>
        </w:rPr>
        <w:t xml:space="preserve"> API.</w:t>
      </w:r>
    </w:p>
    <w:p w14:paraId="2B15C5BA" w14:textId="77777777" w:rsidR="00B4271C" w:rsidRPr="00B4271C" w:rsidRDefault="00B4271C" w:rsidP="00B4271C">
      <w:pPr>
        <w:numPr>
          <w:ilvl w:val="0"/>
          <w:numId w:val="29"/>
        </w:numPr>
        <w:spacing w:line="276" w:lineRule="auto"/>
        <w:rPr>
          <w:lang w:val="en-SG"/>
        </w:rPr>
      </w:pPr>
      <w:r w:rsidRPr="00B4271C">
        <w:rPr>
          <w:lang w:val="en-SG"/>
        </w:rPr>
        <w:t>processed/: processed_data.csv</w:t>
      </w:r>
    </w:p>
    <w:p w14:paraId="7D4F3A39" w14:textId="77777777" w:rsidR="00B4271C" w:rsidRPr="00B4271C" w:rsidRDefault="00B4271C" w:rsidP="00B4271C">
      <w:pPr>
        <w:spacing w:line="276" w:lineRule="auto"/>
        <w:rPr>
          <w:lang w:val="en-SG"/>
        </w:rPr>
      </w:pPr>
      <w:r w:rsidRPr="00B4271C">
        <w:rPr>
          <w:lang w:val="en-SG"/>
        </w:rPr>
        <w:lastRenderedPageBreak/>
        <w:t xml:space="preserve">Thư </w:t>
      </w:r>
      <w:proofErr w:type="spellStart"/>
      <w:r w:rsidRPr="00B4271C">
        <w:rPr>
          <w:lang w:val="en-SG"/>
        </w:rPr>
        <w:t>mục</w:t>
      </w:r>
      <w:proofErr w:type="spellEnd"/>
      <w:r w:rsidRPr="00B4271C">
        <w:rPr>
          <w:lang w:val="en-SG"/>
        </w:rPr>
        <w:t xml:space="preserve"> docker </w:t>
      </w:r>
      <w:proofErr w:type="spellStart"/>
      <w:r w:rsidRPr="00B4271C">
        <w:rPr>
          <w:lang w:val="en-SG"/>
        </w:rPr>
        <w:t>chứa</w:t>
      </w:r>
      <w:proofErr w:type="spellEnd"/>
      <w:r w:rsidRPr="00B4271C">
        <w:rPr>
          <w:lang w:val="en-SG"/>
        </w:rPr>
        <w:t xml:space="preserve"> </w:t>
      </w:r>
      <w:proofErr w:type="spellStart"/>
      <w:r w:rsidRPr="00B4271C">
        <w:rPr>
          <w:lang w:val="en-SG"/>
        </w:rPr>
        <w:t>các</w:t>
      </w:r>
      <w:proofErr w:type="spellEnd"/>
      <w:r w:rsidRPr="00B4271C">
        <w:rPr>
          <w:lang w:val="en-SG"/>
        </w:rPr>
        <w:t xml:space="preserve"> file </w:t>
      </w:r>
      <w:proofErr w:type="spellStart"/>
      <w:r w:rsidRPr="00B4271C">
        <w:rPr>
          <w:lang w:val="en-SG"/>
        </w:rPr>
        <w:t>cấu</w:t>
      </w:r>
      <w:proofErr w:type="spellEnd"/>
      <w:r w:rsidRPr="00B4271C">
        <w:rPr>
          <w:lang w:val="en-SG"/>
        </w:rPr>
        <w:t xml:space="preserve"> </w:t>
      </w:r>
      <w:proofErr w:type="spellStart"/>
      <w:r w:rsidRPr="00B4271C">
        <w:rPr>
          <w:lang w:val="en-SG"/>
        </w:rPr>
        <w:t>hình</w:t>
      </w:r>
      <w:proofErr w:type="spellEnd"/>
      <w:r w:rsidRPr="00B4271C">
        <w:rPr>
          <w:lang w:val="en-SG"/>
        </w:rPr>
        <w:t xml:space="preserve"> </w:t>
      </w:r>
      <w:proofErr w:type="spellStart"/>
      <w:r w:rsidRPr="00B4271C">
        <w:rPr>
          <w:lang w:val="en-SG"/>
        </w:rPr>
        <w:t>để</w:t>
      </w:r>
      <w:proofErr w:type="spellEnd"/>
      <w:r w:rsidRPr="00B4271C">
        <w:rPr>
          <w:lang w:val="en-SG"/>
        </w:rPr>
        <w:t xml:space="preserve"> </w:t>
      </w:r>
      <w:proofErr w:type="spellStart"/>
      <w:r w:rsidRPr="00B4271C">
        <w:rPr>
          <w:lang w:val="en-SG"/>
        </w:rPr>
        <w:t>triển</w:t>
      </w:r>
      <w:proofErr w:type="spellEnd"/>
      <w:r w:rsidRPr="00B4271C">
        <w:rPr>
          <w:lang w:val="en-SG"/>
        </w:rPr>
        <w:t xml:space="preserve"> </w:t>
      </w:r>
      <w:proofErr w:type="spellStart"/>
      <w:r w:rsidRPr="00B4271C">
        <w:rPr>
          <w:lang w:val="en-SG"/>
        </w:rPr>
        <w:t>khai</w:t>
      </w:r>
      <w:proofErr w:type="spellEnd"/>
      <w:r w:rsidRPr="00B4271C">
        <w:rPr>
          <w:lang w:val="en-SG"/>
        </w:rPr>
        <w:t xml:space="preserve"> </w:t>
      </w:r>
      <w:proofErr w:type="spellStart"/>
      <w:r w:rsidRPr="00B4271C">
        <w:rPr>
          <w:lang w:val="en-SG"/>
        </w:rPr>
        <w:t>hệ</w:t>
      </w:r>
      <w:proofErr w:type="spellEnd"/>
      <w:r w:rsidRPr="00B4271C">
        <w:rPr>
          <w:lang w:val="en-SG"/>
        </w:rPr>
        <w:t xml:space="preserve"> </w:t>
      </w:r>
      <w:proofErr w:type="spellStart"/>
      <w:r w:rsidRPr="00B4271C">
        <w:rPr>
          <w:lang w:val="en-SG"/>
        </w:rPr>
        <w:t>thống</w:t>
      </w:r>
      <w:proofErr w:type="spellEnd"/>
      <w:r w:rsidRPr="00B4271C">
        <w:rPr>
          <w:lang w:val="en-SG"/>
        </w:rPr>
        <w:t xml:space="preserve"> </w:t>
      </w:r>
      <w:proofErr w:type="spellStart"/>
      <w:r w:rsidRPr="00B4271C">
        <w:rPr>
          <w:lang w:val="en-SG"/>
        </w:rPr>
        <w:t>dưới</w:t>
      </w:r>
      <w:proofErr w:type="spellEnd"/>
      <w:r w:rsidRPr="00B4271C">
        <w:rPr>
          <w:lang w:val="en-SG"/>
        </w:rPr>
        <w:t xml:space="preserve"> </w:t>
      </w:r>
      <w:proofErr w:type="spellStart"/>
      <w:r w:rsidRPr="00B4271C">
        <w:rPr>
          <w:lang w:val="en-SG"/>
        </w:rPr>
        <w:t>dạng</w:t>
      </w:r>
      <w:proofErr w:type="spellEnd"/>
      <w:r w:rsidRPr="00B4271C">
        <w:rPr>
          <w:lang w:val="en-SG"/>
        </w:rPr>
        <w:t xml:space="preserve"> container </w:t>
      </w:r>
      <w:proofErr w:type="spellStart"/>
      <w:r w:rsidRPr="00B4271C">
        <w:rPr>
          <w:lang w:val="en-SG"/>
        </w:rPr>
        <w:t>hóa</w:t>
      </w:r>
      <w:proofErr w:type="spellEnd"/>
      <w:r w:rsidRPr="00B4271C">
        <w:rPr>
          <w:lang w:val="en-SG"/>
        </w:rPr>
        <w:t>:</w:t>
      </w:r>
    </w:p>
    <w:p w14:paraId="63798BC0" w14:textId="77777777" w:rsidR="00B4271C" w:rsidRPr="00B4271C" w:rsidRDefault="00B4271C" w:rsidP="00B4271C">
      <w:pPr>
        <w:numPr>
          <w:ilvl w:val="0"/>
          <w:numId w:val="30"/>
        </w:numPr>
        <w:spacing w:line="276" w:lineRule="auto"/>
        <w:rPr>
          <w:lang w:val="en-SG"/>
        </w:rPr>
      </w:pPr>
      <w:proofErr w:type="spellStart"/>
      <w:r w:rsidRPr="00B4271C">
        <w:rPr>
          <w:lang w:val="en-SG"/>
        </w:rPr>
        <w:t>Dockerfile</w:t>
      </w:r>
      <w:proofErr w:type="spellEnd"/>
      <w:r w:rsidRPr="00B4271C">
        <w:rPr>
          <w:lang w:val="en-SG"/>
        </w:rPr>
        <w:t xml:space="preserve">: </w:t>
      </w:r>
      <w:proofErr w:type="spellStart"/>
      <w:r w:rsidRPr="00B4271C">
        <w:rPr>
          <w:lang w:val="en-SG"/>
        </w:rPr>
        <w:t>xây</w:t>
      </w:r>
      <w:proofErr w:type="spellEnd"/>
      <w:r w:rsidRPr="00B4271C">
        <w:rPr>
          <w:lang w:val="en-SG"/>
        </w:rPr>
        <w:t xml:space="preserve"> </w:t>
      </w:r>
      <w:proofErr w:type="spellStart"/>
      <w:r w:rsidRPr="00B4271C">
        <w:rPr>
          <w:lang w:val="en-SG"/>
        </w:rPr>
        <w:t>dựng</w:t>
      </w:r>
      <w:proofErr w:type="spellEnd"/>
      <w:r w:rsidRPr="00B4271C">
        <w:rPr>
          <w:lang w:val="en-SG"/>
        </w:rPr>
        <w:t xml:space="preserve"> image </w:t>
      </w:r>
      <w:proofErr w:type="spellStart"/>
      <w:r w:rsidRPr="00B4271C">
        <w:rPr>
          <w:lang w:val="en-SG"/>
        </w:rPr>
        <w:t>chứa</w:t>
      </w:r>
      <w:proofErr w:type="spellEnd"/>
      <w:r w:rsidRPr="00B4271C">
        <w:rPr>
          <w:lang w:val="en-SG"/>
        </w:rPr>
        <w:t xml:space="preserve"> API </w:t>
      </w:r>
      <w:proofErr w:type="spellStart"/>
      <w:r w:rsidRPr="00B4271C">
        <w:rPr>
          <w:lang w:val="en-SG"/>
        </w:rPr>
        <w:t>và</w:t>
      </w:r>
      <w:proofErr w:type="spellEnd"/>
      <w:r w:rsidRPr="00B4271C">
        <w:rPr>
          <w:lang w:val="en-SG"/>
        </w:rPr>
        <w:t xml:space="preserve"> </w:t>
      </w:r>
      <w:proofErr w:type="spellStart"/>
      <w:r w:rsidRPr="00B4271C">
        <w:rPr>
          <w:lang w:val="en-SG"/>
        </w:rPr>
        <w:t>mô</w:t>
      </w:r>
      <w:proofErr w:type="spellEnd"/>
      <w:r w:rsidRPr="00B4271C">
        <w:rPr>
          <w:lang w:val="en-SG"/>
        </w:rPr>
        <w:t xml:space="preserve"> </w:t>
      </w:r>
      <w:proofErr w:type="spellStart"/>
      <w:r w:rsidRPr="00B4271C">
        <w:rPr>
          <w:lang w:val="en-SG"/>
        </w:rPr>
        <w:t>hình</w:t>
      </w:r>
      <w:proofErr w:type="spellEnd"/>
      <w:r w:rsidRPr="00B4271C">
        <w:rPr>
          <w:lang w:val="en-SG"/>
        </w:rPr>
        <w:t xml:space="preserve"> </w:t>
      </w:r>
      <w:proofErr w:type="spellStart"/>
      <w:r w:rsidRPr="00B4271C">
        <w:rPr>
          <w:lang w:val="en-SG"/>
        </w:rPr>
        <w:t>đã</w:t>
      </w:r>
      <w:proofErr w:type="spellEnd"/>
      <w:r w:rsidRPr="00B4271C">
        <w:rPr>
          <w:lang w:val="en-SG"/>
        </w:rPr>
        <w:t xml:space="preserve"> </w:t>
      </w:r>
      <w:proofErr w:type="spellStart"/>
      <w:r w:rsidRPr="00B4271C">
        <w:rPr>
          <w:lang w:val="en-SG"/>
        </w:rPr>
        <w:t>huấn</w:t>
      </w:r>
      <w:proofErr w:type="spellEnd"/>
      <w:r w:rsidRPr="00B4271C">
        <w:rPr>
          <w:lang w:val="en-SG"/>
        </w:rPr>
        <w:t xml:space="preserve"> </w:t>
      </w:r>
      <w:proofErr w:type="spellStart"/>
      <w:r w:rsidRPr="00B4271C">
        <w:rPr>
          <w:lang w:val="en-SG"/>
        </w:rPr>
        <w:t>luyện</w:t>
      </w:r>
      <w:proofErr w:type="spellEnd"/>
    </w:p>
    <w:p w14:paraId="48F32615" w14:textId="77777777" w:rsidR="00B4271C" w:rsidRPr="00B4271C" w:rsidRDefault="00B4271C" w:rsidP="00B4271C">
      <w:pPr>
        <w:numPr>
          <w:ilvl w:val="0"/>
          <w:numId w:val="30"/>
        </w:numPr>
        <w:spacing w:line="276" w:lineRule="auto"/>
        <w:rPr>
          <w:lang w:val="en-SG"/>
        </w:rPr>
      </w:pPr>
      <w:r w:rsidRPr="00B4271C">
        <w:rPr>
          <w:lang w:val="en-SG"/>
        </w:rPr>
        <w:t>docker-</w:t>
      </w:r>
      <w:proofErr w:type="spellStart"/>
      <w:r w:rsidRPr="00B4271C">
        <w:rPr>
          <w:lang w:val="en-SG"/>
        </w:rPr>
        <w:t>compose.yml</w:t>
      </w:r>
      <w:proofErr w:type="spellEnd"/>
      <w:r w:rsidRPr="00B4271C">
        <w:rPr>
          <w:lang w:val="en-SG"/>
        </w:rPr>
        <w:t xml:space="preserve">: </w:t>
      </w:r>
      <w:proofErr w:type="spellStart"/>
      <w:r w:rsidRPr="00B4271C">
        <w:rPr>
          <w:lang w:val="en-SG"/>
        </w:rPr>
        <w:t>định</w:t>
      </w:r>
      <w:proofErr w:type="spellEnd"/>
      <w:r w:rsidRPr="00B4271C">
        <w:rPr>
          <w:lang w:val="en-SG"/>
        </w:rPr>
        <w:t xml:space="preserve"> </w:t>
      </w:r>
      <w:proofErr w:type="spellStart"/>
      <w:r w:rsidRPr="00B4271C">
        <w:rPr>
          <w:lang w:val="en-SG"/>
        </w:rPr>
        <w:t>nghĩa</w:t>
      </w:r>
      <w:proofErr w:type="spellEnd"/>
      <w:r w:rsidRPr="00B4271C">
        <w:rPr>
          <w:lang w:val="en-SG"/>
        </w:rPr>
        <w:t xml:space="preserve"> </w:t>
      </w:r>
      <w:proofErr w:type="spellStart"/>
      <w:r w:rsidRPr="00B4271C">
        <w:rPr>
          <w:lang w:val="en-SG"/>
        </w:rPr>
        <w:t>dịch</w:t>
      </w:r>
      <w:proofErr w:type="spellEnd"/>
      <w:r w:rsidRPr="00B4271C">
        <w:rPr>
          <w:lang w:val="en-SG"/>
        </w:rPr>
        <w:t xml:space="preserve"> </w:t>
      </w:r>
      <w:proofErr w:type="spellStart"/>
      <w:r w:rsidRPr="00B4271C">
        <w:rPr>
          <w:lang w:val="en-SG"/>
        </w:rPr>
        <w:t>vụ</w:t>
      </w:r>
      <w:proofErr w:type="spellEnd"/>
      <w:r w:rsidRPr="00B4271C">
        <w:rPr>
          <w:lang w:val="en-SG"/>
        </w:rPr>
        <w:t xml:space="preserve"> </w:t>
      </w:r>
      <w:proofErr w:type="spellStart"/>
      <w:r w:rsidRPr="00B4271C">
        <w:rPr>
          <w:lang w:val="en-SG"/>
        </w:rPr>
        <w:t>để</w:t>
      </w:r>
      <w:proofErr w:type="spellEnd"/>
      <w:r w:rsidRPr="00B4271C">
        <w:rPr>
          <w:lang w:val="en-SG"/>
        </w:rPr>
        <w:t xml:space="preserve"> </w:t>
      </w:r>
      <w:proofErr w:type="spellStart"/>
      <w:r w:rsidRPr="00B4271C">
        <w:rPr>
          <w:lang w:val="en-SG"/>
        </w:rPr>
        <w:t>chạy</w:t>
      </w:r>
      <w:proofErr w:type="spellEnd"/>
      <w:r w:rsidRPr="00B4271C">
        <w:rPr>
          <w:lang w:val="en-SG"/>
        </w:rPr>
        <w:t xml:space="preserve"> </w:t>
      </w:r>
      <w:proofErr w:type="spellStart"/>
      <w:r w:rsidRPr="00B4271C">
        <w:rPr>
          <w:lang w:val="en-SG"/>
        </w:rPr>
        <w:t>ứng</w:t>
      </w:r>
      <w:proofErr w:type="spellEnd"/>
      <w:r w:rsidRPr="00B4271C">
        <w:rPr>
          <w:lang w:val="en-SG"/>
        </w:rPr>
        <w:t xml:space="preserve"> </w:t>
      </w:r>
      <w:proofErr w:type="spellStart"/>
      <w:r w:rsidRPr="00B4271C">
        <w:rPr>
          <w:lang w:val="en-SG"/>
        </w:rPr>
        <w:t>dụng</w:t>
      </w:r>
      <w:proofErr w:type="spellEnd"/>
      <w:r w:rsidRPr="00B4271C">
        <w:rPr>
          <w:lang w:val="en-SG"/>
        </w:rPr>
        <w:t xml:space="preserve"> </w:t>
      </w:r>
      <w:proofErr w:type="spellStart"/>
      <w:r w:rsidRPr="00B4271C">
        <w:rPr>
          <w:lang w:val="en-SG"/>
        </w:rPr>
        <w:t>với</w:t>
      </w:r>
      <w:proofErr w:type="spellEnd"/>
      <w:r w:rsidRPr="00B4271C">
        <w:rPr>
          <w:lang w:val="en-SG"/>
        </w:rPr>
        <w:t xml:space="preserve"> Docker Compose</w:t>
      </w:r>
    </w:p>
    <w:p w14:paraId="3308CB99" w14:textId="77777777" w:rsidR="00B4271C" w:rsidRPr="00B4271C" w:rsidRDefault="00B4271C" w:rsidP="00B4271C">
      <w:pPr>
        <w:spacing w:line="276" w:lineRule="auto"/>
        <w:rPr>
          <w:lang w:val="en-SG"/>
        </w:rPr>
      </w:pPr>
      <w:r w:rsidRPr="00B4271C">
        <w:rPr>
          <w:lang w:val="en-SG"/>
        </w:rPr>
        <w:t xml:space="preserve">Thư </w:t>
      </w:r>
      <w:proofErr w:type="spellStart"/>
      <w:r w:rsidRPr="00B4271C">
        <w:rPr>
          <w:lang w:val="en-SG"/>
        </w:rPr>
        <w:t>mục</w:t>
      </w:r>
      <w:proofErr w:type="spellEnd"/>
      <w:r w:rsidRPr="00B4271C">
        <w:rPr>
          <w:lang w:val="en-SG"/>
        </w:rPr>
        <w:t xml:space="preserve"> model </w:t>
      </w:r>
      <w:proofErr w:type="spellStart"/>
      <w:r w:rsidRPr="00B4271C">
        <w:rPr>
          <w:lang w:val="en-SG"/>
        </w:rPr>
        <w:t>chứa</w:t>
      </w:r>
      <w:proofErr w:type="spellEnd"/>
      <w:r w:rsidRPr="00B4271C">
        <w:rPr>
          <w:lang w:val="en-SG"/>
        </w:rPr>
        <w:t xml:space="preserve"> </w:t>
      </w:r>
      <w:proofErr w:type="spellStart"/>
      <w:r w:rsidRPr="00B4271C">
        <w:rPr>
          <w:lang w:val="en-SG"/>
        </w:rPr>
        <w:t>kiến</w:t>
      </w:r>
      <w:proofErr w:type="spellEnd"/>
      <w:r w:rsidRPr="00B4271C">
        <w:rPr>
          <w:lang w:val="en-SG"/>
        </w:rPr>
        <w:t xml:space="preserve"> </w:t>
      </w:r>
      <w:proofErr w:type="spellStart"/>
      <w:r w:rsidRPr="00B4271C">
        <w:rPr>
          <w:lang w:val="en-SG"/>
        </w:rPr>
        <w:t>trúc</w:t>
      </w:r>
      <w:proofErr w:type="spellEnd"/>
      <w:r w:rsidRPr="00B4271C">
        <w:rPr>
          <w:lang w:val="en-SG"/>
        </w:rPr>
        <w:t xml:space="preserve"> </w:t>
      </w:r>
      <w:proofErr w:type="spellStart"/>
      <w:r w:rsidRPr="00B4271C">
        <w:rPr>
          <w:lang w:val="en-SG"/>
        </w:rPr>
        <w:t>và</w:t>
      </w:r>
      <w:proofErr w:type="spellEnd"/>
      <w:r w:rsidRPr="00B4271C">
        <w:rPr>
          <w:lang w:val="en-SG"/>
        </w:rPr>
        <w:t xml:space="preserve"> </w:t>
      </w:r>
      <w:proofErr w:type="spellStart"/>
      <w:r w:rsidRPr="00B4271C">
        <w:rPr>
          <w:lang w:val="en-SG"/>
        </w:rPr>
        <w:t>trọng</w:t>
      </w:r>
      <w:proofErr w:type="spellEnd"/>
      <w:r w:rsidRPr="00B4271C">
        <w:rPr>
          <w:lang w:val="en-SG"/>
        </w:rPr>
        <w:t xml:space="preserve"> </w:t>
      </w:r>
      <w:proofErr w:type="spellStart"/>
      <w:r w:rsidRPr="00B4271C">
        <w:rPr>
          <w:lang w:val="en-SG"/>
        </w:rPr>
        <w:t>số</w:t>
      </w:r>
      <w:proofErr w:type="spellEnd"/>
      <w:r w:rsidRPr="00B4271C">
        <w:rPr>
          <w:lang w:val="en-SG"/>
        </w:rPr>
        <w:t xml:space="preserve"> </w:t>
      </w:r>
      <w:proofErr w:type="spellStart"/>
      <w:r w:rsidRPr="00B4271C">
        <w:rPr>
          <w:lang w:val="en-SG"/>
        </w:rPr>
        <w:t>các</w:t>
      </w:r>
      <w:proofErr w:type="spellEnd"/>
      <w:r w:rsidRPr="00B4271C">
        <w:rPr>
          <w:lang w:val="en-SG"/>
        </w:rPr>
        <w:t xml:space="preserve"> </w:t>
      </w:r>
      <w:proofErr w:type="spellStart"/>
      <w:r w:rsidRPr="00B4271C">
        <w:rPr>
          <w:lang w:val="en-SG"/>
        </w:rPr>
        <w:t>mô</w:t>
      </w:r>
      <w:proofErr w:type="spellEnd"/>
      <w:r w:rsidRPr="00B4271C">
        <w:rPr>
          <w:lang w:val="en-SG"/>
        </w:rPr>
        <w:t xml:space="preserve"> </w:t>
      </w:r>
      <w:proofErr w:type="spellStart"/>
      <w:r w:rsidRPr="00B4271C">
        <w:rPr>
          <w:lang w:val="en-SG"/>
        </w:rPr>
        <w:t>hình</w:t>
      </w:r>
      <w:proofErr w:type="spellEnd"/>
      <w:r w:rsidRPr="00B4271C">
        <w:rPr>
          <w:lang w:val="en-SG"/>
        </w:rPr>
        <w:t xml:space="preserve"> </w:t>
      </w:r>
      <w:proofErr w:type="spellStart"/>
      <w:r w:rsidRPr="00B4271C">
        <w:rPr>
          <w:lang w:val="en-SG"/>
        </w:rPr>
        <w:t>đã</w:t>
      </w:r>
      <w:proofErr w:type="spellEnd"/>
      <w:r w:rsidRPr="00B4271C">
        <w:rPr>
          <w:lang w:val="en-SG"/>
        </w:rPr>
        <w:t xml:space="preserve"> </w:t>
      </w:r>
      <w:proofErr w:type="spellStart"/>
      <w:r w:rsidRPr="00B4271C">
        <w:rPr>
          <w:lang w:val="en-SG"/>
        </w:rPr>
        <w:t>huấn</w:t>
      </w:r>
      <w:proofErr w:type="spellEnd"/>
      <w:r w:rsidRPr="00B4271C">
        <w:rPr>
          <w:lang w:val="en-SG"/>
        </w:rPr>
        <w:t xml:space="preserve"> </w:t>
      </w:r>
      <w:proofErr w:type="spellStart"/>
      <w:r w:rsidRPr="00B4271C">
        <w:rPr>
          <w:lang w:val="en-SG"/>
        </w:rPr>
        <w:t>luyện</w:t>
      </w:r>
      <w:proofErr w:type="spellEnd"/>
      <w:r w:rsidRPr="00B4271C">
        <w:rPr>
          <w:lang w:val="en-SG"/>
        </w:rPr>
        <w:t>:</w:t>
      </w:r>
    </w:p>
    <w:p w14:paraId="7377697F" w14:textId="77777777" w:rsidR="00B4271C" w:rsidRPr="00B4271C" w:rsidRDefault="00B4271C" w:rsidP="00B4271C">
      <w:pPr>
        <w:numPr>
          <w:ilvl w:val="0"/>
          <w:numId w:val="31"/>
        </w:numPr>
        <w:spacing w:line="276" w:lineRule="auto"/>
        <w:rPr>
          <w:lang w:val="en-SG"/>
        </w:rPr>
      </w:pPr>
      <w:r w:rsidRPr="00B4271C">
        <w:rPr>
          <w:lang w:val="en-SG"/>
        </w:rPr>
        <w:t xml:space="preserve">models.py: </w:t>
      </w:r>
      <w:proofErr w:type="spellStart"/>
      <w:r w:rsidRPr="00B4271C">
        <w:rPr>
          <w:lang w:val="en-SG"/>
        </w:rPr>
        <w:t>định</w:t>
      </w:r>
      <w:proofErr w:type="spellEnd"/>
      <w:r w:rsidRPr="00B4271C">
        <w:rPr>
          <w:lang w:val="en-SG"/>
        </w:rPr>
        <w:t xml:space="preserve"> </w:t>
      </w:r>
      <w:proofErr w:type="spellStart"/>
      <w:r w:rsidRPr="00B4271C">
        <w:rPr>
          <w:lang w:val="en-SG"/>
        </w:rPr>
        <w:t>nghĩa</w:t>
      </w:r>
      <w:proofErr w:type="spellEnd"/>
      <w:r w:rsidRPr="00B4271C">
        <w:rPr>
          <w:lang w:val="en-SG"/>
        </w:rPr>
        <w:t xml:space="preserve"> </w:t>
      </w:r>
      <w:proofErr w:type="spellStart"/>
      <w:r w:rsidRPr="00B4271C">
        <w:rPr>
          <w:lang w:val="en-SG"/>
        </w:rPr>
        <w:t>các</w:t>
      </w:r>
      <w:proofErr w:type="spellEnd"/>
      <w:r w:rsidRPr="00B4271C">
        <w:rPr>
          <w:lang w:val="en-SG"/>
        </w:rPr>
        <w:t xml:space="preserve"> </w:t>
      </w:r>
      <w:proofErr w:type="spellStart"/>
      <w:r w:rsidRPr="00B4271C">
        <w:rPr>
          <w:lang w:val="en-SG"/>
        </w:rPr>
        <w:t>lớp</w:t>
      </w:r>
      <w:proofErr w:type="spellEnd"/>
      <w:r w:rsidRPr="00B4271C">
        <w:rPr>
          <w:lang w:val="en-SG"/>
        </w:rPr>
        <w:t xml:space="preserve"> </w:t>
      </w:r>
      <w:proofErr w:type="spellStart"/>
      <w:r w:rsidRPr="00B4271C">
        <w:rPr>
          <w:lang w:val="en-SG"/>
        </w:rPr>
        <w:t>mô</w:t>
      </w:r>
      <w:proofErr w:type="spellEnd"/>
      <w:r w:rsidRPr="00B4271C">
        <w:rPr>
          <w:lang w:val="en-SG"/>
        </w:rPr>
        <w:t xml:space="preserve"> </w:t>
      </w:r>
      <w:proofErr w:type="spellStart"/>
      <w:r w:rsidRPr="00B4271C">
        <w:rPr>
          <w:lang w:val="en-SG"/>
        </w:rPr>
        <w:t>hình</w:t>
      </w:r>
      <w:proofErr w:type="spellEnd"/>
      <w:r w:rsidRPr="00B4271C">
        <w:rPr>
          <w:lang w:val="en-SG"/>
        </w:rPr>
        <w:t xml:space="preserve"> </w:t>
      </w:r>
      <w:proofErr w:type="spellStart"/>
      <w:r w:rsidRPr="00B4271C">
        <w:rPr>
          <w:lang w:val="en-SG"/>
        </w:rPr>
        <w:t>học</w:t>
      </w:r>
      <w:proofErr w:type="spellEnd"/>
      <w:r w:rsidRPr="00B4271C">
        <w:rPr>
          <w:lang w:val="en-SG"/>
        </w:rPr>
        <w:t xml:space="preserve"> </w:t>
      </w:r>
      <w:proofErr w:type="spellStart"/>
      <w:r w:rsidRPr="00B4271C">
        <w:rPr>
          <w:lang w:val="en-SG"/>
        </w:rPr>
        <w:t>sâu</w:t>
      </w:r>
      <w:proofErr w:type="spellEnd"/>
      <w:r w:rsidRPr="00B4271C">
        <w:rPr>
          <w:lang w:val="en-SG"/>
        </w:rPr>
        <w:t xml:space="preserve"> RNN, LSTM </w:t>
      </w:r>
      <w:proofErr w:type="spellStart"/>
      <w:r w:rsidRPr="00B4271C">
        <w:rPr>
          <w:lang w:val="en-SG"/>
        </w:rPr>
        <w:t>và</w:t>
      </w:r>
      <w:proofErr w:type="spellEnd"/>
      <w:r w:rsidRPr="00B4271C">
        <w:rPr>
          <w:lang w:val="en-SG"/>
        </w:rPr>
        <w:t xml:space="preserve"> GRU </w:t>
      </w:r>
      <w:proofErr w:type="spellStart"/>
      <w:r w:rsidRPr="00B4271C">
        <w:rPr>
          <w:lang w:val="en-SG"/>
        </w:rPr>
        <w:t>bằng</w:t>
      </w:r>
      <w:proofErr w:type="spellEnd"/>
      <w:r w:rsidRPr="00B4271C">
        <w:rPr>
          <w:lang w:val="en-SG"/>
        </w:rPr>
        <w:t xml:space="preserve"> </w:t>
      </w:r>
      <w:proofErr w:type="spellStart"/>
      <w:r w:rsidRPr="00B4271C">
        <w:rPr>
          <w:lang w:val="en-SG"/>
        </w:rPr>
        <w:t>PyTorch</w:t>
      </w:r>
      <w:proofErr w:type="spellEnd"/>
    </w:p>
    <w:p w14:paraId="471720D3" w14:textId="77777777" w:rsidR="00B4271C" w:rsidRPr="00B4271C" w:rsidRDefault="00B4271C" w:rsidP="00B4271C">
      <w:pPr>
        <w:numPr>
          <w:ilvl w:val="0"/>
          <w:numId w:val="31"/>
        </w:numPr>
        <w:spacing w:line="276" w:lineRule="auto"/>
        <w:rPr>
          <w:lang w:val="en-SG"/>
        </w:rPr>
      </w:pPr>
      <w:r w:rsidRPr="00B4271C">
        <w:rPr>
          <w:lang w:val="en-SG"/>
        </w:rPr>
        <w:t xml:space="preserve">config.py: </w:t>
      </w:r>
      <w:proofErr w:type="spellStart"/>
      <w:r w:rsidRPr="00B4271C">
        <w:rPr>
          <w:lang w:val="en-SG"/>
        </w:rPr>
        <w:t>cấu</w:t>
      </w:r>
      <w:proofErr w:type="spellEnd"/>
      <w:r w:rsidRPr="00B4271C">
        <w:rPr>
          <w:lang w:val="en-SG"/>
        </w:rPr>
        <w:t xml:space="preserve"> </w:t>
      </w:r>
      <w:proofErr w:type="spellStart"/>
      <w:r w:rsidRPr="00B4271C">
        <w:rPr>
          <w:lang w:val="en-SG"/>
        </w:rPr>
        <w:t>hình</w:t>
      </w:r>
      <w:proofErr w:type="spellEnd"/>
      <w:r w:rsidRPr="00B4271C">
        <w:rPr>
          <w:lang w:val="en-SG"/>
        </w:rPr>
        <w:t xml:space="preserve"> </w:t>
      </w:r>
      <w:proofErr w:type="spellStart"/>
      <w:r w:rsidRPr="00B4271C">
        <w:rPr>
          <w:lang w:val="en-SG"/>
        </w:rPr>
        <w:t>mô</w:t>
      </w:r>
      <w:proofErr w:type="spellEnd"/>
      <w:r w:rsidRPr="00B4271C">
        <w:rPr>
          <w:lang w:val="en-SG"/>
        </w:rPr>
        <w:t xml:space="preserve"> </w:t>
      </w:r>
      <w:proofErr w:type="spellStart"/>
      <w:r w:rsidRPr="00B4271C">
        <w:rPr>
          <w:lang w:val="en-SG"/>
        </w:rPr>
        <w:t>hình</w:t>
      </w:r>
      <w:proofErr w:type="spellEnd"/>
      <w:r w:rsidRPr="00B4271C">
        <w:rPr>
          <w:lang w:val="en-SG"/>
        </w:rPr>
        <w:t xml:space="preserve"> (</w:t>
      </w:r>
      <w:proofErr w:type="spellStart"/>
      <w:r w:rsidRPr="00B4271C">
        <w:rPr>
          <w:lang w:val="en-SG"/>
        </w:rPr>
        <w:t>số</w:t>
      </w:r>
      <w:proofErr w:type="spellEnd"/>
      <w:r w:rsidRPr="00B4271C">
        <w:rPr>
          <w:lang w:val="en-SG"/>
        </w:rPr>
        <w:t xml:space="preserve"> </w:t>
      </w:r>
      <w:proofErr w:type="spellStart"/>
      <w:r w:rsidRPr="00B4271C">
        <w:rPr>
          <w:lang w:val="en-SG"/>
        </w:rPr>
        <w:t>lớp</w:t>
      </w:r>
      <w:proofErr w:type="spellEnd"/>
      <w:r w:rsidRPr="00B4271C">
        <w:rPr>
          <w:lang w:val="en-SG"/>
        </w:rPr>
        <w:t xml:space="preserve">, </w:t>
      </w:r>
      <w:proofErr w:type="spellStart"/>
      <w:r w:rsidRPr="00B4271C">
        <w:rPr>
          <w:lang w:val="en-SG"/>
        </w:rPr>
        <w:t>kích</w:t>
      </w:r>
      <w:proofErr w:type="spellEnd"/>
      <w:r w:rsidRPr="00B4271C">
        <w:rPr>
          <w:lang w:val="en-SG"/>
        </w:rPr>
        <w:t xml:space="preserve"> </w:t>
      </w:r>
      <w:proofErr w:type="spellStart"/>
      <w:r w:rsidRPr="00B4271C">
        <w:rPr>
          <w:lang w:val="en-SG"/>
        </w:rPr>
        <w:t>thước</w:t>
      </w:r>
      <w:proofErr w:type="spellEnd"/>
      <w:r w:rsidRPr="00B4271C">
        <w:rPr>
          <w:lang w:val="en-SG"/>
        </w:rPr>
        <w:t xml:space="preserve"> </w:t>
      </w:r>
      <w:proofErr w:type="spellStart"/>
      <w:r w:rsidRPr="00B4271C">
        <w:rPr>
          <w:lang w:val="en-SG"/>
        </w:rPr>
        <w:t>ẩn</w:t>
      </w:r>
      <w:proofErr w:type="spellEnd"/>
      <w:r w:rsidRPr="00B4271C">
        <w:rPr>
          <w:lang w:val="en-SG"/>
        </w:rPr>
        <w:t xml:space="preserve">, </w:t>
      </w:r>
      <w:proofErr w:type="spellStart"/>
      <w:r w:rsidRPr="00B4271C">
        <w:rPr>
          <w:lang w:val="en-SG"/>
        </w:rPr>
        <w:t>số</w:t>
      </w:r>
      <w:proofErr w:type="spellEnd"/>
      <w:r w:rsidRPr="00B4271C">
        <w:rPr>
          <w:lang w:val="en-SG"/>
        </w:rPr>
        <w:t xml:space="preserve"> </w:t>
      </w:r>
      <w:proofErr w:type="spellStart"/>
      <w:r w:rsidRPr="00B4271C">
        <w:rPr>
          <w:lang w:val="en-SG"/>
        </w:rPr>
        <w:t>giờ</w:t>
      </w:r>
      <w:proofErr w:type="spellEnd"/>
      <w:r w:rsidRPr="00B4271C">
        <w:rPr>
          <w:lang w:val="en-SG"/>
        </w:rPr>
        <w:t xml:space="preserve"> </w:t>
      </w:r>
      <w:proofErr w:type="spellStart"/>
      <w:r w:rsidRPr="00B4271C">
        <w:rPr>
          <w:lang w:val="en-SG"/>
        </w:rPr>
        <w:t>dự</w:t>
      </w:r>
      <w:proofErr w:type="spellEnd"/>
      <w:r w:rsidRPr="00B4271C">
        <w:rPr>
          <w:lang w:val="en-SG"/>
        </w:rPr>
        <w:t xml:space="preserve"> </w:t>
      </w:r>
      <w:proofErr w:type="spellStart"/>
      <w:r w:rsidRPr="00B4271C">
        <w:rPr>
          <w:lang w:val="en-SG"/>
        </w:rPr>
        <w:t>báo</w:t>
      </w:r>
      <w:proofErr w:type="spellEnd"/>
      <w:r w:rsidRPr="00B4271C">
        <w:rPr>
          <w:lang w:val="en-SG"/>
        </w:rPr>
        <w:t>,...).</w:t>
      </w:r>
    </w:p>
    <w:p w14:paraId="5D5329E0" w14:textId="77777777" w:rsidR="00B4271C" w:rsidRPr="00B4271C" w:rsidRDefault="00B4271C" w:rsidP="00B4271C">
      <w:pPr>
        <w:numPr>
          <w:ilvl w:val="0"/>
          <w:numId w:val="31"/>
        </w:numPr>
        <w:spacing w:line="276" w:lineRule="auto"/>
        <w:rPr>
          <w:lang w:val="en-SG"/>
        </w:rPr>
      </w:pPr>
      <w:r w:rsidRPr="00B4271C">
        <w:rPr>
          <w:lang w:val="en-SG"/>
        </w:rPr>
        <w:t xml:space="preserve">train.py: </w:t>
      </w:r>
      <w:proofErr w:type="spellStart"/>
      <w:r w:rsidRPr="00B4271C">
        <w:rPr>
          <w:lang w:val="en-SG"/>
        </w:rPr>
        <w:t>huấn</w:t>
      </w:r>
      <w:proofErr w:type="spellEnd"/>
      <w:r w:rsidRPr="00B4271C">
        <w:rPr>
          <w:lang w:val="en-SG"/>
        </w:rPr>
        <w:t xml:space="preserve"> </w:t>
      </w:r>
      <w:proofErr w:type="spellStart"/>
      <w:r w:rsidRPr="00B4271C">
        <w:rPr>
          <w:lang w:val="en-SG"/>
        </w:rPr>
        <w:t>luyện</w:t>
      </w:r>
      <w:proofErr w:type="spellEnd"/>
      <w:r w:rsidRPr="00B4271C">
        <w:rPr>
          <w:lang w:val="en-SG"/>
        </w:rPr>
        <w:t xml:space="preserve"> </w:t>
      </w:r>
      <w:proofErr w:type="spellStart"/>
      <w:r w:rsidRPr="00B4271C">
        <w:rPr>
          <w:lang w:val="en-SG"/>
        </w:rPr>
        <w:t>mô</w:t>
      </w:r>
      <w:proofErr w:type="spellEnd"/>
      <w:r w:rsidRPr="00B4271C">
        <w:rPr>
          <w:lang w:val="en-SG"/>
        </w:rPr>
        <w:t xml:space="preserve"> </w:t>
      </w:r>
      <w:proofErr w:type="spellStart"/>
      <w:r w:rsidRPr="00B4271C">
        <w:rPr>
          <w:lang w:val="en-SG"/>
        </w:rPr>
        <w:t>hình</w:t>
      </w:r>
      <w:proofErr w:type="spellEnd"/>
      <w:r w:rsidRPr="00B4271C">
        <w:rPr>
          <w:lang w:val="en-SG"/>
        </w:rPr>
        <w:t>.</w:t>
      </w:r>
    </w:p>
    <w:p w14:paraId="5A7A4D71" w14:textId="77777777" w:rsidR="00B4271C" w:rsidRPr="00B4271C" w:rsidRDefault="00B4271C" w:rsidP="00B4271C">
      <w:pPr>
        <w:numPr>
          <w:ilvl w:val="0"/>
          <w:numId w:val="31"/>
        </w:numPr>
        <w:spacing w:line="276" w:lineRule="auto"/>
        <w:rPr>
          <w:lang w:val="en-SG"/>
        </w:rPr>
      </w:pPr>
      <w:r w:rsidRPr="00B4271C">
        <w:rPr>
          <w:lang w:val="en-SG"/>
        </w:rPr>
        <w:t>best-*.</w:t>
      </w:r>
      <w:proofErr w:type="spellStart"/>
      <w:r w:rsidRPr="00B4271C">
        <w:rPr>
          <w:lang w:val="en-SG"/>
        </w:rPr>
        <w:t>pth</w:t>
      </w:r>
      <w:proofErr w:type="spellEnd"/>
      <w:r w:rsidRPr="00B4271C">
        <w:rPr>
          <w:lang w:val="en-SG"/>
        </w:rPr>
        <w:t xml:space="preserve">: </w:t>
      </w:r>
      <w:proofErr w:type="spellStart"/>
      <w:r w:rsidRPr="00B4271C">
        <w:rPr>
          <w:lang w:val="en-SG"/>
        </w:rPr>
        <w:t>các</w:t>
      </w:r>
      <w:proofErr w:type="spellEnd"/>
      <w:r w:rsidRPr="00B4271C">
        <w:rPr>
          <w:lang w:val="en-SG"/>
        </w:rPr>
        <w:t xml:space="preserve"> file </w:t>
      </w:r>
      <w:proofErr w:type="spellStart"/>
      <w:r w:rsidRPr="00B4271C">
        <w:rPr>
          <w:lang w:val="en-SG"/>
        </w:rPr>
        <w:t>trọng</w:t>
      </w:r>
      <w:proofErr w:type="spellEnd"/>
      <w:r w:rsidRPr="00B4271C">
        <w:rPr>
          <w:lang w:val="en-SG"/>
        </w:rPr>
        <w:t xml:space="preserve"> </w:t>
      </w:r>
      <w:proofErr w:type="spellStart"/>
      <w:r w:rsidRPr="00B4271C">
        <w:rPr>
          <w:lang w:val="en-SG"/>
        </w:rPr>
        <w:t>số</w:t>
      </w:r>
      <w:proofErr w:type="spellEnd"/>
      <w:r w:rsidRPr="00B4271C">
        <w:rPr>
          <w:lang w:val="en-SG"/>
        </w:rPr>
        <w:t xml:space="preserve"> </w:t>
      </w:r>
      <w:proofErr w:type="spellStart"/>
      <w:r w:rsidRPr="00B4271C">
        <w:rPr>
          <w:lang w:val="en-SG"/>
        </w:rPr>
        <w:t>mô</w:t>
      </w:r>
      <w:proofErr w:type="spellEnd"/>
      <w:r w:rsidRPr="00B4271C">
        <w:rPr>
          <w:lang w:val="en-SG"/>
        </w:rPr>
        <w:t xml:space="preserve"> </w:t>
      </w:r>
      <w:proofErr w:type="spellStart"/>
      <w:r w:rsidRPr="00B4271C">
        <w:rPr>
          <w:lang w:val="en-SG"/>
        </w:rPr>
        <w:t>hình</w:t>
      </w:r>
      <w:proofErr w:type="spellEnd"/>
      <w:r w:rsidRPr="00B4271C">
        <w:rPr>
          <w:lang w:val="en-SG"/>
        </w:rPr>
        <w:t xml:space="preserve"> </w:t>
      </w:r>
      <w:proofErr w:type="spellStart"/>
      <w:r w:rsidRPr="00B4271C">
        <w:rPr>
          <w:lang w:val="en-SG"/>
        </w:rPr>
        <w:t>tốt</w:t>
      </w:r>
      <w:proofErr w:type="spellEnd"/>
      <w:r w:rsidRPr="00B4271C">
        <w:rPr>
          <w:lang w:val="en-SG"/>
        </w:rPr>
        <w:t xml:space="preserve"> </w:t>
      </w:r>
      <w:proofErr w:type="spellStart"/>
      <w:r w:rsidRPr="00B4271C">
        <w:rPr>
          <w:lang w:val="en-SG"/>
        </w:rPr>
        <w:t>nhất</w:t>
      </w:r>
      <w:proofErr w:type="spellEnd"/>
      <w:r w:rsidRPr="00B4271C">
        <w:rPr>
          <w:lang w:val="en-SG"/>
        </w:rPr>
        <w:t xml:space="preserve"> </w:t>
      </w:r>
      <w:proofErr w:type="spellStart"/>
      <w:r w:rsidRPr="00B4271C">
        <w:rPr>
          <w:lang w:val="en-SG"/>
        </w:rPr>
        <w:t>đã</w:t>
      </w:r>
      <w:proofErr w:type="spellEnd"/>
      <w:r w:rsidRPr="00B4271C">
        <w:rPr>
          <w:lang w:val="en-SG"/>
        </w:rPr>
        <w:t xml:space="preserve"> </w:t>
      </w:r>
      <w:proofErr w:type="spellStart"/>
      <w:r w:rsidRPr="00B4271C">
        <w:rPr>
          <w:lang w:val="en-SG"/>
        </w:rPr>
        <w:t>huấn</w:t>
      </w:r>
      <w:proofErr w:type="spellEnd"/>
      <w:r w:rsidRPr="00B4271C">
        <w:rPr>
          <w:lang w:val="en-SG"/>
        </w:rPr>
        <w:t xml:space="preserve"> </w:t>
      </w:r>
      <w:proofErr w:type="spellStart"/>
      <w:r w:rsidRPr="00B4271C">
        <w:rPr>
          <w:lang w:val="en-SG"/>
        </w:rPr>
        <w:t>luyện</w:t>
      </w:r>
      <w:proofErr w:type="spellEnd"/>
      <w:r w:rsidRPr="00B4271C">
        <w:rPr>
          <w:lang w:val="en-SG"/>
        </w:rPr>
        <w:t>.</w:t>
      </w:r>
    </w:p>
    <w:p w14:paraId="20F9C471" w14:textId="77777777" w:rsidR="00B4271C" w:rsidRPr="00B4271C" w:rsidRDefault="00B4271C" w:rsidP="00B4271C">
      <w:pPr>
        <w:numPr>
          <w:ilvl w:val="0"/>
          <w:numId w:val="31"/>
        </w:numPr>
        <w:spacing w:line="276" w:lineRule="auto"/>
        <w:rPr>
          <w:lang w:val="en-SG"/>
        </w:rPr>
      </w:pPr>
      <w:r w:rsidRPr="00B4271C">
        <w:rPr>
          <w:lang w:val="en-SG"/>
        </w:rPr>
        <w:t xml:space="preserve">utils/: </w:t>
      </w:r>
      <w:proofErr w:type="spellStart"/>
      <w:r w:rsidRPr="00B4271C">
        <w:rPr>
          <w:lang w:val="en-SG"/>
        </w:rPr>
        <w:t>tiện</w:t>
      </w:r>
      <w:proofErr w:type="spellEnd"/>
      <w:r w:rsidRPr="00B4271C">
        <w:rPr>
          <w:lang w:val="en-SG"/>
        </w:rPr>
        <w:t xml:space="preserve"> </w:t>
      </w:r>
      <w:proofErr w:type="spellStart"/>
      <w:r w:rsidRPr="00B4271C">
        <w:rPr>
          <w:lang w:val="en-SG"/>
        </w:rPr>
        <w:t>ích</w:t>
      </w:r>
      <w:proofErr w:type="spellEnd"/>
      <w:r w:rsidRPr="00B4271C">
        <w:rPr>
          <w:lang w:val="en-SG"/>
        </w:rPr>
        <w:t xml:space="preserve"> </w:t>
      </w:r>
      <w:proofErr w:type="spellStart"/>
      <w:r w:rsidRPr="00B4271C">
        <w:rPr>
          <w:lang w:val="en-SG"/>
        </w:rPr>
        <w:t>cho</w:t>
      </w:r>
      <w:proofErr w:type="spellEnd"/>
      <w:r w:rsidRPr="00B4271C">
        <w:rPr>
          <w:lang w:val="en-SG"/>
        </w:rPr>
        <w:t xml:space="preserve"> </w:t>
      </w:r>
      <w:proofErr w:type="spellStart"/>
      <w:r w:rsidRPr="00B4271C">
        <w:rPr>
          <w:lang w:val="en-SG"/>
        </w:rPr>
        <w:t>việc</w:t>
      </w:r>
      <w:proofErr w:type="spellEnd"/>
      <w:r w:rsidRPr="00B4271C">
        <w:rPr>
          <w:lang w:val="en-SG"/>
        </w:rPr>
        <w:t xml:space="preserve"> load </w:t>
      </w:r>
      <w:proofErr w:type="spellStart"/>
      <w:r w:rsidRPr="00B4271C">
        <w:rPr>
          <w:lang w:val="en-SG"/>
        </w:rPr>
        <w:t>dữ</w:t>
      </w:r>
      <w:proofErr w:type="spellEnd"/>
      <w:r w:rsidRPr="00B4271C">
        <w:rPr>
          <w:lang w:val="en-SG"/>
        </w:rPr>
        <w:t xml:space="preserve"> </w:t>
      </w:r>
      <w:proofErr w:type="spellStart"/>
      <w:r w:rsidRPr="00B4271C">
        <w:rPr>
          <w:lang w:val="en-SG"/>
        </w:rPr>
        <w:t>liệu</w:t>
      </w:r>
      <w:proofErr w:type="spellEnd"/>
      <w:r w:rsidRPr="00B4271C">
        <w:rPr>
          <w:lang w:val="en-SG"/>
        </w:rPr>
        <w:t xml:space="preserve"> (data_loader.py), </w:t>
      </w:r>
      <w:proofErr w:type="spellStart"/>
      <w:r w:rsidRPr="00B4271C">
        <w:rPr>
          <w:lang w:val="en-SG"/>
        </w:rPr>
        <w:t>quản</w:t>
      </w:r>
      <w:proofErr w:type="spellEnd"/>
      <w:r w:rsidRPr="00B4271C">
        <w:rPr>
          <w:lang w:val="en-SG"/>
        </w:rPr>
        <w:t xml:space="preserve"> </w:t>
      </w:r>
      <w:proofErr w:type="spellStart"/>
      <w:r w:rsidRPr="00B4271C">
        <w:rPr>
          <w:lang w:val="en-SG"/>
        </w:rPr>
        <w:t>lý</w:t>
      </w:r>
      <w:proofErr w:type="spellEnd"/>
      <w:r w:rsidRPr="00B4271C">
        <w:rPr>
          <w:lang w:val="en-SG"/>
        </w:rPr>
        <w:t xml:space="preserve"> </w:t>
      </w:r>
      <w:proofErr w:type="spellStart"/>
      <w:r w:rsidRPr="00B4271C">
        <w:rPr>
          <w:lang w:val="en-SG"/>
        </w:rPr>
        <w:t>mô</w:t>
      </w:r>
      <w:proofErr w:type="spellEnd"/>
      <w:r w:rsidRPr="00B4271C">
        <w:rPr>
          <w:lang w:val="en-SG"/>
        </w:rPr>
        <w:t xml:space="preserve"> </w:t>
      </w:r>
      <w:proofErr w:type="spellStart"/>
      <w:r w:rsidRPr="00B4271C">
        <w:rPr>
          <w:lang w:val="en-SG"/>
        </w:rPr>
        <w:t>hình</w:t>
      </w:r>
      <w:proofErr w:type="spellEnd"/>
      <w:r w:rsidRPr="00B4271C">
        <w:rPr>
          <w:lang w:val="en-SG"/>
        </w:rPr>
        <w:t xml:space="preserve"> (model_manager.py) </w:t>
      </w:r>
    </w:p>
    <w:p w14:paraId="28F1D51B" w14:textId="77777777" w:rsidR="00B4271C" w:rsidRPr="00B4271C" w:rsidRDefault="00B4271C" w:rsidP="00B4271C">
      <w:pPr>
        <w:spacing w:line="276" w:lineRule="auto"/>
        <w:rPr>
          <w:lang w:val="en-SG"/>
        </w:rPr>
      </w:pPr>
      <w:r w:rsidRPr="00B4271C">
        <w:rPr>
          <w:lang w:val="en-SG"/>
        </w:rPr>
        <w:t xml:space="preserve">Các file </w:t>
      </w:r>
      <w:proofErr w:type="spellStart"/>
      <w:r w:rsidRPr="00B4271C">
        <w:rPr>
          <w:lang w:val="en-SG"/>
        </w:rPr>
        <w:t>còn</w:t>
      </w:r>
      <w:proofErr w:type="spellEnd"/>
      <w:r w:rsidRPr="00B4271C">
        <w:rPr>
          <w:lang w:val="en-SG"/>
        </w:rPr>
        <w:t xml:space="preserve"> </w:t>
      </w:r>
      <w:proofErr w:type="spellStart"/>
      <w:r w:rsidRPr="00B4271C">
        <w:rPr>
          <w:lang w:val="en-SG"/>
        </w:rPr>
        <w:t>lại</w:t>
      </w:r>
      <w:proofErr w:type="spellEnd"/>
      <w:r w:rsidRPr="00B4271C">
        <w:rPr>
          <w:lang w:val="en-SG"/>
        </w:rPr>
        <w:t>:</w:t>
      </w:r>
    </w:p>
    <w:p w14:paraId="60892D2C" w14:textId="77777777" w:rsidR="00B4271C" w:rsidRPr="00B4271C" w:rsidRDefault="00B4271C" w:rsidP="00B4271C">
      <w:pPr>
        <w:numPr>
          <w:ilvl w:val="0"/>
          <w:numId w:val="32"/>
        </w:numPr>
        <w:spacing w:line="276" w:lineRule="auto"/>
        <w:rPr>
          <w:lang w:val="en-SG"/>
        </w:rPr>
      </w:pPr>
      <w:r w:rsidRPr="00B4271C">
        <w:rPr>
          <w:lang w:val="en-SG"/>
        </w:rPr>
        <w:t>requirements.txt</w:t>
      </w:r>
    </w:p>
    <w:p w14:paraId="0996CBF3" w14:textId="77777777" w:rsidR="00B4271C" w:rsidRPr="00B4271C" w:rsidRDefault="00B4271C" w:rsidP="00B4271C">
      <w:pPr>
        <w:numPr>
          <w:ilvl w:val="0"/>
          <w:numId w:val="32"/>
        </w:numPr>
        <w:spacing w:line="276" w:lineRule="auto"/>
        <w:rPr>
          <w:lang w:val="en-SG"/>
        </w:rPr>
      </w:pPr>
      <w:hyperlink r:id="rId24" w:history="1">
        <w:r w:rsidRPr="00B4271C">
          <w:rPr>
            <w:rStyle w:val="Hyperlink"/>
            <w:lang w:val="en-SG"/>
          </w:rPr>
          <w:t>README.md</w:t>
        </w:r>
      </w:hyperlink>
    </w:p>
    <w:p w14:paraId="791AF062" w14:textId="77777777" w:rsidR="00B4271C" w:rsidRPr="00B4271C" w:rsidRDefault="00B4271C" w:rsidP="00B4271C">
      <w:pPr>
        <w:numPr>
          <w:ilvl w:val="0"/>
          <w:numId w:val="32"/>
        </w:numPr>
        <w:spacing w:line="276" w:lineRule="auto"/>
        <w:rPr>
          <w:lang w:val="en-SG"/>
        </w:rPr>
      </w:pPr>
      <w:r w:rsidRPr="00B4271C">
        <w:rPr>
          <w:lang w:val="en-SG"/>
        </w:rPr>
        <w:t>.</w:t>
      </w:r>
      <w:proofErr w:type="spellStart"/>
      <w:r w:rsidRPr="00B4271C">
        <w:rPr>
          <w:lang w:val="en-SG"/>
        </w:rPr>
        <w:t>gitinore</w:t>
      </w:r>
      <w:proofErr w:type="spellEnd"/>
      <w:r w:rsidRPr="00B4271C">
        <w:rPr>
          <w:lang w:val="en-SG"/>
        </w:rPr>
        <w:t>, LICENSE</w:t>
      </w:r>
    </w:p>
    <w:p w14:paraId="124F029F" w14:textId="77777777" w:rsidR="00B4271C" w:rsidRDefault="00B4271C" w:rsidP="00B4271C">
      <w:pPr>
        <w:pStyle w:val="Heading3"/>
        <w:ind w:hanging="720"/>
      </w:pPr>
      <w:bookmarkStart w:id="68" w:name="_Toc198978375"/>
      <w:r>
        <w:rPr>
          <w:color w:val="000000"/>
        </w:rPr>
        <w:t>3.4.2. Các bước triển khai</w:t>
      </w:r>
      <w:bookmarkEnd w:id="68"/>
    </w:p>
    <w:p w14:paraId="7C244954" w14:textId="77777777" w:rsidR="00B4271C" w:rsidRPr="00B4271C" w:rsidRDefault="00B4271C" w:rsidP="00B4271C">
      <w:pPr>
        <w:pStyle w:val="NormalWeb"/>
        <w:spacing w:before="0" w:beforeAutospacing="0" w:after="200" w:afterAutospacing="0"/>
        <w:jc w:val="both"/>
        <w:rPr>
          <w:lang w:val="vi-VN"/>
        </w:rPr>
      </w:pPr>
      <w:r w:rsidRPr="00B4271C">
        <w:rPr>
          <w:color w:val="000000"/>
          <w:sz w:val="26"/>
          <w:szCs w:val="26"/>
          <w:lang w:val="vi-VN"/>
        </w:rPr>
        <w:t>Quá trình triển khai hệ thống dự báo chất lượng không khí được thực hiện theo các bước chính sau:</w:t>
      </w:r>
    </w:p>
    <w:p w14:paraId="171E04DE" w14:textId="77777777" w:rsidR="00B4271C" w:rsidRPr="00B4271C" w:rsidRDefault="00B4271C" w:rsidP="00B4271C">
      <w:pPr>
        <w:pStyle w:val="NormalWeb"/>
        <w:spacing w:before="0" w:beforeAutospacing="0" w:after="200" w:afterAutospacing="0"/>
        <w:jc w:val="both"/>
        <w:rPr>
          <w:lang w:val="vi-VN"/>
        </w:rPr>
      </w:pPr>
      <w:r w:rsidRPr="00B4271C">
        <w:rPr>
          <w:i/>
          <w:iCs/>
          <w:color w:val="000000"/>
          <w:sz w:val="26"/>
          <w:szCs w:val="26"/>
          <w:lang w:val="vi-VN"/>
        </w:rPr>
        <w:t>Bước 1: Huấn luyện mô hình</w:t>
      </w:r>
    </w:p>
    <w:p w14:paraId="75AD7B1B" w14:textId="77777777" w:rsidR="00B4271C" w:rsidRPr="00B4271C" w:rsidRDefault="00B4271C" w:rsidP="00B4271C">
      <w:pPr>
        <w:pStyle w:val="NormalWeb"/>
        <w:spacing w:before="0" w:beforeAutospacing="0" w:after="200" w:afterAutospacing="0"/>
        <w:jc w:val="both"/>
        <w:rPr>
          <w:lang w:val="vi-VN"/>
        </w:rPr>
      </w:pPr>
      <w:r w:rsidRPr="00B4271C">
        <w:rPr>
          <w:color w:val="000000"/>
          <w:sz w:val="26"/>
          <w:szCs w:val="26"/>
          <w:lang w:val="vi-VN"/>
        </w:rPr>
        <w:t>Trước tiên, các mô hình học sâu như RNN, LSTM và GRU được huấn luyện trên dữ liệu lịch sử chất lượng không khí đã được xử lý sẵn. Quá trình huấn luyện được thực hiện bằng PyTorch, với các siêu tham số được cấu hình trong tệp config.py.</w:t>
      </w:r>
    </w:p>
    <w:p w14:paraId="1B58BF6F" w14:textId="77777777" w:rsidR="00B4271C" w:rsidRPr="00B4271C" w:rsidRDefault="00B4271C" w:rsidP="00B4271C">
      <w:pPr>
        <w:pStyle w:val="NormalWeb"/>
        <w:spacing w:before="0" w:beforeAutospacing="0" w:after="200" w:afterAutospacing="0"/>
        <w:jc w:val="both"/>
        <w:rPr>
          <w:lang w:val="vi-VN"/>
        </w:rPr>
      </w:pPr>
      <w:r w:rsidRPr="00B4271C">
        <w:rPr>
          <w:color w:val="000000"/>
          <w:sz w:val="26"/>
          <w:szCs w:val="26"/>
          <w:lang w:val="vi-VN"/>
        </w:rPr>
        <w:t>Sau khi quá trình huấn luyện hoàn tất, mô hình tốt nhất theo tiêu chí như giá trị loss  thấp nhất trên tập validation sẽ được lưu lại dưới dạng các tệp .pth trong thư mục model/</w:t>
      </w:r>
    </w:p>
    <w:p w14:paraId="36B4CC48" w14:textId="77777777" w:rsidR="00B4271C" w:rsidRDefault="00B4271C" w:rsidP="00B4271C">
      <w:pPr>
        <w:pStyle w:val="NormalWeb"/>
        <w:spacing w:before="0" w:beforeAutospacing="0" w:after="200" w:afterAutospacing="0"/>
        <w:jc w:val="both"/>
      </w:pPr>
      <w:proofErr w:type="spellStart"/>
      <w:r>
        <w:rPr>
          <w:i/>
          <w:iCs/>
          <w:color w:val="000000"/>
          <w:sz w:val="26"/>
          <w:szCs w:val="26"/>
        </w:rPr>
        <w:t>Bước</w:t>
      </w:r>
      <w:proofErr w:type="spellEnd"/>
      <w:r>
        <w:rPr>
          <w:i/>
          <w:iCs/>
          <w:color w:val="000000"/>
          <w:sz w:val="26"/>
          <w:szCs w:val="26"/>
        </w:rPr>
        <w:t xml:space="preserve"> 2: </w:t>
      </w:r>
      <w:proofErr w:type="spellStart"/>
      <w:r>
        <w:rPr>
          <w:i/>
          <w:iCs/>
          <w:color w:val="000000"/>
          <w:sz w:val="26"/>
          <w:szCs w:val="26"/>
        </w:rPr>
        <w:t>Đóng</w:t>
      </w:r>
      <w:proofErr w:type="spellEnd"/>
      <w:r>
        <w:rPr>
          <w:i/>
          <w:iCs/>
          <w:color w:val="000000"/>
          <w:sz w:val="26"/>
          <w:szCs w:val="26"/>
        </w:rPr>
        <w:t xml:space="preserve"> </w:t>
      </w:r>
      <w:proofErr w:type="spellStart"/>
      <w:r>
        <w:rPr>
          <w:i/>
          <w:iCs/>
          <w:color w:val="000000"/>
          <w:sz w:val="26"/>
          <w:szCs w:val="26"/>
        </w:rPr>
        <w:t>gói</w:t>
      </w:r>
      <w:proofErr w:type="spellEnd"/>
      <w:r>
        <w:rPr>
          <w:i/>
          <w:iCs/>
          <w:color w:val="000000"/>
          <w:sz w:val="26"/>
          <w:szCs w:val="26"/>
        </w:rPr>
        <w:t xml:space="preserve"> </w:t>
      </w:r>
      <w:proofErr w:type="spellStart"/>
      <w:r>
        <w:rPr>
          <w:i/>
          <w:iCs/>
          <w:color w:val="000000"/>
          <w:sz w:val="26"/>
          <w:szCs w:val="26"/>
        </w:rPr>
        <w:t>hệ</w:t>
      </w:r>
      <w:proofErr w:type="spellEnd"/>
      <w:r>
        <w:rPr>
          <w:i/>
          <w:iCs/>
          <w:color w:val="000000"/>
          <w:sz w:val="26"/>
          <w:szCs w:val="26"/>
        </w:rPr>
        <w:t xml:space="preserve"> </w:t>
      </w:r>
      <w:proofErr w:type="spellStart"/>
      <w:r>
        <w:rPr>
          <w:i/>
          <w:iCs/>
          <w:color w:val="000000"/>
          <w:sz w:val="26"/>
          <w:szCs w:val="26"/>
        </w:rPr>
        <w:t>thống</w:t>
      </w:r>
      <w:proofErr w:type="spellEnd"/>
      <w:r>
        <w:rPr>
          <w:i/>
          <w:iCs/>
          <w:color w:val="000000"/>
          <w:sz w:val="26"/>
          <w:szCs w:val="26"/>
        </w:rPr>
        <w:t xml:space="preserve"> </w:t>
      </w:r>
      <w:proofErr w:type="spellStart"/>
      <w:r>
        <w:rPr>
          <w:i/>
          <w:iCs/>
          <w:color w:val="000000"/>
          <w:sz w:val="26"/>
          <w:szCs w:val="26"/>
        </w:rPr>
        <w:t>thành</w:t>
      </w:r>
      <w:proofErr w:type="spellEnd"/>
      <w:r>
        <w:rPr>
          <w:i/>
          <w:iCs/>
          <w:color w:val="000000"/>
          <w:sz w:val="26"/>
          <w:szCs w:val="26"/>
        </w:rPr>
        <w:t xml:space="preserve"> Docker image</w:t>
      </w:r>
    </w:p>
    <w:p w14:paraId="510DC085" w14:textId="77777777" w:rsidR="00B4271C" w:rsidRDefault="00B4271C" w:rsidP="00B4271C">
      <w:pPr>
        <w:pStyle w:val="NormalWeb"/>
        <w:spacing w:before="0" w:beforeAutospacing="0" w:after="200" w:afterAutospacing="0"/>
        <w:jc w:val="both"/>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sau</w:t>
      </w:r>
      <w:proofErr w:type="spellEnd"/>
      <w:r>
        <w:rPr>
          <w:color w:val="000000"/>
          <w:sz w:val="26"/>
          <w:szCs w:val="26"/>
        </w:rPr>
        <w:t xml:space="preserve"> </w:t>
      </w:r>
      <w:proofErr w:type="spellStart"/>
      <w:r>
        <w:rPr>
          <w:color w:val="000000"/>
          <w:sz w:val="26"/>
          <w:szCs w:val="26"/>
        </w:rPr>
        <w:t>đó</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đóng</w:t>
      </w:r>
      <w:proofErr w:type="spellEnd"/>
      <w:r>
        <w:rPr>
          <w:color w:val="000000"/>
          <w:sz w:val="26"/>
          <w:szCs w:val="26"/>
        </w:rPr>
        <w:t xml:space="preserve"> </w:t>
      </w:r>
      <w:proofErr w:type="spellStart"/>
      <w:r>
        <w:rPr>
          <w:color w:val="000000"/>
          <w:sz w:val="26"/>
          <w:szCs w:val="26"/>
        </w:rPr>
        <w:t>gói</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Docker image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dễ</w:t>
      </w:r>
      <w:proofErr w:type="spellEnd"/>
      <w:r>
        <w:rPr>
          <w:color w:val="000000"/>
          <w:sz w:val="26"/>
          <w:szCs w:val="26"/>
        </w:rPr>
        <w:t xml:space="preserve"> </w:t>
      </w:r>
      <w:proofErr w:type="spellStart"/>
      <w:r>
        <w:rPr>
          <w:color w:val="000000"/>
          <w:sz w:val="26"/>
          <w:szCs w:val="26"/>
        </w:rPr>
        <w:t>dàng</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khai</w:t>
      </w:r>
      <w:proofErr w:type="spellEnd"/>
      <w:r>
        <w:rPr>
          <w:color w:val="000000"/>
          <w:sz w:val="26"/>
          <w:szCs w:val="26"/>
        </w:rPr>
        <w:t xml:space="preserve">. File </w:t>
      </w:r>
      <w:proofErr w:type="spellStart"/>
      <w:r>
        <w:rPr>
          <w:color w:val="000000"/>
          <w:sz w:val="26"/>
          <w:szCs w:val="26"/>
        </w:rPr>
        <w:t>Dockerfile</w:t>
      </w:r>
      <w:proofErr w:type="spellEnd"/>
      <w:r>
        <w:rPr>
          <w:color w:val="000000"/>
          <w:sz w:val="26"/>
          <w:szCs w:val="26"/>
        </w:rPr>
        <w:t xml:space="preserve"> </w:t>
      </w:r>
      <w:proofErr w:type="spellStart"/>
      <w:r>
        <w:rPr>
          <w:color w:val="000000"/>
          <w:sz w:val="26"/>
          <w:szCs w:val="26"/>
        </w:rPr>
        <w:t>định</w:t>
      </w:r>
      <w:proofErr w:type="spellEnd"/>
      <w:r>
        <w:rPr>
          <w:color w:val="000000"/>
          <w:sz w:val="26"/>
          <w:szCs w:val="26"/>
        </w:rPr>
        <w:t xml:space="preserve"> </w:t>
      </w:r>
      <w:proofErr w:type="spellStart"/>
      <w:r>
        <w:rPr>
          <w:color w:val="000000"/>
          <w:sz w:val="26"/>
          <w:szCs w:val="26"/>
        </w:rPr>
        <w:t>nghĩa</w:t>
      </w:r>
      <w:proofErr w:type="spellEnd"/>
      <w:r>
        <w:rPr>
          <w:color w:val="000000"/>
          <w:sz w:val="26"/>
          <w:szCs w:val="26"/>
        </w:rPr>
        <w:t xml:space="preserve"> </w:t>
      </w:r>
      <w:proofErr w:type="spellStart"/>
      <w:r>
        <w:rPr>
          <w:color w:val="000000"/>
          <w:sz w:val="26"/>
          <w:szCs w:val="26"/>
        </w:rPr>
        <w:t>cách</w:t>
      </w:r>
      <w:proofErr w:type="spellEnd"/>
      <w:r>
        <w:rPr>
          <w:color w:val="000000"/>
          <w:sz w:val="26"/>
          <w:szCs w:val="26"/>
        </w:rPr>
        <w:t xml:space="preserve"> </w:t>
      </w:r>
      <w:proofErr w:type="spellStart"/>
      <w:r>
        <w:rPr>
          <w:color w:val="000000"/>
          <w:sz w:val="26"/>
          <w:szCs w:val="26"/>
        </w:rPr>
        <w:t>cài</w:t>
      </w:r>
      <w:proofErr w:type="spellEnd"/>
      <w:r>
        <w:rPr>
          <w:color w:val="000000"/>
          <w:sz w:val="26"/>
          <w:szCs w:val="26"/>
        </w:rPr>
        <w:t xml:space="preserve"> </w:t>
      </w:r>
      <w:proofErr w:type="spellStart"/>
      <w:r>
        <w:rPr>
          <w:color w:val="000000"/>
          <w:sz w:val="26"/>
          <w:szCs w:val="26"/>
        </w:rPr>
        <w:t>đặt</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w:t>
      </w:r>
      <w:proofErr w:type="spellStart"/>
      <w:r>
        <w:rPr>
          <w:color w:val="000000"/>
          <w:sz w:val="26"/>
          <w:szCs w:val="26"/>
        </w:rPr>
        <w:t>thư</w:t>
      </w:r>
      <w:proofErr w:type="spellEnd"/>
      <w:r>
        <w:rPr>
          <w:color w:val="000000"/>
          <w:sz w:val="26"/>
          <w:szCs w:val="26"/>
        </w:rPr>
        <w:t xml:space="preserve"> </w:t>
      </w:r>
      <w:proofErr w:type="spellStart"/>
      <w:r>
        <w:rPr>
          <w:color w:val="000000"/>
          <w:sz w:val="26"/>
          <w:szCs w:val="26"/>
        </w:rPr>
        <w:t>viện</w:t>
      </w:r>
      <w:proofErr w:type="spellEnd"/>
      <w:r>
        <w:rPr>
          <w:color w:val="000000"/>
          <w:sz w:val="26"/>
          <w:szCs w:val="26"/>
        </w:rPr>
        <w:t xml:space="preserve"> </w:t>
      </w:r>
      <w:proofErr w:type="spellStart"/>
      <w:r>
        <w:rPr>
          <w:color w:val="000000"/>
          <w:sz w:val="26"/>
          <w:szCs w:val="26"/>
        </w:rPr>
        <w:t>cần</w:t>
      </w:r>
      <w:proofErr w:type="spellEnd"/>
      <w:r>
        <w:rPr>
          <w:color w:val="000000"/>
          <w:sz w:val="26"/>
          <w:szCs w:val="26"/>
        </w:rPr>
        <w:t xml:space="preserve"> </w:t>
      </w:r>
      <w:proofErr w:type="spellStart"/>
      <w:r>
        <w:rPr>
          <w:color w:val="000000"/>
          <w:sz w:val="26"/>
          <w:szCs w:val="26"/>
        </w:rPr>
        <w:t>thiết</w:t>
      </w:r>
      <w:proofErr w:type="spellEnd"/>
      <w:r>
        <w:rPr>
          <w:color w:val="000000"/>
          <w:sz w:val="26"/>
          <w:szCs w:val="26"/>
        </w:rPr>
        <w:t xml:space="preserve">, </w:t>
      </w:r>
      <w:proofErr w:type="spellStart"/>
      <w:r>
        <w:rPr>
          <w:color w:val="000000"/>
          <w:sz w:val="26"/>
          <w:szCs w:val="26"/>
        </w:rPr>
        <w:t>sao</w:t>
      </w:r>
      <w:proofErr w:type="spellEnd"/>
      <w:r>
        <w:rPr>
          <w:color w:val="000000"/>
          <w:sz w:val="26"/>
          <w:szCs w:val="26"/>
        </w:rPr>
        <w:t xml:space="preserve"> </w:t>
      </w:r>
      <w:proofErr w:type="spellStart"/>
      <w:r>
        <w:rPr>
          <w:color w:val="000000"/>
          <w:sz w:val="26"/>
          <w:szCs w:val="26"/>
        </w:rPr>
        <w:t>chép</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khởi</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server </w:t>
      </w:r>
      <w:proofErr w:type="spellStart"/>
      <w:r>
        <w:rPr>
          <w:color w:val="000000"/>
          <w:sz w:val="26"/>
          <w:szCs w:val="26"/>
        </w:rPr>
        <w:t>FastAPI</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uvicorn</w:t>
      </w:r>
      <w:proofErr w:type="spellEnd"/>
      <w:r>
        <w:rPr>
          <w:color w:val="000000"/>
          <w:sz w:val="26"/>
          <w:szCs w:val="26"/>
        </w:rPr>
        <w:t>.</w:t>
      </w:r>
    </w:p>
    <w:p w14:paraId="179F8A68" w14:textId="77777777" w:rsidR="00B4271C" w:rsidRDefault="00B4271C" w:rsidP="00B4271C">
      <w:pPr>
        <w:pStyle w:val="NormalWeb"/>
        <w:spacing w:before="0" w:beforeAutospacing="0" w:after="200" w:afterAutospacing="0"/>
        <w:jc w:val="both"/>
      </w:pPr>
      <w:proofErr w:type="spellStart"/>
      <w:r>
        <w:rPr>
          <w:color w:val="000000"/>
          <w:sz w:val="26"/>
          <w:szCs w:val="26"/>
        </w:rPr>
        <w:t>Ngoài</w:t>
      </w:r>
      <w:proofErr w:type="spellEnd"/>
      <w:r>
        <w:rPr>
          <w:color w:val="000000"/>
          <w:sz w:val="26"/>
          <w:szCs w:val="26"/>
        </w:rPr>
        <w:t xml:space="preserve"> </w:t>
      </w:r>
      <w:proofErr w:type="spellStart"/>
      <w:r>
        <w:rPr>
          <w:color w:val="000000"/>
          <w:sz w:val="26"/>
          <w:szCs w:val="26"/>
        </w:rPr>
        <w:t>ra</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file docker-</w:t>
      </w:r>
      <w:proofErr w:type="spellStart"/>
      <w:r>
        <w:rPr>
          <w:color w:val="000000"/>
          <w:sz w:val="26"/>
          <w:szCs w:val="26"/>
        </w:rPr>
        <w:t>compose.yml</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xây</w:t>
      </w:r>
      <w:proofErr w:type="spellEnd"/>
      <w:r>
        <w:rPr>
          <w:color w:val="000000"/>
          <w:sz w:val="26"/>
          <w:szCs w:val="26"/>
        </w:rPr>
        <w:t xml:space="preserve"> </w:t>
      </w:r>
      <w:proofErr w:type="spellStart"/>
      <w:r>
        <w:rPr>
          <w:color w:val="000000"/>
          <w:sz w:val="26"/>
          <w:szCs w:val="26"/>
        </w:rPr>
        <w:t>dựng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quản</w:t>
      </w:r>
      <w:proofErr w:type="spellEnd"/>
      <w:r>
        <w:rPr>
          <w:color w:val="000000"/>
          <w:sz w:val="26"/>
          <w:szCs w:val="26"/>
        </w:rPr>
        <w:t xml:space="preserve"> </w:t>
      </w:r>
      <w:proofErr w:type="spellStart"/>
      <w:r>
        <w:rPr>
          <w:color w:val="000000"/>
          <w:sz w:val="26"/>
          <w:szCs w:val="26"/>
        </w:rPr>
        <w:t>lý</w:t>
      </w:r>
      <w:proofErr w:type="spellEnd"/>
      <w:r>
        <w:rPr>
          <w:color w:val="000000"/>
          <w:sz w:val="26"/>
          <w:szCs w:val="26"/>
        </w:rPr>
        <w:t xml:space="preserve"> </w:t>
      </w:r>
      <w:proofErr w:type="spellStart"/>
      <w:r>
        <w:rPr>
          <w:color w:val="000000"/>
          <w:sz w:val="26"/>
          <w:szCs w:val="26"/>
        </w:rPr>
        <w:t>việc</w:t>
      </w:r>
      <w:proofErr w:type="spellEnd"/>
      <w:r>
        <w:rPr>
          <w:color w:val="000000"/>
          <w:sz w:val="26"/>
          <w:szCs w:val="26"/>
        </w:rPr>
        <w:t xml:space="preserve"> </w:t>
      </w:r>
      <w:proofErr w:type="spellStart"/>
      <w:r>
        <w:rPr>
          <w:color w:val="000000"/>
          <w:sz w:val="26"/>
          <w:szCs w:val="26"/>
        </w:rPr>
        <w:t>khởi</w:t>
      </w:r>
      <w:proofErr w:type="spellEnd"/>
      <w:r>
        <w:rPr>
          <w:color w:val="000000"/>
          <w:sz w:val="26"/>
          <w:szCs w:val="26"/>
        </w:rPr>
        <w:t xml:space="preserve"> </w:t>
      </w:r>
      <w:proofErr w:type="spellStart"/>
      <w:r>
        <w:rPr>
          <w:color w:val="000000"/>
          <w:sz w:val="26"/>
          <w:szCs w:val="26"/>
        </w:rPr>
        <w:t>chạy</w:t>
      </w:r>
      <w:proofErr w:type="spellEnd"/>
      <w:r>
        <w:rPr>
          <w:color w:val="000000"/>
          <w:sz w:val="26"/>
          <w:szCs w:val="26"/>
        </w:rPr>
        <w:t xml:space="preserve"> </w:t>
      </w:r>
      <w:proofErr w:type="spellStart"/>
      <w:r>
        <w:rPr>
          <w:color w:val="000000"/>
          <w:sz w:val="26"/>
          <w:szCs w:val="26"/>
        </w:rPr>
        <w:t>các</w:t>
      </w:r>
      <w:proofErr w:type="spellEnd"/>
      <w:r>
        <w:rPr>
          <w:color w:val="000000"/>
          <w:sz w:val="26"/>
          <w:szCs w:val="26"/>
        </w:rPr>
        <w:t xml:space="preserve"> container. Tuy </w:t>
      </w:r>
      <w:proofErr w:type="spellStart"/>
      <w:r>
        <w:rPr>
          <w:color w:val="000000"/>
          <w:sz w:val="26"/>
          <w:szCs w:val="26"/>
        </w:rPr>
        <w:t>nhiên</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 xml:space="preserve"> </w:t>
      </w:r>
      <w:proofErr w:type="spellStart"/>
      <w:r>
        <w:rPr>
          <w:color w:val="000000"/>
          <w:sz w:val="26"/>
          <w:szCs w:val="26"/>
        </w:rPr>
        <w:t>chưa</w:t>
      </w:r>
      <w:proofErr w:type="spellEnd"/>
      <w:r>
        <w:rPr>
          <w:color w:val="000000"/>
          <w:sz w:val="26"/>
          <w:szCs w:val="26"/>
        </w:rPr>
        <w:t xml:space="preserve"> </w:t>
      </w:r>
      <w:proofErr w:type="spellStart"/>
      <w:r>
        <w:rPr>
          <w:color w:val="000000"/>
          <w:sz w:val="26"/>
          <w:szCs w:val="26"/>
        </w:rPr>
        <w:t>đủ</w:t>
      </w:r>
      <w:proofErr w:type="spellEnd"/>
      <w:r>
        <w:rPr>
          <w:color w:val="000000"/>
          <w:sz w:val="26"/>
          <w:szCs w:val="26"/>
        </w:rPr>
        <w:t xml:space="preserve"> </w:t>
      </w:r>
      <w:proofErr w:type="spellStart"/>
      <w:r>
        <w:rPr>
          <w:color w:val="000000"/>
          <w:sz w:val="26"/>
          <w:szCs w:val="26"/>
        </w:rPr>
        <w:t>thời</w:t>
      </w:r>
      <w:proofErr w:type="spellEnd"/>
      <w:r>
        <w:rPr>
          <w:color w:val="000000"/>
          <w:sz w:val="26"/>
          <w:szCs w:val="26"/>
        </w:rPr>
        <w:t xml:space="preserve"> </w:t>
      </w:r>
      <w:proofErr w:type="spellStart"/>
      <w:r>
        <w:rPr>
          <w:color w:val="000000"/>
          <w:sz w:val="26"/>
          <w:szCs w:val="26"/>
        </w:rPr>
        <w:t>gian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khả</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triển</w:t>
      </w:r>
      <w:proofErr w:type="spellEnd"/>
      <w:r>
        <w:rPr>
          <w:color w:val="000000"/>
          <w:sz w:val="26"/>
          <w:szCs w:val="26"/>
        </w:rPr>
        <w:t xml:space="preserve"> </w:t>
      </w:r>
      <w:proofErr w:type="spellStart"/>
      <w:r>
        <w:rPr>
          <w:color w:val="000000"/>
          <w:sz w:val="26"/>
          <w:szCs w:val="26"/>
        </w:rPr>
        <w:t>khai</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multi-service </w:t>
      </w:r>
      <w:proofErr w:type="spellStart"/>
      <w:r>
        <w:rPr>
          <w:color w:val="000000"/>
          <w:sz w:val="26"/>
          <w:szCs w:val="26"/>
        </w:rPr>
        <w:t>chạy</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nhiều</w:t>
      </w:r>
      <w:proofErr w:type="spellEnd"/>
      <w:r>
        <w:rPr>
          <w:color w:val="000000"/>
          <w:sz w:val="26"/>
          <w:szCs w:val="26"/>
        </w:rPr>
        <w:t xml:space="preserve"> node. </w:t>
      </w:r>
      <w:proofErr w:type="spellStart"/>
      <w:r>
        <w:rPr>
          <w:color w:val="000000"/>
          <w:sz w:val="26"/>
          <w:szCs w:val="26"/>
        </w:rPr>
        <w:t>Đây</w:t>
      </w:r>
      <w:proofErr w:type="spellEnd"/>
      <w:r>
        <w:rPr>
          <w:color w:val="000000"/>
          <w:sz w:val="26"/>
          <w:szCs w:val="26"/>
        </w:rPr>
        <w:t xml:space="preserve"> </w:t>
      </w:r>
      <w:proofErr w:type="spellStart"/>
      <w:r>
        <w:rPr>
          <w:color w:val="000000"/>
          <w:sz w:val="26"/>
          <w:szCs w:val="26"/>
        </w:rPr>
        <w:t>cũng</w:t>
      </w:r>
      <w:proofErr w:type="spellEnd"/>
      <w:r>
        <w:rPr>
          <w:color w:val="000000"/>
          <w:sz w:val="26"/>
          <w:szCs w:val="26"/>
        </w:rPr>
        <w:t xml:space="preserve"> </w:t>
      </w:r>
      <w:proofErr w:type="spellStart"/>
      <w:r>
        <w:rPr>
          <w:color w:val="000000"/>
          <w:sz w:val="26"/>
          <w:szCs w:val="26"/>
        </w:rPr>
        <w:t>là</w:t>
      </w:r>
      <w:proofErr w:type="spellEnd"/>
      <w:r>
        <w:rPr>
          <w:color w:val="000000"/>
          <w:sz w:val="26"/>
          <w:szCs w:val="26"/>
        </w:rPr>
        <w:t xml:space="preserve"> </w:t>
      </w:r>
      <w:proofErr w:type="spellStart"/>
      <w:r>
        <w:rPr>
          <w:color w:val="000000"/>
          <w:sz w:val="26"/>
          <w:szCs w:val="26"/>
        </w:rPr>
        <w:t>một</w:t>
      </w:r>
      <w:proofErr w:type="spellEnd"/>
      <w:r>
        <w:rPr>
          <w:color w:val="000000"/>
          <w:sz w:val="26"/>
          <w:szCs w:val="26"/>
        </w:rPr>
        <w:t xml:space="preserve"> </w:t>
      </w:r>
      <w:proofErr w:type="spellStart"/>
      <w:r>
        <w:rPr>
          <w:color w:val="000000"/>
          <w:sz w:val="26"/>
          <w:szCs w:val="26"/>
        </w:rPr>
        <w:t>hạn</w:t>
      </w:r>
      <w:proofErr w:type="spellEnd"/>
      <w:r>
        <w:rPr>
          <w:color w:val="000000"/>
          <w:sz w:val="26"/>
          <w:szCs w:val="26"/>
        </w:rPr>
        <w:t xml:space="preserve"> </w:t>
      </w:r>
      <w:proofErr w:type="spellStart"/>
      <w:r>
        <w:rPr>
          <w:color w:val="000000"/>
          <w:sz w:val="26"/>
          <w:szCs w:val="26"/>
        </w:rPr>
        <w:t>chế</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nhóm</w:t>
      </w:r>
      <w:proofErr w:type="spellEnd"/>
      <w:r>
        <w:rPr>
          <w:color w:val="000000"/>
          <w:sz w:val="26"/>
          <w:szCs w:val="26"/>
        </w:rPr>
        <w:t>.</w:t>
      </w:r>
    </w:p>
    <w:p w14:paraId="5E8D7452" w14:textId="77777777" w:rsidR="00B4271C" w:rsidRDefault="00B4271C" w:rsidP="00B4271C">
      <w:pPr>
        <w:pStyle w:val="NormalWeb"/>
        <w:spacing w:before="0" w:beforeAutospacing="0" w:after="200" w:afterAutospacing="0"/>
        <w:jc w:val="both"/>
      </w:pPr>
      <w:proofErr w:type="spellStart"/>
      <w:r>
        <w:rPr>
          <w:i/>
          <w:iCs/>
          <w:color w:val="000000"/>
          <w:sz w:val="26"/>
          <w:szCs w:val="26"/>
        </w:rPr>
        <w:lastRenderedPageBreak/>
        <w:t>Bước</w:t>
      </w:r>
      <w:proofErr w:type="spellEnd"/>
      <w:r>
        <w:rPr>
          <w:i/>
          <w:iCs/>
          <w:color w:val="000000"/>
          <w:sz w:val="26"/>
          <w:szCs w:val="26"/>
        </w:rPr>
        <w:t xml:space="preserve"> 3: </w:t>
      </w:r>
      <w:proofErr w:type="spellStart"/>
      <w:r>
        <w:rPr>
          <w:i/>
          <w:iCs/>
          <w:color w:val="000000"/>
          <w:sz w:val="26"/>
          <w:szCs w:val="26"/>
        </w:rPr>
        <w:t>Khởi</w:t>
      </w:r>
      <w:proofErr w:type="spellEnd"/>
      <w:r>
        <w:rPr>
          <w:i/>
          <w:iCs/>
          <w:color w:val="000000"/>
          <w:sz w:val="26"/>
          <w:szCs w:val="26"/>
        </w:rPr>
        <w:t xml:space="preserve"> </w:t>
      </w:r>
      <w:proofErr w:type="spellStart"/>
      <w:r>
        <w:rPr>
          <w:i/>
          <w:iCs/>
          <w:color w:val="000000"/>
          <w:sz w:val="26"/>
          <w:szCs w:val="26"/>
        </w:rPr>
        <w:t>chạy</w:t>
      </w:r>
      <w:proofErr w:type="spellEnd"/>
      <w:r>
        <w:rPr>
          <w:i/>
          <w:iCs/>
          <w:color w:val="000000"/>
          <w:sz w:val="26"/>
          <w:szCs w:val="26"/>
        </w:rPr>
        <w:t xml:space="preserve"> </w:t>
      </w:r>
      <w:proofErr w:type="spellStart"/>
      <w:r>
        <w:rPr>
          <w:i/>
          <w:iCs/>
          <w:color w:val="000000"/>
          <w:sz w:val="26"/>
          <w:szCs w:val="26"/>
        </w:rPr>
        <w:t>hệ</w:t>
      </w:r>
      <w:proofErr w:type="spellEnd"/>
      <w:r>
        <w:rPr>
          <w:i/>
          <w:iCs/>
          <w:color w:val="000000"/>
          <w:sz w:val="26"/>
          <w:szCs w:val="26"/>
        </w:rPr>
        <w:t xml:space="preserve"> </w:t>
      </w:r>
      <w:proofErr w:type="spellStart"/>
      <w:r>
        <w:rPr>
          <w:i/>
          <w:iCs/>
          <w:color w:val="000000"/>
          <w:sz w:val="26"/>
          <w:szCs w:val="26"/>
        </w:rPr>
        <w:t>thống</w:t>
      </w:r>
      <w:proofErr w:type="spellEnd"/>
    </w:p>
    <w:p w14:paraId="73B464FF" w14:textId="77777777" w:rsidR="00B4271C" w:rsidRDefault="00B4271C" w:rsidP="00B4271C">
      <w:pPr>
        <w:pStyle w:val="NormalWeb"/>
        <w:spacing w:before="0" w:beforeAutospacing="0" w:after="200" w:afterAutospacing="0"/>
        <w:jc w:val="both"/>
      </w:pPr>
      <w:r>
        <w:rPr>
          <w:color w:val="000000"/>
          <w:sz w:val="26"/>
          <w:szCs w:val="26"/>
        </w:rPr>
        <w:t xml:space="preserve">Sau </w:t>
      </w:r>
      <w:proofErr w:type="spellStart"/>
      <w:r>
        <w:rPr>
          <w:color w:val="000000"/>
          <w:sz w:val="26"/>
          <w:szCs w:val="26"/>
        </w:rPr>
        <w:t>khi</w:t>
      </w:r>
      <w:proofErr w:type="spellEnd"/>
      <w:r>
        <w:rPr>
          <w:color w:val="000000"/>
          <w:sz w:val="26"/>
          <w:szCs w:val="26"/>
        </w:rPr>
        <w:t xml:space="preserve"> Docker </w:t>
      </w:r>
      <w:proofErr w:type="spellStart"/>
      <w:r>
        <w:rPr>
          <w:color w:val="000000"/>
          <w:sz w:val="26"/>
          <w:szCs w:val="26"/>
        </w:rPr>
        <w:t>được</w:t>
      </w:r>
      <w:proofErr w:type="spellEnd"/>
      <w:r>
        <w:rPr>
          <w:color w:val="000000"/>
          <w:sz w:val="26"/>
          <w:szCs w:val="26"/>
        </w:rPr>
        <w:t xml:space="preserve"> </w:t>
      </w:r>
      <w:proofErr w:type="spellStart"/>
      <w:r>
        <w:rPr>
          <w:color w:val="000000"/>
          <w:sz w:val="26"/>
          <w:szCs w:val="26"/>
        </w:rPr>
        <w:t>cấu</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xong</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thể</w:t>
      </w:r>
      <w:proofErr w:type="spellEnd"/>
      <w:r>
        <w:rPr>
          <w:color w:val="000000"/>
          <w:sz w:val="26"/>
          <w:szCs w:val="26"/>
        </w:rPr>
        <w:t xml:space="preserve"> </w:t>
      </w:r>
      <w:proofErr w:type="spellStart"/>
      <w:r>
        <w:rPr>
          <w:color w:val="000000"/>
          <w:sz w:val="26"/>
          <w:szCs w:val="26"/>
        </w:rPr>
        <w:t>khởi</w:t>
      </w:r>
      <w:proofErr w:type="spellEnd"/>
      <w:r>
        <w:rPr>
          <w:color w:val="000000"/>
          <w:sz w:val="26"/>
          <w:szCs w:val="26"/>
        </w:rPr>
        <w:t xml:space="preserve"> </w:t>
      </w:r>
      <w:proofErr w:type="spellStart"/>
      <w:r>
        <w:rPr>
          <w:color w:val="000000"/>
          <w:sz w:val="26"/>
          <w:szCs w:val="26"/>
        </w:rPr>
        <w:t>chạy</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bằng</w:t>
      </w:r>
      <w:proofErr w:type="spellEnd"/>
      <w:r>
        <w:rPr>
          <w:color w:val="000000"/>
          <w:sz w:val="26"/>
          <w:szCs w:val="26"/>
        </w:rPr>
        <w:t xml:space="preserve"> </w:t>
      </w:r>
      <w:proofErr w:type="spellStart"/>
      <w:r>
        <w:rPr>
          <w:color w:val="000000"/>
          <w:sz w:val="26"/>
          <w:szCs w:val="26"/>
        </w:rPr>
        <w:t>lệnh</w:t>
      </w:r>
      <w:proofErr w:type="spellEnd"/>
      <w:r>
        <w:rPr>
          <w:color w:val="000000"/>
          <w:sz w:val="26"/>
          <w:szCs w:val="26"/>
        </w:rPr>
        <w:t>:</w:t>
      </w:r>
    </w:p>
    <w:p w14:paraId="6A938A76" w14:textId="77777777" w:rsidR="00B4271C" w:rsidRDefault="00B4271C" w:rsidP="00B4271C">
      <w:pPr>
        <w:pStyle w:val="NormalWeb"/>
        <w:spacing w:before="0" w:beforeAutospacing="0" w:after="200" w:afterAutospacing="0"/>
        <w:jc w:val="both"/>
      </w:pPr>
      <w:r>
        <w:rPr>
          <w:color w:val="000000"/>
          <w:sz w:val="26"/>
          <w:szCs w:val="26"/>
        </w:rPr>
        <w:t>docker-compose up --build</w:t>
      </w:r>
    </w:p>
    <w:p w14:paraId="3933CC93" w14:textId="77777777" w:rsidR="00B4271C" w:rsidRDefault="00B4271C" w:rsidP="00B4271C">
      <w:pPr>
        <w:pStyle w:val="NormalWeb"/>
        <w:spacing w:before="0" w:beforeAutospacing="0" w:after="200" w:afterAutospacing="0"/>
        <w:jc w:val="both"/>
      </w:pPr>
      <w:proofErr w:type="spellStart"/>
      <w:r>
        <w:rPr>
          <w:color w:val="000000"/>
          <w:sz w:val="26"/>
          <w:szCs w:val="26"/>
        </w:rPr>
        <w:t>Lệnh</w:t>
      </w:r>
      <w:proofErr w:type="spellEnd"/>
      <w:r>
        <w:rPr>
          <w:color w:val="000000"/>
          <w:sz w:val="26"/>
          <w:szCs w:val="26"/>
        </w:rPr>
        <w:t xml:space="preserve"> </w:t>
      </w:r>
      <w:proofErr w:type="spellStart"/>
      <w:r>
        <w:rPr>
          <w:color w:val="000000"/>
          <w:sz w:val="26"/>
          <w:szCs w:val="26"/>
        </w:rPr>
        <w:t>này</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build image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mã</w:t>
      </w:r>
      <w:proofErr w:type="spellEnd"/>
      <w:r>
        <w:rPr>
          <w:color w:val="000000"/>
          <w:sz w:val="26"/>
          <w:szCs w:val="26"/>
        </w:rPr>
        <w:t xml:space="preserve"> </w:t>
      </w:r>
      <w:proofErr w:type="spellStart"/>
      <w:r>
        <w:rPr>
          <w:color w:val="000000"/>
          <w:sz w:val="26"/>
          <w:szCs w:val="26"/>
        </w:rPr>
        <w:t>nguồn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khởi</w:t>
      </w:r>
      <w:proofErr w:type="spellEnd"/>
      <w:r>
        <w:rPr>
          <w:color w:val="000000"/>
          <w:sz w:val="26"/>
          <w:szCs w:val="26"/>
        </w:rPr>
        <w:t xml:space="preserve"> </w:t>
      </w:r>
      <w:proofErr w:type="spellStart"/>
      <w:r>
        <w:rPr>
          <w:color w:val="000000"/>
          <w:sz w:val="26"/>
          <w:szCs w:val="26"/>
        </w:rPr>
        <w:t>động</w:t>
      </w:r>
      <w:proofErr w:type="spellEnd"/>
      <w:r>
        <w:rPr>
          <w:color w:val="000000"/>
          <w:sz w:val="26"/>
          <w:szCs w:val="26"/>
        </w:rPr>
        <w:t xml:space="preserve"> server API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cổng</w:t>
      </w:r>
      <w:proofErr w:type="spellEnd"/>
      <w:r>
        <w:rPr>
          <w:color w:val="000000"/>
          <w:sz w:val="26"/>
          <w:szCs w:val="26"/>
        </w:rPr>
        <w:t xml:space="preserve"> 8000.</w:t>
      </w:r>
    </w:p>
    <w:p w14:paraId="6FECDF67" w14:textId="6ECB34F7" w:rsidR="00B4271C" w:rsidRDefault="00B4271C">
      <w:pPr>
        <w:spacing w:line="276" w:lineRule="auto"/>
        <w:rPr>
          <w:lang w:val="en-SG"/>
        </w:rPr>
      </w:pPr>
      <w:r>
        <w:rPr>
          <w:noProof/>
          <w:color w:val="000000"/>
          <w:bdr w:val="none" w:sz="0" w:space="0" w:color="auto" w:frame="1"/>
        </w:rPr>
        <w:drawing>
          <wp:inline distT="0" distB="0" distL="0" distR="0" wp14:anchorId="66ACFED1" wp14:editId="3A0ADEEB">
            <wp:extent cx="5760720" cy="3305175"/>
            <wp:effectExtent l="0" t="0" r="0" b="9525"/>
            <wp:docPr id="1339315082" name="Picture 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15082" name="Picture 3" descr="A screenshot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305175"/>
                    </a:xfrm>
                    <a:prstGeom prst="rect">
                      <a:avLst/>
                    </a:prstGeom>
                    <a:noFill/>
                    <a:ln>
                      <a:noFill/>
                    </a:ln>
                  </pic:spPr>
                </pic:pic>
              </a:graphicData>
            </a:graphic>
          </wp:inline>
        </w:drawing>
      </w:r>
    </w:p>
    <w:p w14:paraId="73503B99" w14:textId="77777777" w:rsidR="00B4271C" w:rsidRPr="00B4271C" w:rsidRDefault="00B4271C" w:rsidP="00B4271C">
      <w:pPr>
        <w:spacing w:line="276" w:lineRule="auto"/>
        <w:jc w:val="center"/>
        <w:rPr>
          <w:b/>
          <w:bCs/>
          <w:lang w:val="en-SG"/>
        </w:rPr>
      </w:pPr>
      <w:proofErr w:type="spellStart"/>
      <w:r w:rsidRPr="00B4271C">
        <w:rPr>
          <w:i/>
          <w:iCs/>
          <w:lang w:val="en-SG"/>
        </w:rPr>
        <w:t>Hình</w:t>
      </w:r>
      <w:proofErr w:type="spellEnd"/>
      <w:r w:rsidRPr="00B4271C">
        <w:rPr>
          <w:i/>
          <w:iCs/>
          <w:lang w:val="en-SG"/>
        </w:rPr>
        <w:t xml:space="preserve"> 15: Docker Compose</w:t>
      </w:r>
    </w:p>
    <w:p w14:paraId="680B51EB" w14:textId="77777777" w:rsidR="00B4271C" w:rsidRPr="00B4271C" w:rsidRDefault="00B4271C" w:rsidP="00B4271C">
      <w:pPr>
        <w:spacing w:line="276" w:lineRule="auto"/>
        <w:jc w:val="right"/>
        <w:rPr>
          <w:lang w:val="en-SG"/>
        </w:rPr>
      </w:pPr>
      <w:proofErr w:type="spellStart"/>
      <w:r w:rsidRPr="00B4271C">
        <w:rPr>
          <w:i/>
          <w:iCs/>
          <w:lang w:val="en-SG"/>
        </w:rPr>
        <w:t>Nguồn</w:t>
      </w:r>
      <w:proofErr w:type="spellEnd"/>
      <w:r w:rsidRPr="00B4271C">
        <w:rPr>
          <w:i/>
          <w:iCs/>
          <w:lang w:val="en-SG"/>
        </w:rPr>
        <w:t xml:space="preserve">: </w:t>
      </w:r>
      <w:proofErr w:type="spellStart"/>
      <w:r w:rsidRPr="00B4271C">
        <w:rPr>
          <w:i/>
          <w:iCs/>
          <w:lang w:val="en-SG"/>
        </w:rPr>
        <w:t>Nhóm</w:t>
      </w:r>
      <w:proofErr w:type="spellEnd"/>
      <w:r w:rsidRPr="00B4271C">
        <w:rPr>
          <w:i/>
          <w:iCs/>
          <w:lang w:val="en-SG"/>
        </w:rPr>
        <w:t xml:space="preserve"> </w:t>
      </w:r>
      <w:proofErr w:type="spellStart"/>
      <w:r w:rsidRPr="00B4271C">
        <w:rPr>
          <w:i/>
          <w:iCs/>
          <w:lang w:val="en-SG"/>
        </w:rPr>
        <w:t>tác</w:t>
      </w:r>
      <w:proofErr w:type="spellEnd"/>
      <w:r w:rsidRPr="00B4271C">
        <w:rPr>
          <w:i/>
          <w:iCs/>
          <w:lang w:val="en-SG"/>
        </w:rPr>
        <w:t xml:space="preserve"> </w:t>
      </w:r>
      <w:proofErr w:type="spellStart"/>
      <w:r w:rsidRPr="00B4271C">
        <w:rPr>
          <w:i/>
          <w:iCs/>
          <w:lang w:val="en-SG"/>
        </w:rPr>
        <w:t>giả</w:t>
      </w:r>
      <w:proofErr w:type="spellEnd"/>
    </w:p>
    <w:p w14:paraId="15528F99" w14:textId="77777777" w:rsidR="00B4271C" w:rsidRPr="00B4271C" w:rsidRDefault="00B4271C" w:rsidP="00B4271C">
      <w:pPr>
        <w:spacing w:line="276" w:lineRule="auto"/>
        <w:rPr>
          <w:lang w:val="en-SG"/>
        </w:rPr>
      </w:pPr>
      <w:proofErr w:type="spellStart"/>
      <w:r w:rsidRPr="00B4271C">
        <w:rPr>
          <w:i/>
          <w:iCs/>
          <w:lang w:val="en-SG"/>
        </w:rPr>
        <w:t>Bước</w:t>
      </w:r>
      <w:proofErr w:type="spellEnd"/>
      <w:r w:rsidRPr="00B4271C">
        <w:rPr>
          <w:i/>
          <w:iCs/>
          <w:lang w:val="en-SG"/>
        </w:rPr>
        <w:t xml:space="preserve"> 4: </w:t>
      </w:r>
      <w:proofErr w:type="spellStart"/>
      <w:r w:rsidRPr="00B4271C">
        <w:rPr>
          <w:i/>
          <w:iCs/>
          <w:lang w:val="en-SG"/>
        </w:rPr>
        <w:t>Kiểm</w:t>
      </w:r>
      <w:proofErr w:type="spellEnd"/>
      <w:r w:rsidRPr="00B4271C">
        <w:rPr>
          <w:i/>
          <w:iCs/>
          <w:lang w:val="en-SG"/>
        </w:rPr>
        <w:t xml:space="preserve"> </w:t>
      </w:r>
      <w:proofErr w:type="spellStart"/>
      <w:r w:rsidRPr="00B4271C">
        <w:rPr>
          <w:i/>
          <w:iCs/>
          <w:lang w:val="en-SG"/>
        </w:rPr>
        <w:t>tra</w:t>
      </w:r>
      <w:proofErr w:type="spellEnd"/>
      <w:r w:rsidRPr="00B4271C">
        <w:rPr>
          <w:i/>
          <w:iCs/>
          <w:lang w:val="en-SG"/>
        </w:rPr>
        <w:t xml:space="preserve"> </w:t>
      </w:r>
      <w:proofErr w:type="spellStart"/>
      <w:r w:rsidRPr="00B4271C">
        <w:rPr>
          <w:i/>
          <w:iCs/>
          <w:lang w:val="en-SG"/>
        </w:rPr>
        <w:t>và</w:t>
      </w:r>
      <w:proofErr w:type="spellEnd"/>
      <w:r w:rsidRPr="00B4271C">
        <w:rPr>
          <w:i/>
          <w:iCs/>
          <w:lang w:val="en-SG"/>
        </w:rPr>
        <w:t xml:space="preserve"> </w:t>
      </w:r>
      <w:proofErr w:type="spellStart"/>
      <w:r w:rsidRPr="00B4271C">
        <w:rPr>
          <w:i/>
          <w:iCs/>
          <w:lang w:val="en-SG"/>
        </w:rPr>
        <w:t>truy</w:t>
      </w:r>
      <w:proofErr w:type="spellEnd"/>
      <w:r w:rsidRPr="00B4271C">
        <w:rPr>
          <w:i/>
          <w:iCs/>
          <w:lang w:val="en-SG"/>
        </w:rPr>
        <w:t xml:space="preserve"> </w:t>
      </w:r>
      <w:proofErr w:type="spellStart"/>
      <w:r w:rsidRPr="00B4271C">
        <w:rPr>
          <w:i/>
          <w:iCs/>
          <w:lang w:val="en-SG"/>
        </w:rPr>
        <w:t>cập</w:t>
      </w:r>
      <w:proofErr w:type="spellEnd"/>
      <w:r w:rsidRPr="00B4271C">
        <w:rPr>
          <w:i/>
          <w:iCs/>
          <w:lang w:val="en-SG"/>
        </w:rPr>
        <w:t xml:space="preserve"> API</w:t>
      </w:r>
    </w:p>
    <w:p w14:paraId="1B5B914A" w14:textId="77777777" w:rsidR="00B4271C" w:rsidRPr="00B4271C" w:rsidRDefault="00B4271C" w:rsidP="00B4271C">
      <w:pPr>
        <w:spacing w:line="276" w:lineRule="auto"/>
        <w:rPr>
          <w:lang w:val="en-SG"/>
        </w:rPr>
      </w:pPr>
      <w:r w:rsidRPr="00B4271C">
        <w:rPr>
          <w:lang w:val="en-SG"/>
        </w:rPr>
        <w:t xml:space="preserve">Sau </w:t>
      </w:r>
      <w:proofErr w:type="spellStart"/>
      <w:r w:rsidRPr="00B4271C">
        <w:rPr>
          <w:lang w:val="en-SG"/>
        </w:rPr>
        <w:t>khi</w:t>
      </w:r>
      <w:proofErr w:type="spellEnd"/>
      <w:r w:rsidRPr="00B4271C">
        <w:rPr>
          <w:lang w:val="en-SG"/>
        </w:rPr>
        <w:t xml:space="preserve"> </w:t>
      </w:r>
      <w:proofErr w:type="spellStart"/>
      <w:r w:rsidRPr="00B4271C">
        <w:rPr>
          <w:lang w:val="en-SG"/>
        </w:rPr>
        <w:t>hệ</w:t>
      </w:r>
      <w:proofErr w:type="spellEnd"/>
      <w:r w:rsidRPr="00B4271C">
        <w:rPr>
          <w:lang w:val="en-SG"/>
        </w:rPr>
        <w:t xml:space="preserve"> </w:t>
      </w:r>
      <w:proofErr w:type="spellStart"/>
      <w:r w:rsidRPr="00B4271C">
        <w:rPr>
          <w:lang w:val="en-SG"/>
        </w:rPr>
        <w:t>thống</w:t>
      </w:r>
      <w:proofErr w:type="spellEnd"/>
      <w:r w:rsidRPr="00B4271C">
        <w:rPr>
          <w:lang w:val="en-SG"/>
        </w:rPr>
        <w:t xml:space="preserve"> </w:t>
      </w:r>
      <w:proofErr w:type="spellStart"/>
      <w:r w:rsidRPr="00B4271C">
        <w:rPr>
          <w:lang w:val="en-SG"/>
        </w:rPr>
        <w:t>được</w:t>
      </w:r>
      <w:proofErr w:type="spellEnd"/>
      <w:r w:rsidRPr="00B4271C">
        <w:rPr>
          <w:lang w:val="en-SG"/>
        </w:rPr>
        <w:t xml:space="preserve"> </w:t>
      </w:r>
      <w:proofErr w:type="spellStart"/>
      <w:r w:rsidRPr="00B4271C">
        <w:rPr>
          <w:lang w:val="en-SG"/>
        </w:rPr>
        <w:t>khởi</w:t>
      </w:r>
      <w:proofErr w:type="spellEnd"/>
      <w:r w:rsidRPr="00B4271C">
        <w:rPr>
          <w:lang w:val="en-SG"/>
        </w:rPr>
        <w:t xml:space="preserve"> </w:t>
      </w:r>
      <w:proofErr w:type="spellStart"/>
      <w:r w:rsidRPr="00B4271C">
        <w:rPr>
          <w:lang w:val="en-SG"/>
        </w:rPr>
        <w:t>động</w:t>
      </w:r>
      <w:proofErr w:type="spellEnd"/>
      <w:r w:rsidRPr="00B4271C">
        <w:rPr>
          <w:lang w:val="en-SG"/>
        </w:rPr>
        <w:t xml:space="preserve"> </w:t>
      </w:r>
      <w:proofErr w:type="spellStart"/>
      <w:r w:rsidRPr="00B4271C">
        <w:rPr>
          <w:lang w:val="en-SG"/>
        </w:rPr>
        <w:t>thành</w:t>
      </w:r>
      <w:proofErr w:type="spellEnd"/>
      <w:r w:rsidRPr="00B4271C">
        <w:rPr>
          <w:lang w:val="en-SG"/>
        </w:rPr>
        <w:t xml:space="preserve"> </w:t>
      </w:r>
      <w:proofErr w:type="spellStart"/>
      <w:r w:rsidRPr="00B4271C">
        <w:rPr>
          <w:lang w:val="en-SG"/>
        </w:rPr>
        <w:t>công</w:t>
      </w:r>
      <w:proofErr w:type="spellEnd"/>
      <w:r w:rsidRPr="00B4271C">
        <w:rPr>
          <w:lang w:val="en-SG"/>
        </w:rPr>
        <w:t xml:space="preserve">, </w:t>
      </w:r>
      <w:proofErr w:type="spellStart"/>
      <w:r w:rsidRPr="00B4271C">
        <w:rPr>
          <w:lang w:val="en-SG"/>
        </w:rPr>
        <w:t>người</w:t>
      </w:r>
      <w:proofErr w:type="spellEnd"/>
      <w:r w:rsidRPr="00B4271C">
        <w:rPr>
          <w:lang w:val="en-SG"/>
        </w:rPr>
        <w:t xml:space="preserve"> </w:t>
      </w:r>
      <w:proofErr w:type="spellStart"/>
      <w:r w:rsidRPr="00B4271C">
        <w:rPr>
          <w:lang w:val="en-SG"/>
        </w:rPr>
        <w:t>dùng</w:t>
      </w:r>
      <w:proofErr w:type="spellEnd"/>
      <w:r w:rsidRPr="00B4271C">
        <w:rPr>
          <w:lang w:val="en-SG"/>
        </w:rPr>
        <w:t xml:space="preserve"> </w:t>
      </w:r>
      <w:proofErr w:type="spellStart"/>
      <w:r w:rsidRPr="00B4271C">
        <w:rPr>
          <w:lang w:val="en-SG"/>
        </w:rPr>
        <w:t>có</w:t>
      </w:r>
      <w:proofErr w:type="spellEnd"/>
      <w:r w:rsidRPr="00B4271C">
        <w:rPr>
          <w:lang w:val="en-SG"/>
        </w:rPr>
        <w:t xml:space="preserve"> </w:t>
      </w:r>
      <w:proofErr w:type="spellStart"/>
      <w:r w:rsidRPr="00B4271C">
        <w:rPr>
          <w:lang w:val="en-SG"/>
        </w:rPr>
        <w:t>thể</w:t>
      </w:r>
      <w:proofErr w:type="spellEnd"/>
      <w:r w:rsidRPr="00B4271C">
        <w:rPr>
          <w:lang w:val="en-SG"/>
        </w:rPr>
        <w:t xml:space="preserve"> </w:t>
      </w:r>
      <w:proofErr w:type="spellStart"/>
      <w:r w:rsidRPr="00B4271C">
        <w:rPr>
          <w:lang w:val="en-SG"/>
        </w:rPr>
        <w:t>truy</w:t>
      </w:r>
      <w:proofErr w:type="spellEnd"/>
      <w:r w:rsidRPr="00B4271C">
        <w:rPr>
          <w:lang w:val="en-SG"/>
        </w:rPr>
        <w:t xml:space="preserve"> </w:t>
      </w:r>
      <w:proofErr w:type="spellStart"/>
      <w:r w:rsidRPr="00B4271C">
        <w:rPr>
          <w:lang w:val="en-SG"/>
        </w:rPr>
        <w:t>cập</w:t>
      </w:r>
      <w:proofErr w:type="spellEnd"/>
      <w:r w:rsidRPr="00B4271C">
        <w:rPr>
          <w:lang w:val="en-SG"/>
        </w:rPr>
        <w:t xml:space="preserve"> API </w:t>
      </w:r>
      <w:proofErr w:type="spellStart"/>
      <w:r w:rsidRPr="00B4271C">
        <w:rPr>
          <w:lang w:val="en-SG"/>
        </w:rPr>
        <w:t>thông</w:t>
      </w:r>
      <w:proofErr w:type="spellEnd"/>
      <w:r w:rsidRPr="00B4271C">
        <w:rPr>
          <w:lang w:val="en-SG"/>
        </w:rPr>
        <w:t xml:space="preserve"> qua </w:t>
      </w:r>
      <w:proofErr w:type="spellStart"/>
      <w:r w:rsidRPr="00B4271C">
        <w:rPr>
          <w:lang w:val="en-SG"/>
        </w:rPr>
        <w:t>trình</w:t>
      </w:r>
      <w:proofErr w:type="spellEnd"/>
      <w:r w:rsidRPr="00B4271C">
        <w:rPr>
          <w:lang w:val="en-SG"/>
        </w:rPr>
        <w:t xml:space="preserve"> </w:t>
      </w:r>
      <w:proofErr w:type="spellStart"/>
      <w:r w:rsidRPr="00B4271C">
        <w:rPr>
          <w:lang w:val="en-SG"/>
        </w:rPr>
        <w:t>duyệt</w:t>
      </w:r>
      <w:proofErr w:type="spellEnd"/>
      <w:r w:rsidRPr="00B4271C">
        <w:rPr>
          <w:lang w:val="en-SG"/>
        </w:rPr>
        <w:t xml:space="preserve"> </w:t>
      </w:r>
      <w:proofErr w:type="spellStart"/>
      <w:r w:rsidRPr="00B4271C">
        <w:rPr>
          <w:lang w:val="en-SG"/>
        </w:rPr>
        <w:t>hoặc</w:t>
      </w:r>
      <w:proofErr w:type="spellEnd"/>
      <w:r w:rsidRPr="00B4271C">
        <w:rPr>
          <w:lang w:val="en-SG"/>
        </w:rPr>
        <w:t xml:space="preserve"> </w:t>
      </w:r>
      <w:proofErr w:type="spellStart"/>
      <w:r w:rsidRPr="00B4271C">
        <w:rPr>
          <w:lang w:val="en-SG"/>
        </w:rPr>
        <w:t>các</w:t>
      </w:r>
      <w:proofErr w:type="spellEnd"/>
      <w:r w:rsidRPr="00B4271C">
        <w:rPr>
          <w:lang w:val="en-SG"/>
        </w:rPr>
        <w:t xml:space="preserve"> </w:t>
      </w:r>
      <w:proofErr w:type="spellStart"/>
      <w:r w:rsidRPr="00B4271C">
        <w:rPr>
          <w:lang w:val="en-SG"/>
        </w:rPr>
        <w:t>công</w:t>
      </w:r>
      <w:proofErr w:type="spellEnd"/>
      <w:r w:rsidRPr="00B4271C">
        <w:rPr>
          <w:lang w:val="en-SG"/>
        </w:rPr>
        <w:t xml:space="preserve"> </w:t>
      </w:r>
      <w:proofErr w:type="spellStart"/>
      <w:r w:rsidRPr="00B4271C">
        <w:rPr>
          <w:lang w:val="en-SG"/>
        </w:rPr>
        <w:t>cụ</w:t>
      </w:r>
      <w:proofErr w:type="spellEnd"/>
      <w:r w:rsidRPr="00B4271C">
        <w:rPr>
          <w:lang w:val="en-SG"/>
        </w:rPr>
        <w:t xml:space="preserve"> </w:t>
      </w:r>
      <w:proofErr w:type="spellStart"/>
      <w:r w:rsidRPr="00B4271C">
        <w:rPr>
          <w:lang w:val="en-SG"/>
        </w:rPr>
        <w:t>như</w:t>
      </w:r>
      <w:proofErr w:type="spellEnd"/>
      <w:r w:rsidRPr="00B4271C">
        <w:rPr>
          <w:lang w:val="en-SG"/>
        </w:rPr>
        <w:t xml:space="preserve"> Postman </w:t>
      </w:r>
      <w:proofErr w:type="spellStart"/>
      <w:r w:rsidRPr="00B4271C">
        <w:rPr>
          <w:lang w:val="en-SG"/>
        </w:rPr>
        <w:t>tại</w:t>
      </w:r>
      <w:proofErr w:type="spellEnd"/>
      <w:r w:rsidRPr="00B4271C">
        <w:rPr>
          <w:lang w:val="en-SG"/>
        </w:rPr>
        <w:t xml:space="preserve"> </w:t>
      </w:r>
      <w:proofErr w:type="spellStart"/>
      <w:r w:rsidRPr="00B4271C">
        <w:rPr>
          <w:lang w:val="en-SG"/>
        </w:rPr>
        <w:t>địa</w:t>
      </w:r>
      <w:proofErr w:type="spellEnd"/>
      <w:r w:rsidRPr="00B4271C">
        <w:rPr>
          <w:lang w:val="en-SG"/>
        </w:rPr>
        <w:t xml:space="preserve"> </w:t>
      </w:r>
      <w:proofErr w:type="spellStart"/>
      <w:r w:rsidRPr="00B4271C">
        <w:rPr>
          <w:lang w:val="en-SG"/>
        </w:rPr>
        <w:t>chỉ</w:t>
      </w:r>
      <w:proofErr w:type="spellEnd"/>
      <w:r w:rsidRPr="00B4271C">
        <w:rPr>
          <w:lang w:val="en-SG"/>
        </w:rPr>
        <w:t xml:space="preserve">: </w:t>
      </w:r>
      <w:hyperlink r:id="rId26" w:history="1">
        <w:r w:rsidRPr="00B4271C">
          <w:rPr>
            <w:rStyle w:val="Hyperlink"/>
            <w:lang w:val="en-SG"/>
          </w:rPr>
          <w:t>http://127.0.0.1:8000/predict</w:t>
        </w:r>
      </w:hyperlink>
      <w:r w:rsidRPr="00B4271C">
        <w:rPr>
          <w:lang w:val="en-SG"/>
        </w:rPr>
        <w:t xml:space="preserve"> </w:t>
      </w:r>
      <w:proofErr w:type="spellStart"/>
      <w:r w:rsidRPr="00B4271C">
        <w:rPr>
          <w:lang w:val="en-SG"/>
        </w:rPr>
        <w:t>hoặc</w:t>
      </w:r>
      <w:proofErr w:type="spellEnd"/>
      <w:r w:rsidRPr="00B4271C">
        <w:rPr>
          <w:lang w:val="en-SG"/>
        </w:rPr>
        <w:t xml:space="preserve"> </w:t>
      </w:r>
      <w:hyperlink r:id="rId27" w:history="1">
        <w:r w:rsidRPr="00B4271C">
          <w:rPr>
            <w:rStyle w:val="Hyperlink"/>
            <w:lang w:val="en-SG"/>
          </w:rPr>
          <w:t>http://localhost:8000/predict</w:t>
        </w:r>
      </w:hyperlink>
      <w:r w:rsidRPr="00B4271C">
        <w:rPr>
          <w:lang w:val="en-SG"/>
        </w:rPr>
        <w:t> </w:t>
      </w:r>
    </w:p>
    <w:p w14:paraId="22E179E9" w14:textId="77777777" w:rsidR="00B4271C" w:rsidRPr="00B4271C" w:rsidRDefault="00B4271C" w:rsidP="00B4271C">
      <w:pPr>
        <w:spacing w:line="276" w:lineRule="auto"/>
        <w:rPr>
          <w:lang w:val="en-SG"/>
        </w:rPr>
      </w:pPr>
      <w:proofErr w:type="spellStart"/>
      <w:r w:rsidRPr="00B4271C">
        <w:rPr>
          <w:lang w:val="en-SG"/>
        </w:rPr>
        <w:t>Tại</w:t>
      </w:r>
      <w:proofErr w:type="spellEnd"/>
      <w:r w:rsidRPr="00B4271C">
        <w:rPr>
          <w:lang w:val="en-SG"/>
        </w:rPr>
        <w:t xml:space="preserve"> </w:t>
      </w:r>
      <w:proofErr w:type="spellStart"/>
      <w:r w:rsidRPr="00B4271C">
        <w:rPr>
          <w:lang w:val="en-SG"/>
        </w:rPr>
        <w:t>đây</w:t>
      </w:r>
      <w:proofErr w:type="spellEnd"/>
      <w:r w:rsidRPr="00B4271C">
        <w:rPr>
          <w:lang w:val="en-SG"/>
        </w:rPr>
        <w:t xml:space="preserve">, </w:t>
      </w:r>
      <w:proofErr w:type="spellStart"/>
      <w:r w:rsidRPr="00B4271C">
        <w:rPr>
          <w:lang w:val="en-SG"/>
        </w:rPr>
        <w:t>người</w:t>
      </w:r>
      <w:proofErr w:type="spellEnd"/>
      <w:r w:rsidRPr="00B4271C">
        <w:rPr>
          <w:lang w:val="en-SG"/>
        </w:rPr>
        <w:t xml:space="preserve"> </w:t>
      </w:r>
      <w:proofErr w:type="spellStart"/>
      <w:r w:rsidRPr="00B4271C">
        <w:rPr>
          <w:lang w:val="en-SG"/>
        </w:rPr>
        <w:t>dùng</w:t>
      </w:r>
      <w:proofErr w:type="spellEnd"/>
      <w:r w:rsidRPr="00B4271C">
        <w:rPr>
          <w:lang w:val="en-SG"/>
        </w:rPr>
        <w:t xml:space="preserve"> </w:t>
      </w:r>
      <w:proofErr w:type="spellStart"/>
      <w:r w:rsidRPr="00B4271C">
        <w:rPr>
          <w:lang w:val="en-SG"/>
        </w:rPr>
        <w:t>có</w:t>
      </w:r>
      <w:proofErr w:type="spellEnd"/>
      <w:r w:rsidRPr="00B4271C">
        <w:rPr>
          <w:lang w:val="en-SG"/>
        </w:rPr>
        <w:t xml:space="preserve"> </w:t>
      </w:r>
      <w:proofErr w:type="spellStart"/>
      <w:r w:rsidRPr="00B4271C">
        <w:rPr>
          <w:lang w:val="en-SG"/>
        </w:rPr>
        <w:t>thể</w:t>
      </w:r>
      <w:proofErr w:type="spellEnd"/>
      <w:r w:rsidRPr="00B4271C">
        <w:rPr>
          <w:lang w:val="en-SG"/>
        </w:rPr>
        <w:t xml:space="preserve"> </w:t>
      </w:r>
      <w:proofErr w:type="spellStart"/>
      <w:r w:rsidRPr="00B4271C">
        <w:rPr>
          <w:lang w:val="en-SG"/>
        </w:rPr>
        <w:t>yêu</w:t>
      </w:r>
      <w:proofErr w:type="spellEnd"/>
      <w:r w:rsidRPr="00B4271C">
        <w:rPr>
          <w:lang w:val="en-SG"/>
        </w:rPr>
        <w:t xml:space="preserve"> </w:t>
      </w:r>
      <w:proofErr w:type="spellStart"/>
      <w:r w:rsidRPr="00B4271C">
        <w:rPr>
          <w:lang w:val="en-SG"/>
        </w:rPr>
        <w:t>cầu</w:t>
      </w:r>
      <w:proofErr w:type="spellEnd"/>
      <w:r w:rsidRPr="00B4271C">
        <w:rPr>
          <w:lang w:val="en-SG"/>
        </w:rPr>
        <w:t xml:space="preserve"> </w:t>
      </w:r>
      <w:proofErr w:type="spellStart"/>
      <w:r w:rsidRPr="00B4271C">
        <w:rPr>
          <w:lang w:val="en-SG"/>
        </w:rPr>
        <w:t>dự</w:t>
      </w:r>
      <w:proofErr w:type="spellEnd"/>
      <w:r w:rsidRPr="00B4271C">
        <w:rPr>
          <w:lang w:val="en-SG"/>
        </w:rPr>
        <w:t xml:space="preserve"> </w:t>
      </w:r>
      <w:proofErr w:type="spellStart"/>
      <w:r w:rsidRPr="00B4271C">
        <w:rPr>
          <w:lang w:val="en-SG"/>
        </w:rPr>
        <w:t>báo</w:t>
      </w:r>
      <w:proofErr w:type="spellEnd"/>
      <w:r w:rsidRPr="00B4271C">
        <w:rPr>
          <w:lang w:val="en-SG"/>
        </w:rPr>
        <w:t xml:space="preserve"> </w:t>
      </w:r>
      <w:proofErr w:type="spellStart"/>
      <w:r w:rsidRPr="00B4271C">
        <w:rPr>
          <w:lang w:val="en-SG"/>
        </w:rPr>
        <w:t>chất</w:t>
      </w:r>
      <w:proofErr w:type="spellEnd"/>
      <w:r w:rsidRPr="00B4271C">
        <w:rPr>
          <w:lang w:val="en-SG"/>
        </w:rPr>
        <w:t xml:space="preserve"> </w:t>
      </w:r>
      <w:proofErr w:type="spellStart"/>
      <w:r w:rsidRPr="00B4271C">
        <w:rPr>
          <w:lang w:val="en-SG"/>
        </w:rPr>
        <w:t>lượng</w:t>
      </w:r>
      <w:proofErr w:type="spellEnd"/>
      <w:r w:rsidRPr="00B4271C">
        <w:rPr>
          <w:lang w:val="en-SG"/>
        </w:rPr>
        <w:t xml:space="preserve"> </w:t>
      </w:r>
      <w:proofErr w:type="spellStart"/>
      <w:r w:rsidRPr="00B4271C">
        <w:rPr>
          <w:lang w:val="en-SG"/>
        </w:rPr>
        <w:t>không</w:t>
      </w:r>
      <w:proofErr w:type="spellEnd"/>
      <w:r w:rsidRPr="00B4271C">
        <w:rPr>
          <w:lang w:val="en-SG"/>
        </w:rPr>
        <w:t xml:space="preserve"> </w:t>
      </w:r>
      <w:proofErr w:type="spellStart"/>
      <w:r w:rsidRPr="00B4271C">
        <w:rPr>
          <w:lang w:val="en-SG"/>
        </w:rPr>
        <w:t>khí</w:t>
      </w:r>
      <w:proofErr w:type="spellEnd"/>
      <w:r w:rsidRPr="00B4271C">
        <w:rPr>
          <w:lang w:val="en-SG"/>
        </w:rPr>
        <w:t xml:space="preserve"> </w:t>
      </w:r>
      <w:proofErr w:type="spellStart"/>
      <w:r w:rsidRPr="00B4271C">
        <w:rPr>
          <w:lang w:val="en-SG"/>
        </w:rPr>
        <w:t>trong</w:t>
      </w:r>
      <w:proofErr w:type="spellEnd"/>
      <w:r w:rsidRPr="00B4271C">
        <w:rPr>
          <w:lang w:val="en-SG"/>
        </w:rPr>
        <w:t xml:space="preserve"> 24 </w:t>
      </w:r>
      <w:proofErr w:type="spellStart"/>
      <w:r w:rsidRPr="00B4271C">
        <w:rPr>
          <w:lang w:val="en-SG"/>
        </w:rPr>
        <w:t>giờ</w:t>
      </w:r>
      <w:proofErr w:type="spellEnd"/>
      <w:r w:rsidRPr="00B4271C">
        <w:rPr>
          <w:lang w:val="en-SG"/>
        </w:rPr>
        <w:t xml:space="preserve"> </w:t>
      </w:r>
      <w:proofErr w:type="spellStart"/>
      <w:r w:rsidRPr="00B4271C">
        <w:rPr>
          <w:lang w:val="en-SG"/>
        </w:rPr>
        <w:t>tiếp</w:t>
      </w:r>
      <w:proofErr w:type="spellEnd"/>
      <w:r w:rsidRPr="00B4271C">
        <w:rPr>
          <w:lang w:val="en-SG"/>
        </w:rPr>
        <w:t xml:space="preserve"> </w:t>
      </w:r>
      <w:proofErr w:type="spellStart"/>
      <w:r w:rsidRPr="00B4271C">
        <w:rPr>
          <w:lang w:val="en-SG"/>
        </w:rPr>
        <w:t>theo</w:t>
      </w:r>
      <w:proofErr w:type="spellEnd"/>
      <w:r w:rsidRPr="00B4271C">
        <w:rPr>
          <w:lang w:val="en-SG"/>
        </w:rPr>
        <w:t xml:space="preserve"> </w:t>
      </w:r>
      <w:proofErr w:type="spellStart"/>
      <w:r w:rsidRPr="00B4271C">
        <w:rPr>
          <w:lang w:val="en-SG"/>
        </w:rPr>
        <w:t>bằng</w:t>
      </w:r>
      <w:proofErr w:type="spellEnd"/>
      <w:r w:rsidRPr="00B4271C">
        <w:rPr>
          <w:lang w:val="en-SG"/>
        </w:rPr>
        <w:t xml:space="preserve"> </w:t>
      </w:r>
      <w:proofErr w:type="spellStart"/>
      <w:r w:rsidRPr="00B4271C">
        <w:rPr>
          <w:lang w:val="en-SG"/>
        </w:rPr>
        <w:t>cách</w:t>
      </w:r>
      <w:proofErr w:type="spellEnd"/>
      <w:r w:rsidRPr="00B4271C">
        <w:rPr>
          <w:lang w:val="en-SG"/>
        </w:rPr>
        <w:t xml:space="preserve"> </w:t>
      </w:r>
      <w:proofErr w:type="spellStart"/>
      <w:r w:rsidRPr="00B4271C">
        <w:rPr>
          <w:lang w:val="en-SG"/>
        </w:rPr>
        <w:t>chọn</w:t>
      </w:r>
      <w:proofErr w:type="spellEnd"/>
      <w:r w:rsidRPr="00B4271C">
        <w:rPr>
          <w:lang w:val="en-SG"/>
        </w:rPr>
        <w:t xml:space="preserve"> </w:t>
      </w:r>
      <w:proofErr w:type="spellStart"/>
      <w:r w:rsidRPr="00B4271C">
        <w:rPr>
          <w:lang w:val="en-SG"/>
        </w:rPr>
        <w:t>mô</w:t>
      </w:r>
      <w:proofErr w:type="spellEnd"/>
      <w:r w:rsidRPr="00B4271C">
        <w:rPr>
          <w:lang w:val="en-SG"/>
        </w:rPr>
        <w:t xml:space="preserve"> </w:t>
      </w:r>
      <w:proofErr w:type="spellStart"/>
      <w:r w:rsidRPr="00B4271C">
        <w:rPr>
          <w:lang w:val="en-SG"/>
        </w:rPr>
        <w:t>hình</w:t>
      </w:r>
      <w:proofErr w:type="spellEnd"/>
      <w:r w:rsidRPr="00B4271C">
        <w:rPr>
          <w:lang w:val="en-SG"/>
        </w:rPr>
        <w:t xml:space="preserve"> (LSTM, GRU, RNN) </w:t>
      </w:r>
      <w:proofErr w:type="spellStart"/>
      <w:r w:rsidRPr="00B4271C">
        <w:rPr>
          <w:lang w:val="en-SG"/>
        </w:rPr>
        <w:t>thông</w:t>
      </w:r>
      <w:proofErr w:type="spellEnd"/>
      <w:r w:rsidRPr="00B4271C">
        <w:rPr>
          <w:lang w:val="en-SG"/>
        </w:rPr>
        <w:t xml:space="preserve"> qua 2 query parameters: ahead </w:t>
      </w:r>
      <w:proofErr w:type="spellStart"/>
      <w:r w:rsidRPr="00B4271C">
        <w:rPr>
          <w:lang w:val="en-SG"/>
        </w:rPr>
        <w:t>với</w:t>
      </w:r>
      <w:proofErr w:type="spellEnd"/>
      <w:r w:rsidRPr="00B4271C">
        <w:rPr>
          <w:lang w:val="en-SG"/>
        </w:rPr>
        <w:t xml:space="preserve"> </w:t>
      </w:r>
      <w:proofErr w:type="spellStart"/>
      <w:r w:rsidRPr="00B4271C">
        <w:rPr>
          <w:lang w:val="en-SG"/>
        </w:rPr>
        <w:t>giá</w:t>
      </w:r>
      <w:proofErr w:type="spellEnd"/>
      <w:r w:rsidRPr="00B4271C">
        <w:rPr>
          <w:lang w:val="en-SG"/>
        </w:rPr>
        <w:t xml:space="preserve"> </w:t>
      </w:r>
      <w:proofErr w:type="spellStart"/>
      <w:r w:rsidRPr="00B4271C">
        <w:rPr>
          <w:lang w:val="en-SG"/>
        </w:rPr>
        <w:t>trị</w:t>
      </w:r>
      <w:proofErr w:type="spellEnd"/>
      <w:r w:rsidRPr="00B4271C">
        <w:rPr>
          <w:lang w:val="en-SG"/>
        </w:rPr>
        <w:t xml:space="preserve"> </w:t>
      </w:r>
      <w:proofErr w:type="spellStart"/>
      <w:r w:rsidRPr="00B4271C">
        <w:rPr>
          <w:lang w:val="en-SG"/>
        </w:rPr>
        <w:t>mặc</w:t>
      </w:r>
      <w:proofErr w:type="spellEnd"/>
      <w:r w:rsidRPr="00B4271C">
        <w:rPr>
          <w:lang w:val="en-SG"/>
        </w:rPr>
        <w:t xml:space="preserve"> </w:t>
      </w:r>
      <w:proofErr w:type="spellStart"/>
      <w:r w:rsidRPr="00B4271C">
        <w:rPr>
          <w:lang w:val="en-SG"/>
        </w:rPr>
        <w:t>định</w:t>
      </w:r>
      <w:proofErr w:type="spellEnd"/>
      <w:r w:rsidRPr="00B4271C">
        <w:rPr>
          <w:lang w:val="en-SG"/>
        </w:rPr>
        <w:t xml:space="preserve"> </w:t>
      </w:r>
      <w:proofErr w:type="spellStart"/>
      <w:r w:rsidRPr="00B4271C">
        <w:rPr>
          <w:lang w:val="en-SG"/>
        </w:rPr>
        <w:t>là</w:t>
      </w:r>
      <w:proofErr w:type="spellEnd"/>
      <w:r w:rsidRPr="00B4271C">
        <w:rPr>
          <w:lang w:val="en-SG"/>
        </w:rPr>
        <w:t xml:space="preserve"> 24, </w:t>
      </w:r>
      <w:proofErr w:type="spellStart"/>
      <w:r w:rsidRPr="00B4271C">
        <w:rPr>
          <w:lang w:val="en-SG"/>
        </w:rPr>
        <w:t>yêu</w:t>
      </w:r>
      <w:proofErr w:type="spellEnd"/>
      <w:r w:rsidRPr="00B4271C">
        <w:rPr>
          <w:lang w:val="en-SG"/>
        </w:rPr>
        <w:t xml:space="preserve"> </w:t>
      </w:r>
      <w:proofErr w:type="spellStart"/>
      <w:r w:rsidRPr="00B4271C">
        <w:rPr>
          <w:lang w:val="en-SG"/>
        </w:rPr>
        <w:t>cầu</w:t>
      </w:r>
      <w:proofErr w:type="spellEnd"/>
      <w:r w:rsidRPr="00B4271C">
        <w:rPr>
          <w:lang w:val="en-SG"/>
        </w:rPr>
        <w:t xml:space="preserve"> </w:t>
      </w:r>
      <w:proofErr w:type="spellStart"/>
      <w:r w:rsidRPr="00B4271C">
        <w:rPr>
          <w:lang w:val="en-SG"/>
        </w:rPr>
        <w:t>nhập</w:t>
      </w:r>
      <w:proofErr w:type="spellEnd"/>
      <w:r w:rsidRPr="00B4271C">
        <w:rPr>
          <w:lang w:val="en-SG"/>
        </w:rPr>
        <w:t xml:space="preserve"> </w:t>
      </w:r>
      <w:proofErr w:type="spellStart"/>
      <w:r w:rsidRPr="00B4271C">
        <w:rPr>
          <w:lang w:val="en-SG"/>
        </w:rPr>
        <w:t>vào</w:t>
      </w:r>
      <w:proofErr w:type="spellEnd"/>
      <w:r w:rsidRPr="00B4271C">
        <w:rPr>
          <w:lang w:val="en-SG"/>
        </w:rPr>
        <w:t xml:space="preserve"> </w:t>
      </w:r>
      <w:proofErr w:type="spellStart"/>
      <w:r w:rsidRPr="00B4271C">
        <w:rPr>
          <w:lang w:val="en-SG"/>
        </w:rPr>
        <w:t>số</w:t>
      </w:r>
      <w:proofErr w:type="spellEnd"/>
      <w:r w:rsidRPr="00B4271C">
        <w:rPr>
          <w:lang w:val="en-SG"/>
        </w:rPr>
        <w:t xml:space="preserve"> </w:t>
      </w:r>
      <w:proofErr w:type="spellStart"/>
      <w:r w:rsidRPr="00B4271C">
        <w:rPr>
          <w:lang w:val="en-SG"/>
        </w:rPr>
        <w:t>giờ</w:t>
      </w:r>
      <w:proofErr w:type="spellEnd"/>
      <w:r w:rsidRPr="00B4271C">
        <w:rPr>
          <w:lang w:val="en-SG"/>
        </w:rPr>
        <w:t xml:space="preserve"> </w:t>
      </w:r>
      <w:proofErr w:type="spellStart"/>
      <w:r w:rsidRPr="00B4271C">
        <w:rPr>
          <w:lang w:val="en-SG"/>
        </w:rPr>
        <w:t>nhỏ</w:t>
      </w:r>
      <w:proofErr w:type="spellEnd"/>
      <w:r w:rsidRPr="00B4271C">
        <w:rPr>
          <w:lang w:val="en-SG"/>
        </w:rPr>
        <w:t xml:space="preserve"> </w:t>
      </w:r>
      <w:proofErr w:type="spellStart"/>
      <w:r w:rsidRPr="00B4271C">
        <w:rPr>
          <w:lang w:val="en-SG"/>
        </w:rPr>
        <w:t>hơn</w:t>
      </w:r>
      <w:proofErr w:type="spellEnd"/>
      <w:r w:rsidRPr="00B4271C">
        <w:rPr>
          <w:lang w:val="en-SG"/>
        </w:rPr>
        <w:t xml:space="preserve"> </w:t>
      </w:r>
      <w:proofErr w:type="spellStart"/>
      <w:r w:rsidRPr="00B4271C">
        <w:rPr>
          <w:lang w:val="en-SG"/>
        </w:rPr>
        <w:t>hoặc</w:t>
      </w:r>
      <w:proofErr w:type="spellEnd"/>
      <w:r w:rsidRPr="00B4271C">
        <w:rPr>
          <w:lang w:val="en-SG"/>
        </w:rPr>
        <w:t xml:space="preserve"> </w:t>
      </w:r>
      <w:proofErr w:type="spellStart"/>
      <w:r w:rsidRPr="00B4271C">
        <w:rPr>
          <w:lang w:val="en-SG"/>
        </w:rPr>
        <w:t>bằng</w:t>
      </w:r>
      <w:proofErr w:type="spellEnd"/>
      <w:r w:rsidRPr="00B4271C">
        <w:rPr>
          <w:lang w:val="en-SG"/>
        </w:rPr>
        <w:t xml:space="preserve"> 24; </w:t>
      </w:r>
      <w:proofErr w:type="spellStart"/>
      <w:r w:rsidRPr="00B4271C">
        <w:rPr>
          <w:lang w:val="en-SG"/>
        </w:rPr>
        <w:t>model_name</w:t>
      </w:r>
      <w:proofErr w:type="spellEnd"/>
      <w:r w:rsidRPr="00B4271C">
        <w:rPr>
          <w:lang w:val="en-SG"/>
        </w:rPr>
        <w:t xml:space="preserve"> </w:t>
      </w:r>
      <w:proofErr w:type="spellStart"/>
      <w:r w:rsidRPr="00B4271C">
        <w:rPr>
          <w:lang w:val="en-SG"/>
        </w:rPr>
        <w:t>là</w:t>
      </w:r>
      <w:proofErr w:type="spellEnd"/>
      <w:r w:rsidRPr="00B4271C">
        <w:rPr>
          <w:lang w:val="en-SG"/>
        </w:rPr>
        <w:t xml:space="preserve"> </w:t>
      </w:r>
      <w:proofErr w:type="spellStart"/>
      <w:r w:rsidRPr="00B4271C">
        <w:rPr>
          <w:lang w:val="en-SG"/>
        </w:rPr>
        <w:t>tên</w:t>
      </w:r>
      <w:proofErr w:type="spellEnd"/>
      <w:r w:rsidRPr="00B4271C">
        <w:rPr>
          <w:lang w:val="en-SG"/>
        </w:rPr>
        <w:t xml:space="preserve"> </w:t>
      </w:r>
      <w:proofErr w:type="spellStart"/>
      <w:r w:rsidRPr="00B4271C">
        <w:rPr>
          <w:lang w:val="en-SG"/>
        </w:rPr>
        <w:t>của</w:t>
      </w:r>
      <w:proofErr w:type="spellEnd"/>
      <w:r w:rsidRPr="00B4271C">
        <w:rPr>
          <w:lang w:val="en-SG"/>
        </w:rPr>
        <w:t xml:space="preserve"> </w:t>
      </w:r>
      <w:proofErr w:type="spellStart"/>
      <w:r w:rsidRPr="00B4271C">
        <w:rPr>
          <w:lang w:val="en-SG"/>
        </w:rPr>
        <w:t>mô</w:t>
      </w:r>
      <w:proofErr w:type="spellEnd"/>
      <w:r w:rsidRPr="00B4271C">
        <w:rPr>
          <w:lang w:val="en-SG"/>
        </w:rPr>
        <w:t xml:space="preserve"> </w:t>
      </w:r>
      <w:proofErr w:type="spellStart"/>
      <w:r w:rsidRPr="00B4271C">
        <w:rPr>
          <w:lang w:val="en-SG"/>
        </w:rPr>
        <w:t>hình</w:t>
      </w:r>
      <w:proofErr w:type="spellEnd"/>
      <w:r w:rsidRPr="00B4271C">
        <w:rPr>
          <w:lang w:val="en-SG"/>
        </w:rPr>
        <w:t xml:space="preserve"> </w:t>
      </w:r>
      <w:proofErr w:type="spellStart"/>
      <w:r w:rsidRPr="00B4271C">
        <w:rPr>
          <w:lang w:val="en-SG"/>
        </w:rPr>
        <w:t>được</w:t>
      </w:r>
      <w:proofErr w:type="spellEnd"/>
      <w:r w:rsidRPr="00B4271C">
        <w:rPr>
          <w:lang w:val="en-SG"/>
        </w:rPr>
        <w:t xml:space="preserve"> </w:t>
      </w:r>
      <w:proofErr w:type="spellStart"/>
      <w:r w:rsidRPr="00B4271C">
        <w:rPr>
          <w:lang w:val="en-SG"/>
        </w:rPr>
        <w:t>huấn</w:t>
      </w:r>
      <w:proofErr w:type="spellEnd"/>
      <w:r w:rsidRPr="00B4271C">
        <w:rPr>
          <w:lang w:val="en-SG"/>
        </w:rPr>
        <w:t xml:space="preserve"> </w:t>
      </w:r>
      <w:proofErr w:type="spellStart"/>
      <w:r w:rsidRPr="00B4271C">
        <w:rPr>
          <w:lang w:val="en-SG"/>
        </w:rPr>
        <w:t>luyện</w:t>
      </w:r>
      <w:proofErr w:type="spellEnd"/>
      <w:r w:rsidRPr="00B4271C">
        <w:rPr>
          <w:lang w:val="en-SG"/>
        </w:rPr>
        <w:t xml:space="preserve"> bao </w:t>
      </w:r>
      <w:proofErr w:type="spellStart"/>
      <w:r w:rsidRPr="00B4271C">
        <w:rPr>
          <w:lang w:val="en-SG"/>
        </w:rPr>
        <w:t>gồm</w:t>
      </w:r>
      <w:proofErr w:type="spellEnd"/>
      <w:r w:rsidRPr="00B4271C">
        <w:rPr>
          <w:lang w:val="en-SG"/>
        </w:rPr>
        <w:t xml:space="preserve"> RNN, LSTM </w:t>
      </w:r>
      <w:proofErr w:type="spellStart"/>
      <w:r w:rsidRPr="00B4271C">
        <w:rPr>
          <w:lang w:val="en-SG"/>
        </w:rPr>
        <w:t>và</w:t>
      </w:r>
      <w:proofErr w:type="spellEnd"/>
      <w:r w:rsidRPr="00B4271C">
        <w:rPr>
          <w:lang w:val="en-SG"/>
        </w:rPr>
        <w:t xml:space="preserve"> GRU. </w:t>
      </w:r>
      <w:proofErr w:type="spellStart"/>
      <w:r w:rsidRPr="00B4271C">
        <w:rPr>
          <w:lang w:val="en-SG"/>
        </w:rPr>
        <w:t>Ví</w:t>
      </w:r>
      <w:proofErr w:type="spellEnd"/>
      <w:r w:rsidRPr="00B4271C">
        <w:rPr>
          <w:lang w:val="en-SG"/>
        </w:rPr>
        <w:t xml:space="preserve"> </w:t>
      </w:r>
      <w:proofErr w:type="spellStart"/>
      <w:r w:rsidRPr="00B4271C">
        <w:rPr>
          <w:lang w:val="en-SG"/>
        </w:rPr>
        <w:t>dụ</w:t>
      </w:r>
      <w:proofErr w:type="spellEnd"/>
      <w:r w:rsidRPr="00B4271C">
        <w:rPr>
          <w:lang w:val="en-SG"/>
        </w:rPr>
        <w:t xml:space="preserve"> </w:t>
      </w:r>
      <w:proofErr w:type="spellStart"/>
      <w:r w:rsidRPr="00B4271C">
        <w:rPr>
          <w:lang w:val="en-SG"/>
        </w:rPr>
        <w:t>như</w:t>
      </w:r>
      <w:proofErr w:type="spellEnd"/>
      <w:r w:rsidRPr="00B4271C">
        <w:rPr>
          <w:lang w:val="en-SG"/>
        </w:rPr>
        <w:t xml:space="preserve"> </w:t>
      </w:r>
      <w:hyperlink r:id="rId28" w:history="1">
        <w:r w:rsidRPr="00B4271C">
          <w:rPr>
            <w:rStyle w:val="Hyperlink"/>
            <w:lang w:val="en-SG"/>
          </w:rPr>
          <w:t>http://localhost:8000/predict?ahead=24&amp;model_name=lstm</w:t>
        </w:r>
      </w:hyperlink>
      <w:r w:rsidRPr="00B4271C">
        <w:rPr>
          <w:lang w:val="en-SG"/>
        </w:rPr>
        <w:t>.</w:t>
      </w:r>
    </w:p>
    <w:p w14:paraId="566E7C15" w14:textId="3F0E91B2" w:rsidR="00B4271C" w:rsidRDefault="00B4271C" w:rsidP="00B4271C">
      <w:pPr>
        <w:spacing w:line="276" w:lineRule="auto"/>
        <w:rPr>
          <w:lang w:val="en-SG"/>
        </w:rPr>
      </w:pPr>
      <w:r w:rsidRPr="00B4271C">
        <w:rPr>
          <w:lang w:val="en-SG"/>
        </w:rPr>
        <w:t xml:space="preserve">Trang </w:t>
      </w:r>
      <w:proofErr w:type="spellStart"/>
      <w:r w:rsidRPr="00B4271C">
        <w:rPr>
          <w:lang w:val="en-SG"/>
        </w:rPr>
        <w:t>chủ</w:t>
      </w:r>
      <w:proofErr w:type="spellEnd"/>
      <w:r w:rsidRPr="00B4271C">
        <w:rPr>
          <w:lang w:val="en-SG"/>
        </w:rPr>
        <w:t xml:space="preserve"> (root endpoint) </w:t>
      </w:r>
      <w:proofErr w:type="spellStart"/>
      <w:r w:rsidRPr="00B4271C">
        <w:rPr>
          <w:lang w:val="en-SG"/>
        </w:rPr>
        <w:t>của</w:t>
      </w:r>
      <w:proofErr w:type="spellEnd"/>
      <w:r w:rsidRPr="00B4271C">
        <w:rPr>
          <w:lang w:val="en-SG"/>
        </w:rPr>
        <w:t xml:space="preserve"> </w:t>
      </w:r>
      <w:proofErr w:type="spellStart"/>
      <w:r w:rsidRPr="00B4271C">
        <w:rPr>
          <w:lang w:val="en-SG"/>
        </w:rPr>
        <w:t>ứng</w:t>
      </w:r>
      <w:proofErr w:type="spellEnd"/>
      <w:r w:rsidRPr="00B4271C">
        <w:rPr>
          <w:lang w:val="en-SG"/>
        </w:rPr>
        <w:t xml:space="preserve"> </w:t>
      </w:r>
      <w:proofErr w:type="spellStart"/>
      <w:r w:rsidRPr="00B4271C">
        <w:rPr>
          <w:lang w:val="en-SG"/>
        </w:rPr>
        <w:t>dụng</w:t>
      </w:r>
      <w:proofErr w:type="spellEnd"/>
      <w:r w:rsidRPr="00B4271C">
        <w:rPr>
          <w:lang w:val="en-SG"/>
        </w:rPr>
        <w:t xml:space="preserve"> </w:t>
      </w:r>
      <w:proofErr w:type="spellStart"/>
      <w:r w:rsidRPr="00B4271C">
        <w:rPr>
          <w:lang w:val="en-SG"/>
        </w:rPr>
        <w:t>FastAPI</w:t>
      </w:r>
      <w:proofErr w:type="spellEnd"/>
      <w:r w:rsidRPr="00B4271C">
        <w:rPr>
          <w:lang w:val="en-SG"/>
        </w:rPr>
        <w:t xml:space="preserve"> </w:t>
      </w:r>
      <w:proofErr w:type="spellStart"/>
      <w:r w:rsidRPr="00B4271C">
        <w:rPr>
          <w:lang w:val="en-SG"/>
        </w:rPr>
        <w:t>đã</w:t>
      </w:r>
      <w:proofErr w:type="spellEnd"/>
      <w:r w:rsidRPr="00B4271C">
        <w:rPr>
          <w:lang w:val="en-SG"/>
        </w:rPr>
        <w:t xml:space="preserve"> </w:t>
      </w:r>
      <w:proofErr w:type="spellStart"/>
      <w:r w:rsidRPr="00B4271C">
        <w:rPr>
          <w:lang w:val="en-SG"/>
        </w:rPr>
        <w:t>triển</w:t>
      </w:r>
      <w:proofErr w:type="spellEnd"/>
      <w:r w:rsidRPr="00B4271C">
        <w:rPr>
          <w:lang w:val="en-SG"/>
        </w:rPr>
        <w:t xml:space="preserve"> </w:t>
      </w:r>
      <w:proofErr w:type="spellStart"/>
      <w:r w:rsidRPr="00B4271C">
        <w:rPr>
          <w:lang w:val="en-SG"/>
        </w:rPr>
        <w:t>khai</w:t>
      </w:r>
      <w:proofErr w:type="spellEnd"/>
      <w:r w:rsidRPr="00B4271C">
        <w:rPr>
          <w:lang w:val="en-SG"/>
        </w:rPr>
        <w:t xml:space="preserve"> </w:t>
      </w:r>
      <w:proofErr w:type="spellStart"/>
      <w:r w:rsidRPr="00B4271C">
        <w:rPr>
          <w:lang w:val="en-SG"/>
        </w:rPr>
        <w:t>trên</w:t>
      </w:r>
      <w:proofErr w:type="spellEnd"/>
      <w:r w:rsidRPr="00B4271C">
        <w:rPr>
          <w:lang w:val="en-SG"/>
        </w:rPr>
        <w:t xml:space="preserve"> </w:t>
      </w:r>
      <w:proofErr w:type="spellStart"/>
      <w:r w:rsidRPr="00B4271C">
        <w:rPr>
          <w:lang w:val="en-SG"/>
        </w:rPr>
        <w:t>máy</w:t>
      </w:r>
      <w:proofErr w:type="spellEnd"/>
      <w:r w:rsidRPr="00B4271C">
        <w:rPr>
          <w:lang w:val="en-SG"/>
        </w:rPr>
        <w:t xml:space="preserve"> </w:t>
      </w:r>
      <w:proofErr w:type="spellStart"/>
      <w:r w:rsidRPr="00B4271C">
        <w:rPr>
          <w:lang w:val="en-SG"/>
        </w:rPr>
        <w:t>cục</w:t>
      </w:r>
      <w:proofErr w:type="spellEnd"/>
      <w:r w:rsidRPr="00B4271C">
        <w:rPr>
          <w:lang w:val="en-SG"/>
        </w:rPr>
        <w:t xml:space="preserve"> </w:t>
      </w:r>
      <w:proofErr w:type="spellStart"/>
      <w:r w:rsidRPr="00B4271C">
        <w:rPr>
          <w:lang w:val="en-SG"/>
        </w:rPr>
        <w:t>bộ</w:t>
      </w:r>
      <w:proofErr w:type="spellEnd"/>
      <w:r w:rsidRPr="00B4271C">
        <w:rPr>
          <w:lang w:val="en-SG"/>
        </w:rPr>
        <w:t xml:space="preserve"> </w:t>
      </w:r>
      <w:proofErr w:type="spellStart"/>
      <w:r w:rsidRPr="00B4271C">
        <w:rPr>
          <w:lang w:val="en-SG"/>
        </w:rPr>
        <w:t>có</w:t>
      </w:r>
      <w:proofErr w:type="spellEnd"/>
      <w:r w:rsidRPr="00B4271C">
        <w:rPr>
          <w:lang w:val="en-SG"/>
        </w:rPr>
        <w:t xml:space="preserve"> </w:t>
      </w:r>
      <w:proofErr w:type="spellStart"/>
      <w:r w:rsidRPr="00B4271C">
        <w:rPr>
          <w:lang w:val="en-SG"/>
        </w:rPr>
        <w:t>địa</w:t>
      </w:r>
      <w:proofErr w:type="spellEnd"/>
      <w:r w:rsidRPr="00B4271C">
        <w:rPr>
          <w:lang w:val="en-SG"/>
        </w:rPr>
        <w:t xml:space="preserve"> </w:t>
      </w:r>
      <w:proofErr w:type="spellStart"/>
      <w:r w:rsidRPr="00B4271C">
        <w:rPr>
          <w:lang w:val="en-SG"/>
        </w:rPr>
        <w:t>chỉ</w:t>
      </w:r>
      <w:proofErr w:type="spellEnd"/>
      <w:r w:rsidRPr="00B4271C">
        <w:rPr>
          <w:lang w:val="en-SG"/>
        </w:rPr>
        <w:t xml:space="preserve"> </w:t>
      </w:r>
      <w:hyperlink r:id="rId29" w:history="1">
        <w:r w:rsidRPr="00B4271C">
          <w:rPr>
            <w:rStyle w:val="Hyperlink"/>
            <w:lang w:val="en-SG"/>
          </w:rPr>
          <w:t>http://127.0.0.1:8000/</w:t>
        </w:r>
      </w:hyperlink>
    </w:p>
    <w:p w14:paraId="64912A65" w14:textId="4E16A96C" w:rsidR="00B0618B" w:rsidRDefault="00000000">
      <w:pPr>
        <w:spacing w:line="276" w:lineRule="auto"/>
      </w:pPr>
      <w:r>
        <w:t>Cấu trúc thư mục dự án:</w:t>
      </w:r>
    </w:p>
    <w:p w14:paraId="30144041" w14:textId="77777777" w:rsidR="00B0618B" w:rsidRDefault="00000000">
      <w:pPr>
        <w:spacing w:line="276" w:lineRule="auto"/>
      </w:pPr>
      <w:r>
        <w:lastRenderedPageBreak/>
        <w:t>Nhóm đã triển khai dự án dự báo chất lượng không khí thời gian thực bằng FastAPI và mô hình RNN, LSTM, GRU</w:t>
      </w:r>
    </w:p>
    <w:p w14:paraId="13F1D61B" w14:textId="77777777" w:rsidR="00B0618B" w:rsidRDefault="00000000">
      <w:pPr>
        <w:spacing w:line="276" w:lineRule="auto"/>
      </w:pPr>
      <w:r>
        <w:t>Các bước triển khai bao gồm:</w:t>
      </w:r>
    </w:p>
    <w:p w14:paraId="3FAF9124" w14:textId="77777777" w:rsidR="00B0618B" w:rsidRDefault="00000000">
      <w:pPr>
        <w:numPr>
          <w:ilvl w:val="0"/>
          <w:numId w:val="1"/>
        </w:numPr>
        <w:spacing w:after="0" w:line="276" w:lineRule="auto"/>
      </w:pPr>
      <w:r>
        <w:t>Huấn luyện mô hình</w:t>
      </w:r>
    </w:p>
    <w:p w14:paraId="4D5FE8EB" w14:textId="77777777" w:rsidR="00B0618B" w:rsidRDefault="00000000">
      <w:pPr>
        <w:numPr>
          <w:ilvl w:val="0"/>
          <w:numId w:val="1"/>
        </w:numPr>
        <w:spacing w:after="0" w:line="276" w:lineRule="auto"/>
      </w:pPr>
      <w:r>
        <w:t>Mô hình đã huấn luyện được lưu vào folder model</w:t>
      </w:r>
    </w:p>
    <w:p w14:paraId="73776D37" w14:textId="77777777" w:rsidR="00B0618B" w:rsidRDefault="00000000">
      <w:pPr>
        <w:numPr>
          <w:ilvl w:val="0"/>
          <w:numId w:val="1"/>
        </w:numPr>
        <w:spacing w:after="0" w:line="276" w:lineRule="auto"/>
      </w:pPr>
      <w:r>
        <w:t>Đóng gói thành docker image</w:t>
      </w:r>
    </w:p>
    <w:p w14:paraId="47A5BBC2" w14:textId="77777777" w:rsidR="00B0618B" w:rsidRDefault="00000000">
      <w:pPr>
        <w:numPr>
          <w:ilvl w:val="0"/>
          <w:numId w:val="1"/>
        </w:numPr>
        <w:spacing w:after="0" w:line="276" w:lineRule="auto"/>
      </w:pPr>
      <w:r>
        <w:t>docker-compose</w:t>
      </w:r>
    </w:p>
    <w:p w14:paraId="3C20E728" w14:textId="77777777" w:rsidR="00B0618B" w:rsidRDefault="00000000">
      <w:pPr>
        <w:numPr>
          <w:ilvl w:val="0"/>
          <w:numId w:val="1"/>
        </w:numPr>
        <w:spacing w:line="276" w:lineRule="auto"/>
      </w:pPr>
      <w:r>
        <w:t xml:space="preserve">Vào đường link </w:t>
      </w:r>
      <w:r w:rsidR="00B0618B">
        <w:fldChar w:fldCharType="begin"/>
      </w:r>
      <w:r w:rsidR="00B0618B">
        <w:instrText>HYPERLINK "http://127.0.0.1:8000/predict" \h</w:instrText>
      </w:r>
      <w:r w:rsidR="00B0618B">
        <w:fldChar w:fldCharType="separate"/>
      </w:r>
      <w:r w:rsidR="00B0618B">
        <w:rPr>
          <w:color w:val="1155CC"/>
          <w:u w:val="single"/>
        </w:rPr>
        <w:t>http://127.0.0.1:8000/predict</w:t>
      </w:r>
      <w:r w:rsidR="00B0618B">
        <w:fldChar w:fldCharType="end"/>
      </w:r>
      <w:r>
        <w:t xml:space="preserve"> hoặc </w:t>
      </w:r>
      <w:r w:rsidR="00B0618B">
        <w:fldChar w:fldCharType="begin"/>
      </w:r>
      <w:r w:rsidR="00B0618B">
        <w:instrText>HYPERLINK "http://localhost:8000/predict" \h</w:instrText>
      </w:r>
      <w:r w:rsidR="00B0618B">
        <w:fldChar w:fldCharType="separate"/>
      </w:r>
      <w:r w:rsidR="00B0618B">
        <w:rPr>
          <w:color w:val="1155CC"/>
          <w:u w:val="single"/>
        </w:rPr>
        <w:t>http://localhost:8000/predict</w:t>
      </w:r>
      <w:r w:rsidR="00B0618B">
        <w:fldChar w:fldCharType="end"/>
      </w:r>
      <w:r>
        <w:t xml:space="preserve"> </w:t>
      </w:r>
    </w:p>
    <w:p w14:paraId="43FD0CCA" w14:textId="223AC048" w:rsidR="00B0618B" w:rsidRDefault="00B4271C">
      <w:pPr>
        <w:spacing w:line="276" w:lineRule="auto"/>
        <w:rPr>
          <w:lang w:val="en-SG"/>
        </w:rPr>
      </w:pPr>
      <w:r>
        <w:rPr>
          <w:noProof/>
          <w:color w:val="000000"/>
          <w:bdr w:val="none" w:sz="0" w:space="0" w:color="auto" w:frame="1"/>
        </w:rPr>
        <w:drawing>
          <wp:inline distT="0" distB="0" distL="0" distR="0" wp14:anchorId="1E4AC95D" wp14:editId="16C9FB7F">
            <wp:extent cx="5760720" cy="1400810"/>
            <wp:effectExtent l="0" t="0" r="0" b="8890"/>
            <wp:docPr id="801256051" name="Picture 4" descr="A white rectangular object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56051" name="Picture 4" descr="A white rectangular object with a white bord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400810"/>
                    </a:xfrm>
                    <a:prstGeom prst="rect">
                      <a:avLst/>
                    </a:prstGeom>
                    <a:noFill/>
                    <a:ln>
                      <a:noFill/>
                    </a:ln>
                  </pic:spPr>
                </pic:pic>
              </a:graphicData>
            </a:graphic>
          </wp:inline>
        </w:drawing>
      </w:r>
    </w:p>
    <w:p w14:paraId="2741808E" w14:textId="77777777" w:rsidR="00B4271C" w:rsidRPr="00B4271C" w:rsidRDefault="00B4271C" w:rsidP="00B4271C">
      <w:pPr>
        <w:spacing w:line="276" w:lineRule="auto"/>
        <w:rPr>
          <w:b/>
          <w:bCs/>
          <w:lang w:val="en-SG"/>
        </w:rPr>
      </w:pPr>
      <w:proofErr w:type="spellStart"/>
      <w:r w:rsidRPr="00B4271C">
        <w:rPr>
          <w:i/>
          <w:iCs/>
          <w:lang w:val="en-SG"/>
        </w:rPr>
        <w:t>Hình</w:t>
      </w:r>
      <w:proofErr w:type="spellEnd"/>
      <w:r w:rsidRPr="00B4271C">
        <w:rPr>
          <w:i/>
          <w:iCs/>
          <w:lang w:val="en-SG"/>
        </w:rPr>
        <w:t xml:space="preserve"> 16: Trang </w:t>
      </w:r>
      <w:proofErr w:type="spellStart"/>
      <w:r w:rsidRPr="00B4271C">
        <w:rPr>
          <w:i/>
          <w:iCs/>
          <w:lang w:val="en-SG"/>
        </w:rPr>
        <w:t>chủ</w:t>
      </w:r>
      <w:proofErr w:type="spellEnd"/>
      <w:r w:rsidRPr="00B4271C">
        <w:rPr>
          <w:i/>
          <w:iCs/>
          <w:lang w:val="en-SG"/>
        </w:rPr>
        <w:t xml:space="preserve"> </w:t>
      </w:r>
      <w:proofErr w:type="spellStart"/>
      <w:r w:rsidRPr="00B4271C">
        <w:rPr>
          <w:i/>
          <w:iCs/>
          <w:lang w:val="en-SG"/>
        </w:rPr>
        <w:t>của</w:t>
      </w:r>
      <w:proofErr w:type="spellEnd"/>
      <w:r w:rsidRPr="00B4271C">
        <w:rPr>
          <w:i/>
          <w:iCs/>
          <w:lang w:val="en-SG"/>
        </w:rPr>
        <w:t xml:space="preserve"> </w:t>
      </w:r>
      <w:proofErr w:type="spellStart"/>
      <w:r w:rsidRPr="00B4271C">
        <w:rPr>
          <w:i/>
          <w:iCs/>
          <w:lang w:val="en-SG"/>
        </w:rPr>
        <w:t>ứng</w:t>
      </w:r>
      <w:proofErr w:type="spellEnd"/>
      <w:r w:rsidRPr="00B4271C">
        <w:rPr>
          <w:i/>
          <w:iCs/>
          <w:lang w:val="en-SG"/>
        </w:rPr>
        <w:t xml:space="preserve"> </w:t>
      </w:r>
      <w:proofErr w:type="spellStart"/>
      <w:r w:rsidRPr="00B4271C">
        <w:rPr>
          <w:i/>
          <w:iCs/>
          <w:lang w:val="en-SG"/>
        </w:rPr>
        <w:t>dụng</w:t>
      </w:r>
      <w:proofErr w:type="spellEnd"/>
    </w:p>
    <w:p w14:paraId="16ED87E1" w14:textId="77777777" w:rsidR="00B4271C" w:rsidRPr="00B4271C" w:rsidRDefault="00B4271C" w:rsidP="00B4271C">
      <w:pPr>
        <w:spacing w:line="276" w:lineRule="auto"/>
        <w:rPr>
          <w:lang w:val="en-SG"/>
        </w:rPr>
      </w:pPr>
      <w:proofErr w:type="spellStart"/>
      <w:r w:rsidRPr="00B4271C">
        <w:rPr>
          <w:i/>
          <w:iCs/>
          <w:lang w:val="en-SG"/>
        </w:rPr>
        <w:t>Nguồn</w:t>
      </w:r>
      <w:proofErr w:type="spellEnd"/>
      <w:r w:rsidRPr="00B4271C">
        <w:rPr>
          <w:i/>
          <w:iCs/>
          <w:lang w:val="en-SG"/>
        </w:rPr>
        <w:t xml:space="preserve">: </w:t>
      </w:r>
      <w:proofErr w:type="spellStart"/>
      <w:r w:rsidRPr="00B4271C">
        <w:rPr>
          <w:i/>
          <w:iCs/>
          <w:lang w:val="en-SG"/>
        </w:rPr>
        <w:t>Nhóm</w:t>
      </w:r>
      <w:proofErr w:type="spellEnd"/>
      <w:r w:rsidRPr="00B4271C">
        <w:rPr>
          <w:i/>
          <w:iCs/>
          <w:lang w:val="en-SG"/>
        </w:rPr>
        <w:t xml:space="preserve"> </w:t>
      </w:r>
      <w:proofErr w:type="spellStart"/>
      <w:r w:rsidRPr="00B4271C">
        <w:rPr>
          <w:i/>
          <w:iCs/>
          <w:lang w:val="en-SG"/>
        </w:rPr>
        <w:t>tác</w:t>
      </w:r>
      <w:proofErr w:type="spellEnd"/>
      <w:r w:rsidRPr="00B4271C">
        <w:rPr>
          <w:i/>
          <w:iCs/>
          <w:lang w:val="en-SG"/>
        </w:rPr>
        <w:t xml:space="preserve"> </w:t>
      </w:r>
      <w:proofErr w:type="spellStart"/>
      <w:r w:rsidRPr="00B4271C">
        <w:rPr>
          <w:i/>
          <w:iCs/>
          <w:lang w:val="en-SG"/>
        </w:rPr>
        <w:t>giả</w:t>
      </w:r>
      <w:proofErr w:type="spellEnd"/>
    </w:p>
    <w:p w14:paraId="3182705F" w14:textId="77777777" w:rsidR="00B4271C" w:rsidRPr="00B4271C" w:rsidRDefault="00B4271C" w:rsidP="00B4271C">
      <w:pPr>
        <w:spacing w:line="276" w:lineRule="auto"/>
        <w:rPr>
          <w:lang w:val="en-SG"/>
        </w:rPr>
      </w:pPr>
      <w:r w:rsidRPr="00B4271C">
        <w:rPr>
          <w:lang w:val="en-SG"/>
        </w:rPr>
        <w:t xml:space="preserve">Trang </w:t>
      </w:r>
      <w:proofErr w:type="spellStart"/>
      <w:r w:rsidRPr="00B4271C">
        <w:rPr>
          <w:lang w:val="en-SG"/>
        </w:rPr>
        <w:t>tài</w:t>
      </w:r>
      <w:proofErr w:type="spellEnd"/>
      <w:r w:rsidRPr="00B4271C">
        <w:rPr>
          <w:lang w:val="en-SG"/>
        </w:rPr>
        <w:t xml:space="preserve"> </w:t>
      </w:r>
      <w:proofErr w:type="spellStart"/>
      <w:r w:rsidRPr="00B4271C">
        <w:rPr>
          <w:lang w:val="en-SG"/>
        </w:rPr>
        <w:t>liệu</w:t>
      </w:r>
      <w:proofErr w:type="spellEnd"/>
      <w:r w:rsidRPr="00B4271C">
        <w:rPr>
          <w:lang w:val="en-SG"/>
        </w:rPr>
        <w:t xml:space="preserve"> API </w:t>
      </w:r>
      <w:proofErr w:type="spellStart"/>
      <w:r w:rsidRPr="00B4271C">
        <w:rPr>
          <w:lang w:val="en-SG"/>
        </w:rPr>
        <w:t>tương</w:t>
      </w:r>
      <w:proofErr w:type="spellEnd"/>
      <w:r w:rsidRPr="00B4271C">
        <w:rPr>
          <w:lang w:val="en-SG"/>
        </w:rPr>
        <w:t xml:space="preserve"> </w:t>
      </w:r>
      <w:proofErr w:type="spellStart"/>
      <w:r w:rsidRPr="00B4271C">
        <w:rPr>
          <w:lang w:val="en-SG"/>
        </w:rPr>
        <w:t>tác</w:t>
      </w:r>
      <w:proofErr w:type="spellEnd"/>
      <w:r w:rsidRPr="00B4271C">
        <w:rPr>
          <w:lang w:val="en-SG"/>
        </w:rPr>
        <w:t xml:space="preserve"> (interactive API documentation) do </w:t>
      </w:r>
      <w:proofErr w:type="spellStart"/>
      <w:r w:rsidRPr="00B4271C">
        <w:rPr>
          <w:lang w:val="en-SG"/>
        </w:rPr>
        <w:t>FastAPI</w:t>
      </w:r>
      <w:proofErr w:type="spellEnd"/>
      <w:r w:rsidRPr="00B4271C">
        <w:rPr>
          <w:lang w:val="en-SG"/>
        </w:rPr>
        <w:t xml:space="preserve"> </w:t>
      </w:r>
      <w:proofErr w:type="spellStart"/>
      <w:r w:rsidRPr="00B4271C">
        <w:rPr>
          <w:lang w:val="en-SG"/>
        </w:rPr>
        <w:t>tự</w:t>
      </w:r>
      <w:proofErr w:type="spellEnd"/>
      <w:r w:rsidRPr="00B4271C">
        <w:rPr>
          <w:lang w:val="en-SG"/>
        </w:rPr>
        <w:t xml:space="preserve"> </w:t>
      </w:r>
      <w:proofErr w:type="spellStart"/>
      <w:r w:rsidRPr="00B4271C">
        <w:rPr>
          <w:lang w:val="en-SG"/>
        </w:rPr>
        <w:t>động</w:t>
      </w:r>
      <w:proofErr w:type="spellEnd"/>
      <w:r w:rsidRPr="00B4271C">
        <w:rPr>
          <w:lang w:val="en-SG"/>
        </w:rPr>
        <w:t xml:space="preserve"> </w:t>
      </w:r>
      <w:proofErr w:type="spellStart"/>
      <w:r w:rsidRPr="00B4271C">
        <w:rPr>
          <w:lang w:val="en-SG"/>
        </w:rPr>
        <w:t>tạo</w:t>
      </w:r>
      <w:proofErr w:type="spellEnd"/>
      <w:r w:rsidRPr="00B4271C">
        <w:rPr>
          <w:lang w:val="en-SG"/>
        </w:rPr>
        <w:t xml:space="preserve"> </w:t>
      </w:r>
      <w:proofErr w:type="spellStart"/>
      <w:r w:rsidRPr="00B4271C">
        <w:rPr>
          <w:lang w:val="en-SG"/>
        </w:rPr>
        <w:t>ra</w:t>
      </w:r>
      <w:proofErr w:type="spellEnd"/>
      <w:r w:rsidRPr="00B4271C">
        <w:rPr>
          <w:lang w:val="en-SG"/>
        </w:rPr>
        <w:t xml:space="preserve">, </w:t>
      </w:r>
      <w:proofErr w:type="spellStart"/>
      <w:r w:rsidRPr="00B4271C">
        <w:rPr>
          <w:lang w:val="en-SG"/>
        </w:rPr>
        <w:t>sử</w:t>
      </w:r>
      <w:proofErr w:type="spellEnd"/>
      <w:r w:rsidRPr="00B4271C">
        <w:rPr>
          <w:lang w:val="en-SG"/>
        </w:rPr>
        <w:t xml:space="preserve"> </w:t>
      </w:r>
      <w:proofErr w:type="spellStart"/>
      <w:r w:rsidRPr="00B4271C">
        <w:rPr>
          <w:lang w:val="en-SG"/>
        </w:rPr>
        <w:t>dụng</w:t>
      </w:r>
      <w:proofErr w:type="spellEnd"/>
      <w:r w:rsidRPr="00B4271C">
        <w:rPr>
          <w:lang w:val="en-SG"/>
        </w:rPr>
        <w:t xml:space="preserve"> </w:t>
      </w:r>
      <w:proofErr w:type="spellStart"/>
      <w:r w:rsidRPr="00B4271C">
        <w:rPr>
          <w:lang w:val="en-SG"/>
        </w:rPr>
        <w:t>thư</w:t>
      </w:r>
      <w:proofErr w:type="spellEnd"/>
      <w:r w:rsidRPr="00B4271C">
        <w:rPr>
          <w:lang w:val="en-SG"/>
        </w:rPr>
        <w:t xml:space="preserve"> </w:t>
      </w:r>
      <w:proofErr w:type="spellStart"/>
      <w:r w:rsidRPr="00B4271C">
        <w:rPr>
          <w:lang w:val="en-SG"/>
        </w:rPr>
        <w:t>viện</w:t>
      </w:r>
      <w:proofErr w:type="spellEnd"/>
      <w:r w:rsidRPr="00B4271C">
        <w:rPr>
          <w:lang w:val="en-SG"/>
        </w:rPr>
        <w:t xml:space="preserve"> Swagger UI: </w:t>
      </w:r>
      <w:hyperlink r:id="rId31" w:history="1">
        <w:r w:rsidRPr="00B4271C">
          <w:rPr>
            <w:rStyle w:val="Hyperlink"/>
            <w:lang w:val="en-SG"/>
          </w:rPr>
          <w:t>http://localhost:8000/docs</w:t>
        </w:r>
      </w:hyperlink>
      <w:r w:rsidRPr="00B4271C">
        <w:rPr>
          <w:lang w:val="en-SG"/>
        </w:rPr>
        <w:t xml:space="preserve">. Trang </w:t>
      </w:r>
      <w:proofErr w:type="spellStart"/>
      <w:r w:rsidRPr="00B4271C">
        <w:rPr>
          <w:lang w:val="en-SG"/>
        </w:rPr>
        <w:t>này</w:t>
      </w:r>
      <w:proofErr w:type="spellEnd"/>
      <w:r w:rsidRPr="00B4271C">
        <w:rPr>
          <w:lang w:val="en-SG"/>
        </w:rPr>
        <w:t xml:space="preserve"> </w:t>
      </w:r>
      <w:proofErr w:type="spellStart"/>
      <w:r w:rsidRPr="00B4271C">
        <w:rPr>
          <w:lang w:val="en-SG"/>
        </w:rPr>
        <w:t>giúp</w:t>
      </w:r>
      <w:proofErr w:type="spellEnd"/>
      <w:r w:rsidRPr="00B4271C">
        <w:rPr>
          <w:lang w:val="en-SG"/>
        </w:rPr>
        <w:t xml:space="preserve"> </w:t>
      </w:r>
      <w:proofErr w:type="spellStart"/>
      <w:r w:rsidRPr="00B4271C">
        <w:rPr>
          <w:lang w:val="en-SG"/>
        </w:rPr>
        <w:t>xem</w:t>
      </w:r>
      <w:proofErr w:type="spellEnd"/>
      <w:r w:rsidRPr="00B4271C">
        <w:rPr>
          <w:lang w:val="en-SG"/>
        </w:rPr>
        <w:t xml:space="preserve"> </w:t>
      </w:r>
      <w:proofErr w:type="spellStart"/>
      <w:r w:rsidRPr="00B4271C">
        <w:rPr>
          <w:lang w:val="en-SG"/>
        </w:rPr>
        <w:t>tất</w:t>
      </w:r>
      <w:proofErr w:type="spellEnd"/>
      <w:r w:rsidRPr="00B4271C">
        <w:rPr>
          <w:lang w:val="en-SG"/>
        </w:rPr>
        <w:t xml:space="preserve"> </w:t>
      </w:r>
      <w:proofErr w:type="spellStart"/>
      <w:r w:rsidRPr="00B4271C">
        <w:rPr>
          <w:lang w:val="en-SG"/>
        </w:rPr>
        <w:t>cả</w:t>
      </w:r>
      <w:proofErr w:type="spellEnd"/>
      <w:r w:rsidRPr="00B4271C">
        <w:rPr>
          <w:lang w:val="en-SG"/>
        </w:rPr>
        <w:t xml:space="preserve"> </w:t>
      </w:r>
      <w:proofErr w:type="spellStart"/>
      <w:r w:rsidRPr="00B4271C">
        <w:rPr>
          <w:lang w:val="en-SG"/>
        </w:rPr>
        <w:t>các</w:t>
      </w:r>
      <w:proofErr w:type="spellEnd"/>
      <w:r w:rsidRPr="00B4271C">
        <w:rPr>
          <w:lang w:val="en-SG"/>
        </w:rPr>
        <w:t xml:space="preserve"> endpoint </w:t>
      </w:r>
      <w:proofErr w:type="spellStart"/>
      <w:r w:rsidRPr="00B4271C">
        <w:rPr>
          <w:lang w:val="en-SG"/>
        </w:rPr>
        <w:t>mà</w:t>
      </w:r>
      <w:proofErr w:type="spellEnd"/>
      <w:r w:rsidRPr="00B4271C">
        <w:rPr>
          <w:lang w:val="en-SG"/>
        </w:rPr>
        <w:t xml:space="preserve"> API </w:t>
      </w:r>
      <w:proofErr w:type="spellStart"/>
      <w:r w:rsidRPr="00B4271C">
        <w:rPr>
          <w:lang w:val="en-SG"/>
        </w:rPr>
        <w:t>đang</w:t>
      </w:r>
      <w:proofErr w:type="spellEnd"/>
      <w:r w:rsidRPr="00B4271C">
        <w:rPr>
          <w:lang w:val="en-SG"/>
        </w:rPr>
        <w:t xml:space="preserve"> </w:t>
      </w:r>
      <w:proofErr w:type="spellStart"/>
      <w:r w:rsidRPr="00B4271C">
        <w:rPr>
          <w:lang w:val="en-SG"/>
        </w:rPr>
        <w:t>cung</w:t>
      </w:r>
      <w:proofErr w:type="spellEnd"/>
      <w:r w:rsidRPr="00B4271C">
        <w:rPr>
          <w:lang w:val="en-SG"/>
        </w:rPr>
        <w:t xml:space="preserve"> </w:t>
      </w:r>
      <w:proofErr w:type="spellStart"/>
      <w:r w:rsidRPr="00B4271C">
        <w:rPr>
          <w:lang w:val="en-SG"/>
        </w:rPr>
        <w:t>cấp</w:t>
      </w:r>
      <w:proofErr w:type="spellEnd"/>
      <w:r w:rsidRPr="00B4271C">
        <w:rPr>
          <w:lang w:val="en-SG"/>
        </w:rPr>
        <w:t xml:space="preserve">. </w:t>
      </w:r>
      <w:proofErr w:type="spellStart"/>
      <w:r w:rsidRPr="00B4271C">
        <w:rPr>
          <w:lang w:val="en-SG"/>
        </w:rPr>
        <w:t>Thêm</w:t>
      </w:r>
      <w:proofErr w:type="spellEnd"/>
      <w:r w:rsidRPr="00B4271C">
        <w:rPr>
          <w:lang w:val="en-SG"/>
        </w:rPr>
        <w:t xml:space="preserve"> </w:t>
      </w:r>
      <w:proofErr w:type="spellStart"/>
      <w:r w:rsidRPr="00B4271C">
        <w:rPr>
          <w:lang w:val="en-SG"/>
        </w:rPr>
        <w:t>vào</w:t>
      </w:r>
      <w:proofErr w:type="spellEnd"/>
      <w:r w:rsidRPr="00B4271C">
        <w:rPr>
          <w:lang w:val="en-SG"/>
        </w:rPr>
        <w:t xml:space="preserve"> </w:t>
      </w:r>
      <w:proofErr w:type="spellStart"/>
      <w:r w:rsidRPr="00B4271C">
        <w:rPr>
          <w:lang w:val="en-SG"/>
        </w:rPr>
        <w:t>đó</w:t>
      </w:r>
      <w:proofErr w:type="spellEnd"/>
      <w:r w:rsidRPr="00B4271C">
        <w:rPr>
          <w:lang w:val="en-SG"/>
        </w:rPr>
        <w:t xml:space="preserve"> </w:t>
      </w:r>
      <w:proofErr w:type="spellStart"/>
      <w:r w:rsidRPr="00B4271C">
        <w:rPr>
          <w:lang w:val="en-SG"/>
        </w:rPr>
        <w:t>là</w:t>
      </w:r>
      <w:proofErr w:type="spellEnd"/>
      <w:r w:rsidRPr="00B4271C">
        <w:rPr>
          <w:lang w:val="en-SG"/>
        </w:rPr>
        <w:t xml:space="preserve"> </w:t>
      </w:r>
      <w:proofErr w:type="spellStart"/>
      <w:r w:rsidRPr="00B4271C">
        <w:rPr>
          <w:lang w:val="en-SG"/>
        </w:rPr>
        <w:t>gửi</w:t>
      </w:r>
      <w:proofErr w:type="spellEnd"/>
      <w:r w:rsidRPr="00B4271C">
        <w:rPr>
          <w:lang w:val="en-SG"/>
        </w:rPr>
        <w:t xml:space="preserve"> request </w:t>
      </w:r>
      <w:proofErr w:type="spellStart"/>
      <w:r w:rsidRPr="00B4271C">
        <w:rPr>
          <w:lang w:val="en-SG"/>
        </w:rPr>
        <w:t>trực</w:t>
      </w:r>
      <w:proofErr w:type="spellEnd"/>
      <w:r w:rsidRPr="00B4271C">
        <w:rPr>
          <w:lang w:val="en-SG"/>
        </w:rPr>
        <w:t xml:space="preserve"> </w:t>
      </w:r>
      <w:proofErr w:type="spellStart"/>
      <w:r w:rsidRPr="00B4271C">
        <w:rPr>
          <w:lang w:val="en-SG"/>
        </w:rPr>
        <w:t>tiếp</w:t>
      </w:r>
      <w:proofErr w:type="spellEnd"/>
      <w:r w:rsidRPr="00B4271C">
        <w:rPr>
          <w:lang w:val="en-SG"/>
        </w:rPr>
        <w:t xml:space="preserve"> </w:t>
      </w:r>
      <w:proofErr w:type="spellStart"/>
      <w:r w:rsidRPr="00B4271C">
        <w:rPr>
          <w:lang w:val="en-SG"/>
        </w:rPr>
        <w:t>đến</w:t>
      </w:r>
      <w:proofErr w:type="spellEnd"/>
      <w:r w:rsidRPr="00B4271C">
        <w:rPr>
          <w:lang w:val="en-SG"/>
        </w:rPr>
        <w:t xml:space="preserve"> </w:t>
      </w:r>
      <w:proofErr w:type="spellStart"/>
      <w:r w:rsidRPr="00B4271C">
        <w:rPr>
          <w:lang w:val="en-SG"/>
        </w:rPr>
        <w:t>các</w:t>
      </w:r>
      <w:proofErr w:type="spellEnd"/>
      <w:r w:rsidRPr="00B4271C">
        <w:rPr>
          <w:lang w:val="en-SG"/>
        </w:rPr>
        <w:t xml:space="preserve"> endpoint </w:t>
      </w:r>
      <w:proofErr w:type="spellStart"/>
      <w:r w:rsidRPr="00B4271C">
        <w:rPr>
          <w:lang w:val="en-SG"/>
        </w:rPr>
        <w:t>và</w:t>
      </w:r>
      <w:proofErr w:type="spellEnd"/>
      <w:r w:rsidRPr="00B4271C">
        <w:rPr>
          <w:lang w:val="en-SG"/>
        </w:rPr>
        <w:t xml:space="preserve"> </w:t>
      </w:r>
      <w:proofErr w:type="spellStart"/>
      <w:r w:rsidRPr="00B4271C">
        <w:rPr>
          <w:lang w:val="en-SG"/>
        </w:rPr>
        <w:t>nhận</w:t>
      </w:r>
      <w:proofErr w:type="spellEnd"/>
      <w:r w:rsidRPr="00B4271C">
        <w:rPr>
          <w:lang w:val="en-SG"/>
        </w:rPr>
        <w:t xml:space="preserve"> </w:t>
      </w:r>
      <w:proofErr w:type="spellStart"/>
      <w:r w:rsidRPr="00B4271C">
        <w:rPr>
          <w:lang w:val="en-SG"/>
        </w:rPr>
        <w:t>phản</w:t>
      </w:r>
      <w:proofErr w:type="spellEnd"/>
      <w:r w:rsidRPr="00B4271C">
        <w:rPr>
          <w:lang w:val="en-SG"/>
        </w:rPr>
        <w:t xml:space="preserve"> </w:t>
      </w:r>
      <w:proofErr w:type="spellStart"/>
      <w:r w:rsidRPr="00B4271C">
        <w:rPr>
          <w:lang w:val="en-SG"/>
        </w:rPr>
        <w:t>hồi</w:t>
      </w:r>
      <w:proofErr w:type="spellEnd"/>
      <w:r w:rsidRPr="00B4271C">
        <w:rPr>
          <w:lang w:val="en-SG"/>
        </w:rPr>
        <w:t xml:space="preserve"> </w:t>
      </w:r>
      <w:proofErr w:type="spellStart"/>
      <w:r w:rsidRPr="00B4271C">
        <w:rPr>
          <w:lang w:val="en-SG"/>
        </w:rPr>
        <w:t>ngay</w:t>
      </w:r>
      <w:proofErr w:type="spellEnd"/>
      <w:r w:rsidRPr="00B4271C">
        <w:rPr>
          <w:lang w:val="en-SG"/>
        </w:rPr>
        <w:t xml:space="preserve"> </w:t>
      </w:r>
      <w:proofErr w:type="spellStart"/>
      <w:r w:rsidRPr="00B4271C">
        <w:rPr>
          <w:lang w:val="en-SG"/>
        </w:rPr>
        <w:t>trên</w:t>
      </w:r>
      <w:proofErr w:type="spellEnd"/>
      <w:r w:rsidRPr="00B4271C">
        <w:rPr>
          <w:lang w:val="en-SG"/>
        </w:rPr>
        <w:t xml:space="preserve"> </w:t>
      </w:r>
      <w:proofErr w:type="spellStart"/>
      <w:r w:rsidRPr="00B4271C">
        <w:rPr>
          <w:lang w:val="en-SG"/>
        </w:rPr>
        <w:t>trình</w:t>
      </w:r>
      <w:proofErr w:type="spellEnd"/>
      <w:r w:rsidRPr="00B4271C">
        <w:rPr>
          <w:lang w:val="en-SG"/>
        </w:rPr>
        <w:t xml:space="preserve"> </w:t>
      </w:r>
      <w:proofErr w:type="spellStart"/>
      <w:r w:rsidRPr="00B4271C">
        <w:rPr>
          <w:lang w:val="en-SG"/>
        </w:rPr>
        <w:t>duyệt</w:t>
      </w:r>
      <w:proofErr w:type="spellEnd"/>
      <w:r w:rsidRPr="00B4271C">
        <w:rPr>
          <w:lang w:val="en-SG"/>
        </w:rPr>
        <w:t>.</w:t>
      </w:r>
    </w:p>
    <w:p w14:paraId="741DB7BD" w14:textId="57F07AA0" w:rsidR="00B4271C" w:rsidRPr="00B4271C" w:rsidRDefault="00B4271C" w:rsidP="00B4271C">
      <w:pPr>
        <w:spacing w:line="276" w:lineRule="auto"/>
        <w:rPr>
          <w:lang w:val="en-SG"/>
        </w:rPr>
      </w:pPr>
      <w:r w:rsidRPr="00B4271C">
        <w:rPr>
          <w:noProof/>
          <w:lang w:val="en-SG"/>
        </w:rPr>
        <w:drawing>
          <wp:inline distT="0" distB="0" distL="0" distR="0" wp14:anchorId="60A86014" wp14:editId="5B48E6C5">
            <wp:extent cx="5760720" cy="2018665"/>
            <wp:effectExtent l="0" t="0" r="0" b="635"/>
            <wp:docPr id="932626421" name="Picture 10" descr="A black and white striped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26421" name="Picture 10" descr="A black and white striped background&#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018665"/>
                    </a:xfrm>
                    <a:prstGeom prst="rect">
                      <a:avLst/>
                    </a:prstGeom>
                    <a:noFill/>
                    <a:ln>
                      <a:noFill/>
                    </a:ln>
                  </pic:spPr>
                </pic:pic>
              </a:graphicData>
            </a:graphic>
          </wp:inline>
        </w:drawing>
      </w:r>
    </w:p>
    <w:p w14:paraId="331EB596" w14:textId="77777777" w:rsidR="00B4271C" w:rsidRPr="00B4271C" w:rsidRDefault="00B4271C" w:rsidP="00B4271C">
      <w:pPr>
        <w:spacing w:line="276" w:lineRule="auto"/>
        <w:rPr>
          <w:b/>
          <w:bCs/>
          <w:lang w:val="en-SG"/>
        </w:rPr>
      </w:pPr>
      <w:proofErr w:type="spellStart"/>
      <w:r w:rsidRPr="00B4271C">
        <w:rPr>
          <w:i/>
          <w:iCs/>
          <w:lang w:val="en-SG"/>
        </w:rPr>
        <w:t>Hình</w:t>
      </w:r>
      <w:proofErr w:type="spellEnd"/>
      <w:r w:rsidRPr="00B4271C">
        <w:rPr>
          <w:i/>
          <w:iCs/>
          <w:lang w:val="en-SG"/>
        </w:rPr>
        <w:t xml:space="preserve"> 17. Trang </w:t>
      </w:r>
      <w:proofErr w:type="spellStart"/>
      <w:r w:rsidRPr="00B4271C">
        <w:rPr>
          <w:i/>
          <w:iCs/>
          <w:lang w:val="en-SG"/>
        </w:rPr>
        <w:t>tài</w:t>
      </w:r>
      <w:proofErr w:type="spellEnd"/>
      <w:r w:rsidRPr="00B4271C">
        <w:rPr>
          <w:i/>
          <w:iCs/>
          <w:lang w:val="en-SG"/>
        </w:rPr>
        <w:t xml:space="preserve"> </w:t>
      </w:r>
      <w:proofErr w:type="spellStart"/>
      <w:r w:rsidRPr="00B4271C">
        <w:rPr>
          <w:i/>
          <w:iCs/>
          <w:lang w:val="en-SG"/>
        </w:rPr>
        <w:t>liệu</w:t>
      </w:r>
      <w:proofErr w:type="spellEnd"/>
      <w:r w:rsidRPr="00B4271C">
        <w:rPr>
          <w:i/>
          <w:iCs/>
          <w:lang w:val="en-SG"/>
        </w:rPr>
        <w:t xml:space="preserve"> API </w:t>
      </w:r>
      <w:proofErr w:type="spellStart"/>
      <w:r w:rsidRPr="00B4271C">
        <w:rPr>
          <w:i/>
          <w:iCs/>
          <w:lang w:val="en-SG"/>
        </w:rPr>
        <w:t>tương</w:t>
      </w:r>
      <w:proofErr w:type="spellEnd"/>
      <w:r w:rsidRPr="00B4271C">
        <w:rPr>
          <w:i/>
          <w:iCs/>
          <w:lang w:val="en-SG"/>
        </w:rPr>
        <w:t xml:space="preserve"> </w:t>
      </w:r>
      <w:proofErr w:type="spellStart"/>
      <w:r w:rsidRPr="00B4271C">
        <w:rPr>
          <w:i/>
          <w:iCs/>
          <w:lang w:val="en-SG"/>
        </w:rPr>
        <w:t>tác</w:t>
      </w:r>
      <w:proofErr w:type="spellEnd"/>
    </w:p>
    <w:p w14:paraId="3C2912EF" w14:textId="77777777" w:rsidR="00B4271C" w:rsidRPr="00B4271C" w:rsidRDefault="00B4271C" w:rsidP="00B4271C">
      <w:pPr>
        <w:spacing w:line="276" w:lineRule="auto"/>
        <w:rPr>
          <w:lang w:val="en-SG"/>
        </w:rPr>
      </w:pPr>
      <w:proofErr w:type="spellStart"/>
      <w:r w:rsidRPr="00B4271C">
        <w:rPr>
          <w:i/>
          <w:iCs/>
          <w:lang w:val="en-SG"/>
        </w:rPr>
        <w:t>Nguồn</w:t>
      </w:r>
      <w:proofErr w:type="spellEnd"/>
      <w:r w:rsidRPr="00B4271C">
        <w:rPr>
          <w:i/>
          <w:iCs/>
          <w:lang w:val="en-SG"/>
        </w:rPr>
        <w:t xml:space="preserve">: </w:t>
      </w:r>
      <w:proofErr w:type="spellStart"/>
      <w:r w:rsidRPr="00B4271C">
        <w:rPr>
          <w:i/>
          <w:iCs/>
          <w:lang w:val="en-SG"/>
        </w:rPr>
        <w:t>Nhóm</w:t>
      </w:r>
      <w:proofErr w:type="spellEnd"/>
      <w:r w:rsidRPr="00B4271C">
        <w:rPr>
          <w:i/>
          <w:iCs/>
          <w:lang w:val="en-SG"/>
        </w:rPr>
        <w:t xml:space="preserve"> </w:t>
      </w:r>
      <w:proofErr w:type="spellStart"/>
      <w:r w:rsidRPr="00B4271C">
        <w:rPr>
          <w:i/>
          <w:iCs/>
          <w:lang w:val="en-SG"/>
        </w:rPr>
        <w:t>tác</w:t>
      </w:r>
      <w:proofErr w:type="spellEnd"/>
      <w:r w:rsidRPr="00B4271C">
        <w:rPr>
          <w:i/>
          <w:iCs/>
          <w:lang w:val="en-SG"/>
        </w:rPr>
        <w:t xml:space="preserve"> </w:t>
      </w:r>
      <w:proofErr w:type="spellStart"/>
      <w:r w:rsidRPr="00B4271C">
        <w:rPr>
          <w:i/>
          <w:iCs/>
          <w:lang w:val="en-SG"/>
        </w:rPr>
        <w:t>giả</w:t>
      </w:r>
      <w:proofErr w:type="spellEnd"/>
    </w:p>
    <w:p w14:paraId="0EC833B1" w14:textId="77777777" w:rsidR="00B4271C" w:rsidRPr="00B4271C" w:rsidRDefault="00B4271C" w:rsidP="00B4271C">
      <w:pPr>
        <w:spacing w:line="276" w:lineRule="auto"/>
        <w:rPr>
          <w:lang w:val="en-SG"/>
        </w:rPr>
      </w:pPr>
    </w:p>
    <w:p w14:paraId="3173D11D" w14:textId="77777777" w:rsidR="00B4271C" w:rsidRPr="00B4271C" w:rsidRDefault="00B4271C" w:rsidP="00B4271C">
      <w:pPr>
        <w:spacing w:line="276" w:lineRule="auto"/>
        <w:rPr>
          <w:lang w:val="en-SG"/>
        </w:rPr>
      </w:pPr>
      <w:proofErr w:type="spellStart"/>
      <w:r w:rsidRPr="00B4271C">
        <w:rPr>
          <w:lang w:val="en-SG"/>
        </w:rPr>
        <w:t>Kết</w:t>
      </w:r>
      <w:proofErr w:type="spellEnd"/>
      <w:r w:rsidRPr="00B4271C">
        <w:rPr>
          <w:lang w:val="en-SG"/>
        </w:rPr>
        <w:t xml:space="preserve"> </w:t>
      </w:r>
      <w:proofErr w:type="spellStart"/>
      <w:r w:rsidRPr="00B4271C">
        <w:rPr>
          <w:lang w:val="en-SG"/>
        </w:rPr>
        <w:t>quả</w:t>
      </w:r>
      <w:proofErr w:type="spellEnd"/>
      <w:r w:rsidRPr="00B4271C">
        <w:rPr>
          <w:lang w:val="en-SG"/>
        </w:rPr>
        <w:t xml:space="preserve"> </w:t>
      </w:r>
      <w:proofErr w:type="spellStart"/>
      <w:r w:rsidRPr="00B4271C">
        <w:rPr>
          <w:lang w:val="en-SG"/>
        </w:rPr>
        <w:t>trả</w:t>
      </w:r>
      <w:proofErr w:type="spellEnd"/>
      <w:r w:rsidRPr="00B4271C">
        <w:rPr>
          <w:lang w:val="en-SG"/>
        </w:rPr>
        <w:t xml:space="preserve"> </w:t>
      </w:r>
      <w:proofErr w:type="spellStart"/>
      <w:r w:rsidRPr="00B4271C">
        <w:rPr>
          <w:lang w:val="en-SG"/>
        </w:rPr>
        <w:t>về</w:t>
      </w:r>
      <w:proofErr w:type="spellEnd"/>
      <w:r w:rsidRPr="00B4271C">
        <w:rPr>
          <w:lang w:val="en-SG"/>
        </w:rPr>
        <w:t xml:space="preserve"> </w:t>
      </w:r>
      <w:proofErr w:type="spellStart"/>
      <w:r w:rsidRPr="00B4271C">
        <w:rPr>
          <w:lang w:val="en-SG"/>
        </w:rPr>
        <w:t>được</w:t>
      </w:r>
      <w:proofErr w:type="spellEnd"/>
      <w:r w:rsidRPr="00B4271C">
        <w:rPr>
          <w:lang w:val="en-SG"/>
        </w:rPr>
        <w:t xml:space="preserve"> </w:t>
      </w:r>
      <w:proofErr w:type="spellStart"/>
      <w:r w:rsidRPr="00B4271C">
        <w:rPr>
          <w:lang w:val="en-SG"/>
        </w:rPr>
        <w:t>lưu</w:t>
      </w:r>
      <w:proofErr w:type="spellEnd"/>
      <w:r w:rsidRPr="00B4271C">
        <w:rPr>
          <w:lang w:val="en-SG"/>
        </w:rPr>
        <w:t xml:space="preserve"> </w:t>
      </w:r>
      <w:proofErr w:type="spellStart"/>
      <w:r w:rsidRPr="00B4271C">
        <w:rPr>
          <w:lang w:val="en-SG"/>
        </w:rPr>
        <w:t>dưới</w:t>
      </w:r>
      <w:proofErr w:type="spellEnd"/>
      <w:r w:rsidRPr="00B4271C">
        <w:rPr>
          <w:lang w:val="en-SG"/>
        </w:rPr>
        <w:t xml:space="preserve"> </w:t>
      </w:r>
      <w:proofErr w:type="spellStart"/>
      <w:r w:rsidRPr="00B4271C">
        <w:rPr>
          <w:lang w:val="en-SG"/>
        </w:rPr>
        <w:t>dạng</w:t>
      </w:r>
      <w:proofErr w:type="spellEnd"/>
      <w:r w:rsidRPr="00B4271C">
        <w:rPr>
          <w:lang w:val="en-SG"/>
        </w:rPr>
        <w:t xml:space="preserve"> file </w:t>
      </w:r>
      <w:proofErr w:type="spellStart"/>
      <w:r w:rsidRPr="00B4271C">
        <w:rPr>
          <w:lang w:val="en-SG"/>
        </w:rPr>
        <w:t>json</w:t>
      </w:r>
      <w:proofErr w:type="spellEnd"/>
      <w:r w:rsidRPr="00B4271C">
        <w:rPr>
          <w:lang w:val="en-SG"/>
        </w:rPr>
        <w:t xml:space="preserve"> </w:t>
      </w:r>
      <w:proofErr w:type="spellStart"/>
      <w:r w:rsidRPr="00B4271C">
        <w:rPr>
          <w:lang w:val="en-SG"/>
        </w:rPr>
        <w:t>thể</w:t>
      </w:r>
      <w:proofErr w:type="spellEnd"/>
      <w:r w:rsidRPr="00B4271C">
        <w:rPr>
          <w:lang w:val="en-SG"/>
        </w:rPr>
        <w:t xml:space="preserve"> </w:t>
      </w:r>
      <w:proofErr w:type="spellStart"/>
      <w:r w:rsidRPr="00B4271C">
        <w:rPr>
          <w:lang w:val="en-SG"/>
        </w:rPr>
        <w:t>hiện</w:t>
      </w:r>
      <w:proofErr w:type="spellEnd"/>
      <w:r w:rsidRPr="00B4271C">
        <w:rPr>
          <w:lang w:val="en-SG"/>
        </w:rPr>
        <w:t xml:space="preserve"> </w:t>
      </w:r>
      <w:proofErr w:type="spellStart"/>
      <w:r w:rsidRPr="00B4271C">
        <w:rPr>
          <w:lang w:val="en-SG"/>
        </w:rPr>
        <w:t>các</w:t>
      </w:r>
      <w:proofErr w:type="spellEnd"/>
      <w:r w:rsidRPr="00B4271C">
        <w:rPr>
          <w:lang w:val="en-SG"/>
        </w:rPr>
        <w:t xml:space="preserve"> </w:t>
      </w:r>
      <w:proofErr w:type="spellStart"/>
      <w:r w:rsidRPr="00B4271C">
        <w:rPr>
          <w:lang w:val="en-SG"/>
        </w:rPr>
        <w:t>tham</w:t>
      </w:r>
      <w:proofErr w:type="spellEnd"/>
      <w:r w:rsidRPr="00B4271C">
        <w:rPr>
          <w:lang w:val="en-SG"/>
        </w:rPr>
        <w:t xml:space="preserve"> </w:t>
      </w:r>
      <w:proofErr w:type="spellStart"/>
      <w:r w:rsidRPr="00B4271C">
        <w:rPr>
          <w:lang w:val="en-SG"/>
        </w:rPr>
        <w:t>số</w:t>
      </w:r>
      <w:proofErr w:type="spellEnd"/>
      <w:r w:rsidRPr="00B4271C">
        <w:rPr>
          <w:lang w:val="en-SG"/>
        </w:rPr>
        <w:t xml:space="preserve"> </w:t>
      </w:r>
      <w:proofErr w:type="spellStart"/>
      <w:r w:rsidRPr="00B4271C">
        <w:rPr>
          <w:lang w:val="en-SG"/>
        </w:rPr>
        <w:t>nhập</w:t>
      </w:r>
      <w:proofErr w:type="spellEnd"/>
      <w:r w:rsidRPr="00B4271C">
        <w:rPr>
          <w:lang w:val="en-SG"/>
        </w:rPr>
        <w:t xml:space="preserve"> </w:t>
      </w:r>
      <w:proofErr w:type="spellStart"/>
      <w:r w:rsidRPr="00B4271C">
        <w:rPr>
          <w:lang w:val="en-SG"/>
        </w:rPr>
        <w:t>vào</w:t>
      </w:r>
      <w:proofErr w:type="spellEnd"/>
      <w:r w:rsidRPr="00B4271C">
        <w:rPr>
          <w:lang w:val="en-SG"/>
        </w:rPr>
        <w:t xml:space="preserve"> </w:t>
      </w:r>
      <w:proofErr w:type="spellStart"/>
      <w:r w:rsidRPr="00B4271C">
        <w:rPr>
          <w:lang w:val="en-SG"/>
        </w:rPr>
        <w:t>như</w:t>
      </w:r>
      <w:proofErr w:type="spellEnd"/>
      <w:r w:rsidRPr="00B4271C">
        <w:rPr>
          <w:lang w:val="en-SG"/>
        </w:rPr>
        <w:t xml:space="preserve"> model, ahead </w:t>
      </w:r>
      <w:proofErr w:type="spellStart"/>
      <w:r w:rsidRPr="00B4271C">
        <w:rPr>
          <w:lang w:val="en-SG"/>
        </w:rPr>
        <w:t>và</w:t>
      </w:r>
      <w:proofErr w:type="spellEnd"/>
      <w:r w:rsidRPr="00B4271C">
        <w:rPr>
          <w:lang w:val="en-SG"/>
        </w:rPr>
        <w:t xml:space="preserve"> </w:t>
      </w:r>
      <w:proofErr w:type="spellStart"/>
      <w:r w:rsidRPr="00B4271C">
        <w:rPr>
          <w:lang w:val="en-SG"/>
        </w:rPr>
        <w:t>các</w:t>
      </w:r>
      <w:proofErr w:type="spellEnd"/>
      <w:r w:rsidRPr="00B4271C">
        <w:rPr>
          <w:lang w:val="en-SG"/>
        </w:rPr>
        <w:t xml:space="preserve"> </w:t>
      </w:r>
      <w:proofErr w:type="spellStart"/>
      <w:r w:rsidRPr="00B4271C">
        <w:rPr>
          <w:lang w:val="en-SG"/>
        </w:rPr>
        <w:t>cột</w:t>
      </w:r>
      <w:proofErr w:type="spellEnd"/>
      <w:r w:rsidRPr="00B4271C">
        <w:rPr>
          <w:lang w:val="en-SG"/>
        </w:rPr>
        <w:t xml:space="preserve"> </w:t>
      </w:r>
      <w:proofErr w:type="spellStart"/>
      <w:r w:rsidRPr="00B4271C">
        <w:rPr>
          <w:lang w:val="en-SG"/>
        </w:rPr>
        <w:t>được</w:t>
      </w:r>
      <w:proofErr w:type="spellEnd"/>
      <w:r w:rsidRPr="00B4271C">
        <w:rPr>
          <w:lang w:val="en-SG"/>
        </w:rPr>
        <w:t xml:space="preserve"> </w:t>
      </w:r>
      <w:proofErr w:type="spellStart"/>
      <w:r w:rsidRPr="00B4271C">
        <w:rPr>
          <w:lang w:val="en-SG"/>
        </w:rPr>
        <w:t>dự</w:t>
      </w:r>
      <w:proofErr w:type="spellEnd"/>
      <w:r w:rsidRPr="00B4271C">
        <w:rPr>
          <w:lang w:val="en-SG"/>
        </w:rPr>
        <w:t xml:space="preserve"> </w:t>
      </w:r>
      <w:proofErr w:type="spellStart"/>
      <w:r w:rsidRPr="00B4271C">
        <w:rPr>
          <w:lang w:val="en-SG"/>
        </w:rPr>
        <w:t>đoán</w:t>
      </w:r>
      <w:proofErr w:type="spellEnd"/>
      <w:r w:rsidRPr="00B4271C">
        <w:rPr>
          <w:lang w:val="en-SG"/>
        </w:rPr>
        <w:t>.</w:t>
      </w:r>
    </w:p>
    <w:p w14:paraId="432A07C6" w14:textId="7DF19A79" w:rsidR="00B4271C" w:rsidRPr="00B4271C" w:rsidRDefault="00B4271C" w:rsidP="00B4271C">
      <w:pPr>
        <w:spacing w:line="276" w:lineRule="auto"/>
        <w:rPr>
          <w:lang w:val="en-SG"/>
        </w:rPr>
      </w:pPr>
      <w:r w:rsidRPr="00B4271C">
        <w:rPr>
          <w:noProof/>
          <w:lang w:val="en-SG"/>
        </w:rPr>
        <w:lastRenderedPageBreak/>
        <w:drawing>
          <wp:inline distT="0" distB="0" distL="0" distR="0" wp14:anchorId="367ACD56" wp14:editId="288222A8">
            <wp:extent cx="5760720" cy="3913505"/>
            <wp:effectExtent l="0" t="0" r="0" b="0"/>
            <wp:docPr id="1006943950"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43950" name="Picture 9"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913505"/>
                    </a:xfrm>
                    <a:prstGeom prst="rect">
                      <a:avLst/>
                    </a:prstGeom>
                    <a:noFill/>
                    <a:ln>
                      <a:noFill/>
                    </a:ln>
                  </pic:spPr>
                </pic:pic>
              </a:graphicData>
            </a:graphic>
          </wp:inline>
        </w:drawing>
      </w:r>
    </w:p>
    <w:p w14:paraId="3E790049" w14:textId="77777777" w:rsidR="00B4271C" w:rsidRPr="00B4271C" w:rsidRDefault="00B4271C" w:rsidP="00B4271C">
      <w:pPr>
        <w:spacing w:line="276" w:lineRule="auto"/>
        <w:rPr>
          <w:b/>
          <w:bCs/>
          <w:lang w:val="en-SG"/>
        </w:rPr>
      </w:pPr>
      <w:proofErr w:type="spellStart"/>
      <w:r w:rsidRPr="00B4271C">
        <w:rPr>
          <w:i/>
          <w:iCs/>
          <w:lang w:val="en-SG"/>
        </w:rPr>
        <w:t>Hình</w:t>
      </w:r>
      <w:proofErr w:type="spellEnd"/>
      <w:r w:rsidRPr="00B4271C">
        <w:rPr>
          <w:i/>
          <w:iCs/>
          <w:lang w:val="en-SG"/>
        </w:rPr>
        <w:t xml:space="preserve"> 18: </w:t>
      </w:r>
      <w:proofErr w:type="spellStart"/>
      <w:r w:rsidRPr="00B4271C">
        <w:rPr>
          <w:i/>
          <w:iCs/>
          <w:lang w:val="en-SG"/>
        </w:rPr>
        <w:t>Kết</w:t>
      </w:r>
      <w:proofErr w:type="spellEnd"/>
      <w:r w:rsidRPr="00B4271C">
        <w:rPr>
          <w:i/>
          <w:iCs/>
          <w:lang w:val="en-SG"/>
        </w:rPr>
        <w:t xml:space="preserve"> </w:t>
      </w:r>
      <w:proofErr w:type="spellStart"/>
      <w:r w:rsidRPr="00B4271C">
        <w:rPr>
          <w:i/>
          <w:iCs/>
          <w:lang w:val="en-SG"/>
        </w:rPr>
        <w:t>quả</w:t>
      </w:r>
      <w:proofErr w:type="spellEnd"/>
      <w:r w:rsidRPr="00B4271C">
        <w:rPr>
          <w:i/>
          <w:iCs/>
          <w:lang w:val="en-SG"/>
        </w:rPr>
        <w:t xml:space="preserve"> </w:t>
      </w:r>
      <w:proofErr w:type="spellStart"/>
      <w:r w:rsidRPr="00B4271C">
        <w:rPr>
          <w:i/>
          <w:iCs/>
          <w:lang w:val="en-SG"/>
        </w:rPr>
        <w:t>dự</w:t>
      </w:r>
      <w:proofErr w:type="spellEnd"/>
      <w:r w:rsidRPr="00B4271C">
        <w:rPr>
          <w:i/>
          <w:iCs/>
          <w:lang w:val="en-SG"/>
        </w:rPr>
        <w:t xml:space="preserve"> </w:t>
      </w:r>
      <w:proofErr w:type="spellStart"/>
      <w:r w:rsidRPr="00B4271C">
        <w:rPr>
          <w:i/>
          <w:iCs/>
          <w:lang w:val="en-SG"/>
        </w:rPr>
        <w:t>đoán</w:t>
      </w:r>
      <w:proofErr w:type="spellEnd"/>
      <w:r w:rsidRPr="00B4271C">
        <w:rPr>
          <w:i/>
          <w:iCs/>
          <w:lang w:val="en-SG"/>
        </w:rPr>
        <w:t xml:space="preserve"> </w:t>
      </w:r>
      <w:proofErr w:type="spellStart"/>
      <w:r w:rsidRPr="00B4271C">
        <w:rPr>
          <w:i/>
          <w:iCs/>
          <w:lang w:val="en-SG"/>
        </w:rPr>
        <w:t>được</w:t>
      </w:r>
      <w:proofErr w:type="spellEnd"/>
      <w:r w:rsidRPr="00B4271C">
        <w:rPr>
          <w:i/>
          <w:iCs/>
          <w:lang w:val="en-SG"/>
        </w:rPr>
        <w:t xml:space="preserve"> </w:t>
      </w:r>
      <w:proofErr w:type="spellStart"/>
      <w:r w:rsidRPr="00B4271C">
        <w:rPr>
          <w:i/>
          <w:iCs/>
          <w:lang w:val="en-SG"/>
        </w:rPr>
        <w:t>ghi</w:t>
      </w:r>
      <w:proofErr w:type="spellEnd"/>
      <w:r w:rsidRPr="00B4271C">
        <w:rPr>
          <w:i/>
          <w:iCs/>
          <w:lang w:val="en-SG"/>
        </w:rPr>
        <w:t xml:space="preserve"> </w:t>
      </w:r>
      <w:proofErr w:type="spellStart"/>
      <w:r w:rsidRPr="00B4271C">
        <w:rPr>
          <w:i/>
          <w:iCs/>
          <w:lang w:val="en-SG"/>
        </w:rPr>
        <w:t>nhận</w:t>
      </w:r>
      <w:proofErr w:type="spellEnd"/>
      <w:r w:rsidRPr="00B4271C">
        <w:rPr>
          <w:i/>
          <w:iCs/>
          <w:lang w:val="en-SG"/>
        </w:rPr>
        <w:t xml:space="preserve"> </w:t>
      </w:r>
      <w:proofErr w:type="spellStart"/>
      <w:r w:rsidRPr="00B4271C">
        <w:rPr>
          <w:i/>
          <w:iCs/>
          <w:lang w:val="en-SG"/>
        </w:rPr>
        <w:t>lúc</w:t>
      </w:r>
      <w:proofErr w:type="spellEnd"/>
      <w:r w:rsidRPr="00B4271C">
        <w:rPr>
          <w:i/>
          <w:iCs/>
          <w:lang w:val="en-SG"/>
        </w:rPr>
        <w:t xml:space="preserve"> 6h22 </w:t>
      </w:r>
      <w:proofErr w:type="spellStart"/>
      <w:r w:rsidRPr="00B4271C">
        <w:rPr>
          <w:i/>
          <w:iCs/>
          <w:lang w:val="en-SG"/>
        </w:rPr>
        <w:t>ngày</w:t>
      </w:r>
      <w:proofErr w:type="spellEnd"/>
      <w:r w:rsidRPr="00B4271C">
        <w:rPr>
          <w:i/>
          <w:iCs/>
          <w:lang w:val="en-SG"/>
        </w:rPr>
        <w:t xml:space="preserve"> 24/5/2025</w:t>
      </w:r>
    </w:p>
    <w:p w14:paraId="430CC3B1" w14:textId="77777777" w:rsidR="00B4271C" w:rsidRPr="00B4271C" w:rsidRDefault="00B4271C" w:rsidP="00B4271C">
      <w:pPr>
        <w:spacing w:line="276" w:lineRule="auto"/>
        <w:rPr>
          <w:lang w:val="en-SG"/>
        </w:rPr>
      </w:pPr>
    </w:p>
    <w:p w14:paraId="5BBC289A" w14:textId="1886946D" w:rsidR="00B4271C" w:rsidRPr="00B4271C" w:rsidRDefault="00B4271C" w:rsidP="00B4271C">
      <w:pPr>
        <w:spacing w:line="276" w:lineRule="auto"/>
        <w:rPr>
          <w:lang w:val="en-SG"/>
        </w:rPr>
      </w:pPr>
      <w:r w:rsidRPr="00B4271C">
        <w:rPr>
          <w:noProof/>
          <w:lang w:val="en-SG"/>
        </w:rPr>
        <w:lastRenderedPageBreak/>
        <w:drawing>
          <wp:inline distT="0" distB="0" distL="0" distR="0" wp14:anchorId="20242F91" wp14:editId="23785B07">
            <wp:extent cx="5760720" cy="5065395"/>
            <wp:effectExtent l="0" t="0" r="0" b="1905"/>
            <wp:docPr id="68716310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63108" name="Picture 8"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065395"/>
                    </a:xfrm>
                    <a:prstGeom prst="rect">
                      <a:avLst/>
                    </a:prstGeom>
                    <a:noFill/>
                    <a:ln>
                      <a:noFill/>
                    </a:ln>
                  </pic:spPr>
                </pic:pic>
              </a:graphicData>
            </a:graphic>
          </wp:inline>
        </w:drawing>
      </w:r>
    </w:p>
    <w:p w14:paraId="5C6E8AD6" w14:textId="77777777" w:rsidR="00B4271C" w:rsidRPr="00B4271C" w:rsidRDefault="00B4271C" w:rsidP="00B4271C">
      <w:pPr>
        <w:spacing w:line="276" w:lineRule="auto"/>
        <w:rPr>
          <w:b/>
          <w:bCs/>
          <w:lang w:val="en-SG"/>
        </w:rPr>
      </w:pPr>
      <w:proofErr w:type="spellStart"/>
      <w:r w:rsidRPr="00B4271C">
        <w:rPr>
          <w:i/>
          <w:iCs/>
          <w:lang w:val="en-SG"/>
        </w:rPr>
        <w:t>Hình</w:t>
      </w:r>
      <w:proofErr w:type="spellEnd"/>
      <w:r w:rsidRPr="00B4271C">
        <w:rPr>
          <w:i/>
          <w:iCs/>
          <w:lang w:val="en-SG"/>
        </w:rPr>
        <w:t xml:space="preserve"> 19: </w:t>
      </w:r>
      <w:proofErr w:type="spellStart"/>
      <w:r w:rsidRPr="00B4271C">
        <w:rPr>
          <w:i/>
          <w:iCs/>
          <w:lang w:val="en-SG"/>
        </w:rPr>
        <w:t>Kết</w:t>
      </w:r>
      <w:proofErr w:type="spellEnd"/>
      <w:r w:rsidRPr="00B4271C">
        <w:rPr>
          <w:i/>
          <w:iCs/>
          <w:lang w:val="en-SG"/>
        </w:rPr>
        <w:t xml:space="preserve"> </w:t>
      </w:r>
      <w:proofErr w:type="spellStart"/>
      <w:r w:rsidRPr="00B4271C">
        <w:rPr>
          <w:i/>
          <w:iCs/>
          <w:lang w:val="en-SG"/>
        </w:rPr>
        <w:t>quả</w:t>
      </w:r>
      <w:proofErr w:type="spellEnd"/>
      <w:r w:rsidRPr="00B4271C">
        <w:rPr>
          <w:i/>
          <w:iCs/>
          <w:lang w:val="en-SG"/>
        </w:rPr>
        <w:t xml:space="preserve"> </w:t>
      </w:r>
      <w:proofErr w:type="spellStart"/>
      <w:r w:rsidRPr="00B4271C">
        <w:rPr>
          <w:i/>
          <w:iCs/>
          <w:lang w:val="en-SG"/>
        </w:rPr>
        <w:t>dự</w:t>
      </w:r>
      <w:proofErr w:type="spellEnd"/>
      <w:r w:rsidRPr="00B4271C">
        <w:rPr>
          <w:i/>
          <w:iCs/>
          <w:lang w:val="en-SG"/>
        </w:rPr>
        <w:t xml:space="preserve"> </w:t>
      </w:r>
      <w:proofErr w:type="spellStart"/>
      <w:r w:rsidRPr="00B4271C">
        <w:rPr>
          <w:i/>
          <w:iCs/>
          <w:lang w:val="en-SG"/>
        </w:rPr>
        <w:t>đoán</w:t>
      </w:r>
      <w:proofErr w:type="spellEnd"/>
      <w:r w:rsidRPr="00B4271C">
        <w:rPr>
          <w:i/>
          <w:iCs/>
          <w:lang w:val="en-SG"/>
        </w:rPr>
        <w:t xml:space="preserve"> </w:t>
      </w:r>
      <w:proofErr w:type="spellStart"/>
      <w:r w:rsidRPr="00B4271C">
        <w:rPr>
          <w:i/>
          <w:iCs/>
          <w:lang w:val="en-SG"/>
        </w:rPr>
        <w:t>được</w:t>
      </w:r>
      <w:proofErr w:type="spellEnd"/>
      <w:r w:rsidRPr="00B4271C">
        <w:rPr>
          <w:i/>
          <w:iCs/>
          <w:lang w:val="en-SG"/>
        </w:rPr>
        <w:t xml:space="preserve"> </w:t>
      </w:r>
      <w:proofErr w:type="spellStart"/>
      <w:r w:rsidRPr="00B4271C">
        <w:rPr>
          <w:i/>
          <w:iCs/>
          <w:lang w:val="en-SG"/>
        </w:rPr>
        <w:t>ghi</w:t>
      </w:r>
      <w:proofErr w:type="spellEnd"/>
      <w:r w:rsidRPr="00B4271C">
        <w:rPr>
          <w:i/>
          <w:iCs/>
          <w:lang w:val="en-SG"/>
        </w:rPr>
        <w:t xml:space="preserve"> </w:t>
      </w:r>
      <w:proofErr w:type="spellStart"/>
      <w:r w:rsidRPr="00B4271C">
        <w:rPr>
          <w:i/>
          <w:iCs/>
          <w:lang w:val="en-SG"/>
        </w:rPr>
        <w:t>nhận</w:t>
      </w:r>
      <w:proofErr w:type="spellEnd"/>
      <w:r w:rsidRPr="00B4271C">
        <w:rPr>
          <w:i/>
          <w:iCs/>
          <w:lang w:val="en-SG"/>
        </w:rPr>
        <w:t xml:space="preserve"> </w:t>
      </w:r>
      <w:proofErr w:type="spellStart"/>
      <w:r w:rsidRPr="00B4271C">
        <w:rPr>
          <w:i/>
          <w:iCs/>
          <w:lang w:val="en-SG"/>
        </w:rPr>
        <w:t>lúc</w:t>
      </w:r>
      <w:proofErr w:type="spellEnd"/>
      <w:r w:rsidRPr="00B4271C">
        <w:rPr>
          <w:i/>
          <w:iCs/>
          <w:lang w:val="en-SG"/>
        </w:rPr>
        <w:t xml:space="preserve"> 10h02 </w:t>
      </w:r>
      <w:proofErr w:type="spellStart"/>
      <w:r w:rsidRPr="00B4271C">
        <w:rPr>
          <w:i/>
          <w:iCs/>
          <w:lang w:val="en-SG"/>
        </w:rPr>
        <w:t>ngày</w:t>
      </w:r>
      <w:proofErr w:type="spellEnd"/>
      <w:r w:rsidRPr="00B4271C">
        <w:rPr>
          <w:i/>
          <w:iCs/>
          <w:lang w:val="en-SG"/>
        </w:rPr>
        <w:t xml:space="preserve"> 24/5/2025</w:t>
      </w:r>
    </w:p>
    <w:p w14:paraId="623423F9" w14:textId="77777777" w:rsidR="00B4271C" w:rsidRPr="00B4271C" w:rsidRDefault="00B4271C">
      <w:pPr>
        <w:spacing w:line="276" w:lineRule="auto"/>
        <w:rPr>
          <w:lang w:val="en-SG"/>
        </w:rPr>
      </w:pPr>
    </w:p>
    <w:p w14:paraId="5DE084E3" w14:textId="77777777" w:rsidR="00B0618B" w:rsidRDefault="00000000">
      <w:pPr>
        <w:pStyle w:val="Heading1"/>
        <w:spacing w:line="276" w:lineRule="auto"/>
        <w:rPr>
          <w:highlight w:val="magenta"/>
        </w:rPr>
      </w:pPr>
      <w:bookmarkStart w:id="69" w:name="_Toc198978376"/>
      <w:r>
        <w:rPr>
          <w:color w:val="008080"/>
        </w:rPr>
        <w:t>Chương 4: BÀN LUẬN VÀ ĐÁNH GIÁ</w:t>
      </w:r>
      <w:bookmarkEnd w:id="69"/>
    </w:p>
    <w:p w14:paraId="0956DAB3" w14:textId="77777777" w:rsidR="00B0618B" w:rsidRDefault="00000000">
      <w:r>
        <w:t>Nhóm đã tiến hành huấn luyện các mô hình trong 50 epoch. Kết quả quá trình huấn luyện và đánh giá hiệu suất được trình bày chi tiết trong Hình x và Bảng x.</w:t>
      </w:r>
    </w:p>
    <w:p w14:paraId="6410BD85" w14:textId="77777777" w:rsidR="00B0618B" w:rsidRDefault="00000000">
      <w:pPr>
        <w:spacing w:line="276" w:lineRule="auto"/>
      </w:pPr>
      <w:r>
        <w:rPr>
          <w:noProof/>
        </w:rPr>
        <w:lastRenderedPageBreak/>
        <w:drawing>
          <wp:inline distT="114300" distB="114300" distL="114300" distR="114300" wp14:anchorId="4BE15C13" wp14:editId="1F962377">
            <wp:extent cx="5706428" cy="3681566"/>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r="13019"/>
                    <a:stretch>
                      <a:fillRect/>
                    </a:stretch>
                  </pic:blipFill>
                  <pic:spPr>
                    <a:xfrm>
                      <a:off x="0" y="0"/>
                      <a:ext cx="5706428" cy="3681566"/>
                    </a:xfrm>
                    <a:prstGeom prst="rect">
                      <a:avLst/>
                    </a:prstGeom>
                    <a:ln/>
                  </pic:spPr>
                </pic:pic>
              </a:graphicData>
            </a:graphic>
          </wp:inline>
        </w:drawing>
      </w:r>
    </w:p>
    <w:p w14:paraId="714395DE" w14:textId="77777777" w:rsidR="00B0618B" w:rsidRDefault="00000000">
      <w:r>
        <w:t>Hình: Biểu đồ minh họa loss của RNN, LSTM và GRU</w:t>
      </w:r>
    </w:p>
    <w:p w14:paraId="48D95DD5" w14:textId="77777777" w:rsidR="00B0618B" w:rsidRDefault="00000000">
      <w:pPr>
        <w:ind w:firstLine="720"/>
      </w:pPr>
      <w:r>
        <w:t>Quan sát các biểu đồ loss cho thấy, cả ba kiến trúc mô hình đều thể hiện khả năng hội tụ rõ rệt, với giá trị loss trên cả tập huấn luyện và tập kiểm định giảm dần theo số lượng epoch. Sự sụt giảm loss diễn ra mạnh mẽ nhất trong khoảng 10-15 epoch đầu tiên, sau đó tốc độ giảm dần chậm lại và đạt trạng thái tương đối ổn định sau epoch 20-25. Điều này chỉ ra rằng các mô hình đã thành công trong việc học các đặc trưng cơ bản từ dữ liệu trong giai đoạn đầu của quá trình huấn luyện.</w:t>
      </w:r>
    </w:p>
    <w:p w14:paraId="55F19BB4" w14:textId="77777777" w:rsidR="00B0618B" w:rsidRDefault="00000000">
      <w:pPr>
        <w:ind w:firstLine="720"/>
      </w:pPr>
      <w:r>
        <w:t>Về mức độ hội tụ cuối cùng, mô hình GRU cho thấy Training loss và Validation loss đạt giá trị thấp nhất sau 50 epoch. Tuy nhiên, có một khoảng chênh lệch giữa training loss và validation loss được quan sát ở cả ba mô hình. Đối với GRU và RNN, khoảng chênh lệch này có xu hướng mở rộng rõ rệt ở các epoch cuối cùng, cho thấy dấu hiệu của hiện tượng overfitting nhẹ. Ngược lại, từ epoch 30 trở đi, mô hình LSTM thể hiện sự hội tụ ổn định nhất, với chênh lệch giữa training loss và validation loss được kiểm soát tốt hơn so với hai mô hình còn lại.</w:t>
      </w:r>
    </w:p>
    <w:tbl>
      <w:tblPr>
        <w:tblStyle w:val="a1"/>
        <w:tblW w:w="88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1380"/>
        <w:gridCol w:w="1245"/>
        <w:gridCol w:w="1110"/>
        <w:gridCol w:w="1350"/>
        <w:gridCol w:w="1275"/>
        <w:gridCol w:w="1335"/>
      </w:tblGrid>
      <w:tr w:rsidR="00B0618B" w14:paraId="3EC9368E" w14:textId="77777777">
        <w:tc>
          <w:tcPr>
            <w:tcW w:w="1110" w:type="dxa"/>
            <w:shd w:val="clear" w:color="auto" w:fill="auto"/>
            <w:tcMar>
              <w:top w:w="100" w:type="dxa"/>
              <w:left w:w="100" w:type="dxa"/>
              <w:bottom w:w="100" w:type="dxa"/>
              <w:right w:w="100" w:type="dxa"/>
            </w:tcMar>
          </w:tcPr>
          <w:p w14:paraId="30EF34BD" w14:textId="77777777" w:rsidR="00B0618B" w:rsidRDefault="00B0618B">
            <w:pPr>
              <w:widowControl w:val="0"/>
            </w:pPr>
          </w:p>
        </w:tc>
        <w:tc>
          <w:tcPr>
            <w:tcW w:w="1380" w:type="dxa"/>
            <w:shd w:val="clear" w:color="auto" w:fill="auto"/>
            <w:tcMar>
              <w:top w:w="100" w:type="dxa"/>
              <w:left w:w="100" w:type="dxa"/>
              <w:bottom w:w="100" w:type="dxa"/>
              <w:right w:w="100" w:type="dxa"/>
            </w:tcMar>
          </w:tcPr>
          <w:p w14:paraId="63C70329" w14:textId="77777777" w:rsidR="00B0618B" w:rsidRDefault="00000000">
            <w:pPr>
              <w:widowControl w:val="0"/>
              <w:jc w:val="center"/>
              <w:rPr>
                <w:b/>
              </w:rPr>
            </w:pPr>
            <w:r>
              <w:rPr>
                <w:b/>
              </w:rPr>
              <w:t xml:space="preserve">MAE </w:t>
            </w:r>
            <w:r>
              <w:rPr>
                <w:b/>
              </w:rPr>
              <w:lastRenderedPageBreak/>
              <w:t>(log1p)</w:t>
            </w:r>
          </w:p>
        </w:tc>
        <w:tc>
          <w:tcPr>
            <w:tcW w:w="1245" w:type="dxa"/>
            <w:shd w:val="clear" w:color="auto" w:fill="auto"/>
            <w:tcMar>
              <w:top w:w="100" w:type="dxa"/>
              <w:left w:w="100" w:type="dxa"/>
              <w:bottom w:w="100" w:type="dxa"/>
              <w:right w:w="100" w:type="dxa"/>
            </w:tcMar>
          </w:tcPr>
          <w:p w14:paraId="64D12731" w14:textId="77777777" w:rsidR="00B0618B" w:rsidRDefault="00000000">
            <w:pPr>
              <w:widowControl w:val="0"/>
              <w:jc w:val="center"/>
              <w:rPr>
                <w:b/>
              </w:rPr>
            </w:pPr>
            <w:r>
              <w:rPr>
                <w:b/>
              </w:rPr>
              <w:lastRenderedPageBreak/>
              <w:t xml:space="preserve">rMSE </w:t>
            </w:r>
            <w:r>
              <w:rPr>
                <w:b/>
              </w:rPr>
              <w:lastRenderedPageBreak/>
              <w:t>(log1p)</w:t>
            </w:r>
          </w:p>
        </w:tc>
        <w:tc>
          <w:tcPr>
            <w:tcW w:w="1110" w:type="dxa"/>
            <w:shd w:val="clear" w:color="auto" w:fill="auto"/>
            <w:tcMar>
              <w:top w:w="100" w:type="dxa"/>
              <w:left w:w="100" w:type="dxa"/>
              <w:bottom w:w="100" w:type="dxa"/>
              <w:right w:w="100" w:type="dxa"/>
            </w:tcMar>
          </w:tcPr>
          <w:p w14:paraId="46D960D6" w14:textId="77777777" w:rsidR="00B0618B" w:rsidRDefault="00000000">
            <w:pPr>
              <w:widowControl w:val="0"/>
              <w:jc w:val="center"/>
              <w:rPr>
                <w:b/>
              </w:rPr>
            </w:pPr>
            <w:r>
              <w:rPr>
                <w:b/>
              </w:rPr>
              <w:lastRenderedPageBreak/>
              <w:t xml:space="preserve">R2 </w:t>
            </w:r>
            <w:r>
              <w:rPr>
                <w:b/>
              </w:rPr>
              <w:lastRenderedPageBreak/>
              <w:t>(log1p)</w:t>
            </w:r>
          </w:p>
        </w:tc>
        <w:tc>
          <w:tcPr>
            <w:tcW w:w="1350" w:type="dxa"/>
            <w:shd w:val="clear" w:color="auto" w:fill="auto"/>
            <w:tcMar>
              <w:top w:w="100" w:type="dxa"/>
              <w:left w:w="100" w:type="dxa"/>
              <w:bottom w:w="100" w:type="dxa"/>
              <w:right w:w="100" w:type="dxa"/>
            </w:tcMar>
          </w:tcPr>
          <w:p w14:paraId="1C64CA03" w14:textId="77777777" w:rsidR="00B0618B" w:rsidRDefault="00000000">
            <w:pPr>
              <w:widowControl w:val="0"/>
              <w:jc w:val="center"/>
              <w:rPr>
                <w:b/>
              </w:rPr>
            </w:pPr>
            <w:r>
              <w:rPr>
                <w:b/>
              </w:rPr>
              <w:lastRenderedPageBreak/>
              <w:t xml:space="preserve">MAE </w:t>
            </w:r>
            <w:r>
              <w:rPr>
                <w:b/>
              </w:rPr>
              <w:lastRenderedPageBreak/>
              <w:t>(original)</w:t>
            </w:r>
          </w:p>
        </w:tc>
        <w:tc>
          <w:tcPr>
            <w:tcW w:w="1275" w:type="dxa"/>
            <w:shd w:val="clear" w:color="auto" w:fill="auto"/>
            <w:tcMar>
              <w:top w:w="100" w:type="dxa"/>
              <w:left w:w="100" w:type="dxa"/>
              <w:bottom w:w="100" w:type="dxa"/>
              <w:right w:w="100" w:type="dxa"/>
            </w:tcMar>
          </w:tcPr>
          <w:p w14:paraId="61A68784" w14:textId="77777777" w:rsidR="00B0618B" w:rsidRDefault="00000000">
            <w:pPr>
              <w:widowControl w:val="0"/>
              <w:jc w:val="center"/>
              <w:rPr>
                <w:b/>
              </w:rPr>
            </w:pPr>
            <w:r>
              <w:rPr>
                <w:b/>
              </w:rPr>
              <w:lastRenderedPageBreak/>
              <w:t>rMSE</w:t>
            </w:r>
          </w:p>
          <w:p w14:paraId="4CA9B628" w14:textId="77777777" w:rsidR="00B0618B" w:rsidRDefault="00000000">
            <w:pPr>
              <w:widowControl w:val="0"/>
              <w:jc w:val="center"/>
              <w:rPr>
                <w:b/>
              </w:rPr>
            </w:pPr>
            <w:r>
              <w:rPr>
                <w:b/>
              </w:rPr>
              <w:lastRenderedPageBreak/>
              <w:t>(original)</w:t>
            </w:r>
          </w:p>
        </w:tc>
        <w:tc>
          <w:tcPr>
            <w:tcW w:w="1335" w:type="dxa"/>
            <w:shd w:val="clear" w:color="auto" w:fill="auto"/>
            <w:tcMar>
              <w:top w:w="100" w:type="dxa"/>
              <w:left w:w="100" w:type="dxa"/>
              <w:bottom w:w="100" w:type="dxa"/>
              <w:right w:w="100" w:type="dxa"/>
            </w:tcMar>
          </w:tcPr>
          <w:p w14:paraId="25BE0941" w14:textId="77777777" w:rsidR="00B0618B" w:rsidRDefault="00000000">
            <w:pPr>
              <w:widowControl w:val="0"/>
              <w:jc w:val="center"/>
              <w:rPr>
                <w:b/>
              </w:rPr>
            </w:pPr>
            <w:r>
              <w:rPr>
                <w:b/>
              </w:rPr>
              <w:lastRenderedPageBreak/>
              <w:t>R2</w:t>
            </w:r>
          </w:p>
          <w:p w14:paraId="0675CB99" w14:textId="77777777" w:rsidR="00B0618B" w:rsidRDefault="00000000">
            <w:pPr>
              <w:widowControl w:val="0"/>
              <w:jc w:val="center"/>
              <w:rPr>
                <w:b/>
              </w:rPr>
            </w:pPr>
            <w:r>
              <w:rPr>
                <w:b/>
              </w:rPr>
              <w:lastRenderedPageBreak/>
              <w:t>(original)</w:t>
            </w:r>
          </w:p>
          <w:p w14:paraId="70105CE8" w14:textId="77777777" w:rsidR="00B0618B" w:rsidRDefault="00B0618B">
            <w:pPr>
              <w:widowControl w:val="0"/>
              <w:jc w:val="center"/>
              <w:rPr>
                <w:b/>
              </w:rPr>
            </w:pPr>
          </w:p>
        </w:tc>
      </w:tr>
      <w:tr w:rsidR="00B0618B" w14:paraId="3FFB9808" w14:textId="77777777">
        <w:tc>
          <w:tcPr>
            <w:tcW w:w="1110" w:type="dxa"/>
            <w:shd w:val="clear" w:color="auto" w:fill="auto"/>
            <w:tcMar>
              <w:top w:w="100" w:type="dxa"/>
              <w:left w:w="100" w:type="dxa"/>
              <w:bottom w:w="100" w:type="dxa"/>
              <w:right w:w="100" w:type="dxa"/>
            </w:tcMar>
          </w:tcPr>
          <w:p w14:paraId="483EAC3E" w14:textId="77777777" w:rsidR="00B0618B" w:rsidRDefault="00000000">
            <w:pPr>
              <w:widowControl w:val="0"/>
              <w:rPr>
                <w:b/>
              </w:rPr>
            </w:pPr>
            <w:r>
              <w:rPr>
                <w:b/>
              </w:rPr>
              <w:lastRenderedPageBreak/>
              <w:t>RNN</w:t>
            </w:r>
          </w:p>
        </w:tc>
        <w:tc>
          <w:tcPr>
            <w:tcW w:w="1380" w:type="dxa"/>
            <w:shd w:val="clear" w:color="auto" w:fill="auto"/>
            <w:tcMar>
              <w:top w:w="100" w:type="dxa"/>
              <w:left w:w="100" w:type="dxa"/>
              <w:bottom w:w="100" w:type="dxa"/>
              <w:right w:w="100" w:type="dxa"/>
            </w:tcMar>
          </w:tcPr>
          <w:p w14:paraId="2762AB61" w14:textId="77777777" w:rsidR="00B0618B" w:rsidRDefault="00000000">
            <w:pPr>
              <w:widowControl w:val="0"/>
            </w:pPr>
            <w:r>
              <w:t>0.46</w:t>
            </w:r>
          </w:p>
        </w:tc>
        <w:tc>
          <w:tcPr>
            <w:tcW w:w="1245" w:type="dxa"/>
            <w:shd w:val="clear" w:color="auto" w:fill="auto"/>
            <w:tcMar>
              <w:top w:w="100" w:type="dxa"/>
              <w:left w:w="100" w:type="dxa"/>
              <w:bottom w:w="100" w:type="dxa"/>
              <w:right w:w="100" w:type="dxa"/>
            </w:tcMar>
          </w:tcPr>
          <w:p w14:paraId="0F556E73" w14:textId="77777777" w:rsidR="00B0618B" w:rsidRDefault="00000000">
            <w:pPr>
              <w:widowControl w:val="0"/>
            </w:pPr>
            <w:r>
              <w:t>0.62</w:t>
            </w:r>
          </w:p>
        </w:tc>
        <w:tc>
          <w:tcPr>
            <w:tcW w:w="1110" w:type="dxa"/>
            <w:shd w:val="clear" w:color="auto" w:fill="auto"/>
            <w:tcMar>
              <w:top w:w="100" w:type="dxa"/>
              <w:left w:w="100" w:type="dxa"/>
              <w:bottom w:w="100" w:type="dxa"/>
              <w:right w:w="100" w:type="dxa"/>
            </w:tcMar>
          </w:tcPr>
          <w:p w14:paraId="5B7AECD2" w14:textId="77777777" w:rsidR="00B0618B" w:rsidRDefault="00000000">
            <w:r>
              <w:rPr>
                <w:color w:val="1F1F1F"/>
                <w:sz w:val="21"/>
                <w:szCs w:val="21"/>
                <w:highlight w:val="white"/>
              </w:rPr>
              <w:t xml:space="preserve"> 0.79</w:t>
            </w:r>
          </w:p>
        </w:tc>
        <w:tc>
          <w:tcPr>
            <w:tcW w:w="1350" w:type="dxa"/>
            <w:shd w:val="clear" w:color="auto" w:fill="auto"/>
            <w:tcMar>
              <w:top w:w="100" w:type="dxa"/>
              <w:left w:w="100" w:type="dxa"/>
              <w:bottom w:w="100" w:type="dxa"/>
              <w:right w:w="100" w:type="dxa"/>
            </w:tcMar>
          </w:tcPr>
          <w:p w14:paraId="15DC133A" w14:textId="77777777" w:rsidR="00B0618B" w:rsidRDefault="00000000">
            <w:r>
              <w:rPr>
                <w:color w:val="1F1F1F"/>
                <w:sz w:val="21"/>
                <w:szCs w:val="21"/>
                <w:highlight w:val="white"/>
              </w:rPr>
              <w:t>79.27</w:t>
            </w:r>
          </w:p>
        </w:tc>
        <w:tc>
          <w:tcPr>
            <w:tcW w:w="1275" w:type="dxa"/>
            <w:shd w:val="clear" w:color="auto" w:fill="auto"/>
            <w:tcMar>
              <w:top w:w="100" w:type="dxa"/>
              <w:left w:w="100" w:type="dxa"/>
              <w:bottom w:w="100" w:type="dxa"/>
              <w:right w:w="100" w:type="dxa"/>
            </w:tcMar>
          </w:tcPr>
          <w:p w14:paraId="36DA50DE" w14:textId="77777777" w:rsidR="00B0618B" w:rsidRDefault="00000000">
            <w:r>
              <w:rPr>
                <w:color w:val="1F1F1F"/>
                <w:sz w:val="21"/>
                <w:szCs w:val="21"/>
                <w:highlight w:val="white"/>
              </w:rPr>
              <w:t>169.81</w:t>
            </w:r>
          </w:p>
        </w:tc>
        <w:tc>
          <w:tcPr>
            <w:tcW w:w="1335" w:type="dxa"/>
            <w:shd w:val="clear" w:color="auto" w:fill="auto"/>
            <w:tcMar>
              <w:top w:w="100" w:type="dxa"/>
              <w:left w:w="100" w:type="dxa"/>
              <w:bottom w:w="100" w:type="dxa"/>
              <w:right w:w="100" w:type="dxa"/>
            </w:tcMar>
          </w:tcPr>
          <w:p w14:paraId="705D2259" w14:textId="77777777" w:rsidR="00B0618B" w:rsidRDefault="00000000">
            <w:r>
              <w:rPr>
                <w:color w:val="1F1F1F"/>
                <w:sz w:val="21"/>
                <w:szCs w:val="21"/>
                <w:highlight w:val="white"/>
              </w:rPr>
              <w:t>0.61</w:t>
            </w:r>
          </w:p>
        </w:tc>
      </w:tr>
      <w:tr w:rsidR="00B0618B" w14:paraId="6A2D0244" w14:textId="77777777">
        <w:tc>
          <w:tcPr>
            <w:tcW w:w="1110" w:type="dxa"/>
            <w:shd w:val="clear" w:color="auto" w:fill="auto"/>
            <w:tcMar>
              <w:top w:w="100" w:type="dxa"/>
              <w:left w:w="100" w:type="dxa"/>
              <w:bottom w:w="100" w:type="dxa"/>
              <w:right w:w="100" w:type="dxa"/>
            </w:tcMar>
          </w:tcPr>
          <w:p w14:paraId="320453BB" w14:textId="77777777" w:rsidR="00B0618B" w:rsidRDefault="00000000">
            <w:pPr>
              <w:widowControl w:val="0"/>
              <w:rPr>
                <w:b/>
              </w:rPr>
            </w:pPr>
            <w:r>
              <w:rPr>
                <w:b/>
              </w:rPr>
              <w:t>LSTM</w:t>
            </w:r>
          </w:p>
        </w:tc>
        <w:tc>
          <w:tcPr>
            <w:tcW w:w="1380" w:type="dxa"/>
            <w:shd w:val="clear" w:color="auto" w:fill="auto"/>
            <w:tcMar>
              <w:top w:w="100" w:type="dxa"/>
              <w:left w:w="100" w:type="dxa"/>
              <w:bottom w:w="100" w:type="dxa"/>
              <w:right w:w="100" w:type="dxa"/>
            </w:tcMar>
          </w:tcPr>
          <w:p w14:paraId="6B0D0B31" w14:textId="77777777" w:rsidR="00B0618B" w:rsidRDefault="00000000">
            <w:r>
              <w:rPr>
                <w:color w:val="1F1F1F"/>
                <w:sz w:val="21"/>
                <w:szCs w:val="21"/>
                <w:highlight w:val="white"/>
              </w:rPr>
              <w:t>0.48</w:t>
            </w:r>
          </w:p>
        </w:tc>
        <w:tc>
          <w:tcPr>
            <w:tcW w:w="1245" w:type="dxa"/>
            <w:shd w:val="clear" w:color="auto" w:fill="auto"/>
            <w:tcMar>
              <w:top w:w="100" w:type="dxa"/>
              <w:left w:w="100" w:type="dxa"/>
              <w:bottom w:w="100" w:type="dxa"/>
              <w:right w:w="100" w:type="dxa"/>
            </w:tcMar>
          </w:tcPr>
          <w:p w14:paraId="6E7343F8" w14:textId="77777777" w:rsidR="00B0618B" w:rsidRDefault="00000000">
            <w:r>
              <w:rPr>
                <w:color w:val="1F1F1F"/>
                <w:sz w:val="21"/>
                <w:szCs w:val="21"/>
                <w:highlight w:val="white"/>
              </w:rPr>
              <w:t xml:space="preserve"> 0.63</w:t>
            </w:r>
          </w:p>
        </w:tc>
        <w:tc>
          <w:tcPr>
            <w:tcW w:w="1110" w:type="dxa"/>
            <w:shd w:val="clear" w:color="auto" w:fill="auto"/>
            <w:tcMar>
              <w:top w:w="100" w:type="dxa"/>
              <w:left w:w="100" w:type="dxa"/>
              <w:bottom w:w="100" w:type="dxa"/>
              <w:right w:w="100" w:type="dxa"/>
            </w:tcMar>
          </w:tcPr>
          <w:p w14:paraId="570373F5" w14:textId="77777777" w:rsidR="00B0618B" w:rsidRDefault="00000000">
            <w:r>
              <w:rPr>
                <w:color w:val="1F1F1F"/>
                <w:sz w:val="21"/>
                <w:szCs w:val="21"/>
                <w:highlight w:val="white"/>
              </w:rPr>
              <w:t xml:space="preserve"> 0.78</w:t>
            </w:r>
          </w:p>
        </w:tc>
        <w:tc>
          <w:tcPr>
            <w:tcW w:w="1350" w:type="dxa"/>
            <w:shd w:val="clear" w:color="auto" w:fill="auto"/>
            <w:tcMar>
              <w:top w:w="100" w:type="dxa"/>
              <w:left w:w="100" w:type="dxa"/>
              <w:bottom w:w="100" w:type="dxa"/>
              <w:right w:w="100" w:type="dxa"/>
            </w:tcMar>
          </w:tcPr>
          <w:p w14:paraId="3A846960" w14:textId="77777777" w:rsidR="00B0618B" w:rsidRDefault="00000000">
            <w:pPr>
              <w:widowControl w:val="0"/>
            </w:pPr>
            <w:r>
              <w:t>81.42</w:t>
            </w:r>
          </w:p>
        </w:tc>
        <w:tc>
          <w:tcPr>
            <w:tcW w:w="1275" w:type="dxa"/>
            <w:shd w:val="clear" w:color="auto" w:fill="auto"/>
            <w:tcMar>
              <w:top w:w="100" w:type="dxa"/>
              <w:left w:w="100" w:type="dxa"/>
              <w:bottom w:w="100" w:type="dxa"/>
              <w:right w:w="100" w:type="dxa"/>
            </w:tcMar>
          </w:tcPr>
          <w:p w14:paraId="04CB6CE2" w14:textId="77777777" w:rsidR="00B0618B" w:rsidRDefault="00000000">
            <w:r>
              <w:rPr>
                <w:color w:val="1F1F1F"/>
                <w:sz w:val="21"/>
                <w:szCs w:val="21"/>
                <w:highlight w:val="white"/>
              </w:rPr>
              <w:t>179.24</w:t>
            </w:r>
          </w:p>
        </w:tc>
        <w:tc>
          <w:tcPr>
            <w:tcW w:w="1335" w:type="dxa"/>
            <w:shd w:val="clear" w:color="auto" w:fill="auto"/>
            <w:tcMar>
              <w:top w:w="100" w:type="dxa"/>
              <w:left w:w="100" w:type="dxa"/>
              <w:bottom w:w="100" w:type="dxa"/>
              <w:right w:w="100" w:type="dxa"/>
            </w:tcMar>
          </w:tcPr>
          <w:p w14:paraId="0B1CC7E3" w14:textId="77777777" w:rsidR="00B0618B" w:rsidRDefault="00000000">
            <w:r>
              <w:rPr>
                <w:color w:val="1F1F1F"/>
                <w:sz w:val="21"/>
                <w:szCs w:val="21"/>
                <w:highlight w:val="white"/>
              </w:rPr>
              <w:t>0.57</w:t>
            </w:r>
          </w:p>
        </w:tc>
      </w:tr>
      <w:tr w:rsidR="00B0618B" w14:paraId="0EFAB92F" w14:textId="77777777">
        <w:tc>
          <w:tcPr>
            <w:tcW w:w="1110" w:type="dxa"/>
            <w:shd w:val="clear" w:color="auto" w:fill="auto"/>
            <w:tcMar>
              <w:top w:w="100" w:type="dxa"/>
              <w:left w:w="100" w:type="dxa"/>
              <w:bottom w:w="100" w:type="dxa"/>
              <w:right w:w="100" w:type="dxa"/>
            </w:tcMar>
          </w:tcPr>
          <w:p w14:paraId="5BBCCA63" w14:textId="77777777" w:rsidR="00B0618B" w:rsidRDefault="00000000">
            <w:pPr>
              <w:widowControl w:val="0"/>
              <w:rPr>
                <w:b/>
              </w:rPr>
            </w:pPr>
            <w:r>
              <w:rPr>
                <w:b/>
              </w:rPr>
              <w:t>GRU</w:t>
            </w:r>
          </w:p>
        </w:tc>
        <w:tc>
          <w:tcPr>
            <w:tcW w:w="1380" w:type="dxa"/>
            <w:shd w:val="clear" w:color="auto" w:fill="auto"/>
            <w:tcMar>
              <w:top w:w="100" w:type="dxa"/>
              <w:left w:w="100" w:type="dxa"/>
              <w:bottom w:w="100" w:type="dxa"/>
              <w:right w:w="100" w:type="dxa"/>
            </w:tcMar>
          </w:tcPr>
          <w:p w14:paraId="74AD1014" w14:textId="77777777" w:rsidR="00B0618B" w:rsidRDefault="00000000">
            <w:r>
              <w:rPr>
                <w:color w:val="1F1F1F"/>
                <w:sz w:val="21"/>
                <w:szCs w:val="21"/>
                <w:highlight w:val="white"/>
              </w:rPr>
              <w:t xml:space="preserve"> 0.46</w:t>
            </w:r>
          </w:p>
        </w:tc>
        <w:tc>
          <w:tcPr>
            <w:tcW w:w="1245" w:type="dxa"/>
            <w:shd w:val="clear" w:color="auto" w:fill="auto"/>
            <w:tcMar>
              <w:top w:w="100" w:type="dxa"/>
              <w:left w:w="100" w:type="dxa"/>
              <w:bottom w:w="100" w:type="dxa"/>
              <w:right w:w="100" w:type="dxa"/>
            </w:tcMar>
          </w:tcPr>
          <w:p w14:paraId="2E4EC07C" w14:textId="77777777" w:rsidR="00B0618B" w:rsidRDefault="00000000">
            <w:pPr>
              <w:widowControl w:val="0"/>
            </w:pPr>
            <w:r>
              <w:t>0.62</w:t>
            </w:r>
          </w:p>
        </w:tc>
        <w:tc>
          <w:tcPr>
            <w:tcW w:w="1110" w:type="dxa"/>
            <w:shd w:val="clear" w:color="auto" w:fill="auto"/>
            <w:tcMar>
              <w:top w:w="100" w:type="dxa"/>
              <w:left w:w="100" w:type="dxa"/>
              <w:bottom w:w="100" w:type="dxa"/>
              <w:right w:w="100" w:type="dxa"/>
            </w:tcMar>
          </w:tcPr>
          <w:p w14:paraId="1E3B1A35" w14:textId="77777777" w:rsidR="00B0618B" w:rsidRDefault="00000000">
            <w:r>
              <w:rPr>
                <w:color w:val="1F1F1F"/>
                <w:sz w:val="21"/>
                <w:szCs w:val="21"/>
                <w:highlight w:val="white"/>
              </w:rPr>
              <w:t>0.78</w:t>
            </w:r>
          </w:p>
        </w:tc>
        <w:tc>
          <w:tcPr>
            <w:tcW w:w="1350" w:type="dxa"/>
            <w:shd w:val="clear" w:color="auto" w:fill="auto"/>
            <w:tcMar>
              <w:top w:w="100" w:type="dxa"/>
              <w:left w:w="100" w:type="dxa"/>
              <w:bottom w:w="100" w:type="dxa"/>
              <w:right w:w="100" w:type="dxa"/>
            </w:tcMar>
          </w:tcPr>
          <w:p w14:paraId="5C692FD4" w14:textId="77777777" w:rsidR="00B0618B" w:rsidRDefault="00000000">
            <w:pPr>
              <w:widowControl w:val="0"/>
            </w:pPr>
            <w:r>
              <w:t>80.54</w:t>
            </w:r>
          </w:p>
        </w:tc>
        <w:tc>
          <w:tcPr>
            <w:tcW w:w="1275" w:type="dxa"/>
            <w:shd w:val="clear" w:color="auto" w:fill="auto"/>
            <w:tcMar>
              <w:top w:w="100" w:type="dxa"/>
              <w:left w:w="100" w:type="dxa"/>
              <w:bottom w:w="100" w:type="dxa"/>
              <w:right w:w="100" w:type="dxa"/>
            </w:tcMar>
          </w:tcPr>
          <w:p w14:paraId="4A5CCA48" w14:textId="77777777" w:rsidR="00B0618B" w:rsidRDefault="00000000">
            <w:r>
              <w:rPr>
                <w:color w:val="1F1F1F"/>
                <w:sz w:val="21"/>
                <w:szCs w:val="21"/>
                <w:highlight w:val="white"/>
              </w:rPr>
              <w:t>174.37</w:t>
            </w:r>
          </w:p>
        </w:tc>
        <w:tc>
          <w:tcPr>
            <w:tcW w:w="1335" w:type="dxa"/>
            <w:shd w:val="clear" w:color="auto" w:fill="auto"/>
            <w:tcMar>
              <w:top w:w="100" w:type="dxa"/>
              <w:left w:w="100" w:type="dxa"/>
              <w:bottom w:w="100" w:type="dxa"/>
              <w:right w:w="100" w:type="dxa"/>
            </w:tcMar>
          </w:tcPr>
          <w:p w14:paraId="64C90611" w14:textId="77777777" w:rsidR="00B0618B" w:rsidRDefault="00000000">
            <w:r>
              <w:rPr>
                <w:color w:val="1F1F1F"/>
                <w:sz w:val="21"/>
                <w:szCs w:val="21"/>
                <w:highlight w:val="white"/>
              </w:rPr>
              <w:t>0.58</w:t>
            </w:r>
          </w:p>
        </w:tc>
      </w:tr>
    </w:tbl>
    <w:p w14:paraId="439EEEFB" w14:textId="77777777" w:rsidR="00B0618B" w:rsidRDefault="00000000">
      <w:pPr>
        <w:jc w:val="center"/>
      </w:pPr>
      <w:r>
        <w:t>Bảng: Đánh giá định lượng hiệu suất của RNN, LSTM và GRU</w:t>
      </w:r>
    </w:p>
    <w:p w14:paraId="4342E1C9" w14:textId="77777777" w:rsidR="00B0618B" w:rsidRDefault="00000000">
      <w:pPr>
        <w:ind w:firstLine="720"/>
      </w:pPr>
      <w:r>
        <w:t>Trên thang đo log1p, ba mô hình RNN, LSTM, và GRU đạt hiệu suất khá tương đồng. Cụ thể, RNN và GRU có cùng MAE là 0.46 và RMSE là 0.62, trong khi LSTM có MAE là 0.48 và RMSE là 0.63. Về chỉ số R2, RNN đạt 0.79, còn LSTM và GRU đạt 0.78. Sự tương đồng này cho thấy khả năng của các mô hình trong việc nắm bắt xu hướng chung của dữ liệu sau khi chuẩn hóa.</w:t>
      </w:r>
    </w:p>
    <w:p w14:paraId="77DCA43F" w14:textId="77777777" w:rsidR="00B0618B" w:rsidRDefault="00000000">
      <w:pPr>
        <w:ind w:firstLine="720"/>
      </w:pPr>
      <w:r>
        <w:t>Tuy nhiên, khi các chỉ số được tính toán trên dữ liệu gốc, sự khác biệt về hiệu suất trở nên rõ ràng hơn, phản ánh chính xác hơn sai số dự đoán thực tế. Mô hình RNN đạt MAE là 79.27 và RMSE là 169.81, cùng với R2 là 0.61. LSTM có MAE là 81.42, RMSE là 179.24, và R2 là 0.57. GRU ghi nhận MAE là 80.54, RMSE là 174.37, và R2 là 0.58. Từ các chỉ số này, RNN cho thấy sai số dự đoán thấp nhất và khả năng giải thích phương sai cao nhất trên dữ liệu gốc. Mặc dù giá trị R2 của cả ba mô hình không quá cao (từ 0.57 đến 0.61), chúng vẫn chỉ ra rằng các mô hình có khả năng giải thích được khoảng 57-61% sự biến động của dữ liệu thực tế, cho thấy khả năng dự đoán ở mức chấp nhận được. Sự khác biệt giữa kết quả trên dữ liệu log1p và dữ liệu gốc là do dữ liệu ban đầu có phân phối không đều, khiến các sai số nhỏ trên thang đo log1p có thể trở nên đáng kể hơn khi chuyển về thang đo gốc.</w:t>
      </w:r>
    </w:p>
    <w:p w14:paraId="669608FC" w14:textId="77777777" w:rsidR="00B0618B" w:rsidRDefault="00000000">
      <w:pPr>
        <w:ind w:firstLine="720"/>
      </w:pPr>
      <w:r>
        <w:t xml:space="preserve">Tập dữ liệu chuỗi thời gian được nhóm thu thập có một số điểm hạn chế: không có chu kỳ rõ ràng, không dừng (non-stationary), chứa nhiều giá trị ngoại lai, phân phối bị lệch và nhọn đồng thời có nhiều khoảng dữ liệu bị thiếu. Những yếu tố này ảnh hưởng </w:t>
      </w:r>
      <w:r>
        <w:lastRenderedPageBreak/>
        <w:t xml:space="preserve">tiêu cực đến hiệu suất của hầu hết các mô hình học sâu, dẫn đến giá trị R² chưa cao trong kết quả. </w:t>
      </w:r>
    </w:p>
    <w:p w14:paraId="24E38E61" w14:textId="77777777" w:rsidR="00B0618B" w:rsidRDefault="00000000">
      <w:pPr>
        <w:ind w:firstLine="720"/>
      </w:pPr>
      <w:r>
        <w:t>Dựa trên các phân tích tổng hợp trên, mô hình LSTM được xác định là lựa chọn phù hợp nhất cho việc xây dựng pipeline phân tán với khả năng kiểm soát hiện tượng overfitting tốt hơn.</w:t>
      </w:r>
    </w:p>
    <w:p w14:paraId="48D9E91E" w14:textId="77777777" w:rsidR="00B0618B" w:rsidRDefault="00000000">
      <w:pPr>
        <w:spacing w:line="276" w:lineRule="auto"/>
      </w:pPr>
      <w:r>
        <w:t>Kết quả dự đoán các chỉ số của 3 mô hình được trực quan hóa trong hình x.</w:t>
      </w:r>
    </w:p>
    <w:p w14:paraId="6AD1017B" w14:textId="77777777" w:rsidR="00B0618B" w:rsidRDefault="00000000">
      <w:pPr>
        <w:spacing w:line="276" w:lineRule="auto"/>
        <w:jc w:val="center"/>
      </w:pPr>
      <w:r>
        <w:rPr>
          <w:noProof/>
        </w:rPr>
        <w:drawing>
          <wp:inline distT="114300" distB="114300" distL="114300" distR="114300" wp14:anchorId="5DDB488C" wp14:editId="407B052A">
            <wp:extent cx="5442585" cy="30861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l="2842" t="4707" r="2712" b="2989"/>
                    <a:stretch>
                      <a:fillRect/>
                    </a:stretch>
                  </pic:blipFill>
                  <pic:spPr>
                    <a:xfrm>
                      <a:off x="0" y="0"/>
                      <a:ext cx="5442585" cy="3086100"/>
                    </a:xfrm>
                    <a:prstGeom prst="rect">
                      <a:avLst/>
                    </a:prstGeom>
                    <a:ln/>
                  </pic:spPr>
                </pic:pic>
              </a:graphicData>
            </a:graphic>
          </wp:inline>
        </w:drawing>
      </w:r>
    </w:p>
    <w:p w14:paraId="6F32C6DD" w14:textId="77777777" w:rsidR="00B0618B" w:rsidRDefault="00000000">
      <w:pPr>
        <w:spacing w:line="276" w:lineRule="auto"/>
        <w:jc w:val="center"/>
      </w:pPr>
      <w:r>
        <w:t>Hình: Kết quả dự đoán của các mô hình</w:t>
      </w:r>
    </w:p>
    <w:p w14:paraId="0A03FDCE" w14:textId="77777777" w:rsidR="00B0618B" w:rsidRDefault="00B0618B">
      <w:pPr>
        <w:spacing w:line="276" w:lineRule="auto"/>
      </w:pPr>
    </w:p>
    <w:p w14:paraId="562C8281" w14:textId="77777777" w:rsidR="00B0618B" w:rsidRDefault="00B0618B">
      <w:pPr>
        <w:spacing w:line="276" w:lineRule="auto"/>
      </w:pPr>
    </w:p>
    <w:p w14:paraId="04977153" w14:textId="77777777" w:rsidR="00B0618B" w:rsidRDefault="00000000">
      <w:pPr>
        <w:pStyle w:val="Heading1"/>
        <w:spacing w:line="276" w:lineRule="auto"/>
      </w:pPr>
      <w:bookmarkStart w:id="70" w:name="_Toc198978377"/>
      <w:r>
        <w:rPr>
          <w:color w:val="008080"/>
        </w:rPr>
        <w:t>ChKẾT LUẬN VÀ HƯỚNG PHÁT TRIỂN</w:t>
      </w:r>
      <w:bookmarkEnd w:id="70"/>
    </w:p>
    <w:p w14:paraId="40E32431" w14:textId="77777777" w:rsidR="00B0618B" w:rsidRDefault="00000000">
      <w:pPr>
        <w:spacing w:line="276" w:lineRule="auto"/>
      </w:pPr>
      <w:r>
        <w:t>5.1. Kết quả đạt được</w:t>
      </w:r>
    </w:p>
    <w:p w14:paraId="64F037A0" w14:textId="77777777" w:rsidR="00B0618B" w:rsidRDefault="00000000">
      <w:pPr>
        <w:spacing w:line="276" w:lineRule="auto"/>
      </w:pPr>
      <w:r>
        <w:t>Thu thập được một bộ dữ liệu từ OpenAQ gồm các chỉ số về chất lượng không khí ở một trạm quan trắc đặt tại Hà Nội, Việt Nam.</w:t>
      </w:r>
    </w:p>
    <w:p w14:paraId="6E92EE6E" w14:textId="77777777" w:rsidR="00B0618B" w:rsidRDefault="00000000">
      <w:pPr>
        <w:spacing w:line="276" w:lineRule="auto"/>
      </w:pPr>
      <w:r>
        <w:t>Phân tích khám phá dữ liệu và tiền xử lý để tạo ra một bộ dữ liệu huấn luyện cho bài toán dự báo chuỗi thời gian</w:t>
      </w:r>
    </w:p>
    <w:p w14:paraId="15D1F517" w14:textId="77777777" w:rsidR="00B0618B" w:rsidRDefault="00000000">
      <w:pPr>
        <w:spacing w:line="276" w:lineRule="auto"/>
      </w:pPr>
      <w:r>
        <w:t xml:space="preserve">Huấn luyện và so sánh, đánh giá các mô hình học sâu </w:t>
      </w:r>
    </w:p>
    <w:p w14:paraId="32B42209" w14:textId="77777777" w:rsidR="00B0618B" w:rsidRDefault="00000000">
      <w:pPr>
        <w:spacing w:line="276" w:lineRule="auto"/>
      </w:pPr>
      <w:r>
        <w:t>Xây dựng REST API backend để dự đoán các chỉ số không khí thời gian thực, có tùy chọn mô hình và thời gian dự đoán trong 24h.</w:t>
      </w:r>
    </w:p>
    <w:p w14:paraId="438A9354" w14:textId="77777777" w:rsidR="00B0618B" w:rsidRDefault="00000000">
      <w:pPr>
        <w:spacing w:line="276" w:lineRule="auto"/>
      </w:pPr>
      <w:r>
        <w:lastRenderedPageBreak/>
        <w:t>Đóng gỏi hệ thống bằng Docker</w:t>
      </w:r>
    </w:p>
    <w:p w14:paraId="3642D21C" w14:textId="77777777" w:rsidR="00B0618B" w:rsidRDefault="00000000">
      <w:pPr>
        <w:spacing w:line="276" w:lineRule="auto"/>
      </w:pPr>
      <w:r>
        <w:t>5.2. Hạn chế của hệ thống hiện tại</w:t>
      </w:r>
    </w:p>
    <w:p w14:paraId="3C8358C9" w14:textId="77777777" w:rsidR="00B0618B" w:rsidRDefault="00000000">
      <w:pPr>
        <w:numPr>
          <w:ilvl w:val="0"/>
          <w:numId w:val="9"/>
        </w:numPr>
        <w:spacing w:after="0" w:line="276" w:lineRule="auto"/>
      </w:pPr>
      <w:r>
        <w:t>Chưa chạy tối ưu hóa siêu tham số mô hình deep learning</w:t>
      </w:r>
    </w:p>
    <w:p w14:paraId="15F1DDFB" w14:textId="77777777" w:rsidR="00B0618B" w:rsidRDefault="00000000">
      <w:pPr>
        <w:numPr>
          <w:ilvl w:val="0"/>
          <w:numId w:val="9"/>
        </w:numPr>
        <w:spacing w:after="0" w:line="276" w:lineRule="auto"/>
      </w:pPr>
      <w:r>
        <w:t>Chưa đánh giá hiệu suất hệ thống</w:t>
      </w:r>
    </w:p>
    <w:p w14:paraId="7ADD9A2E" w14:textId="77777777" w:rsidR="00B0618B" w:rsidRDefault="00000000">
      <w:pPr>
        <w:numPr>
          <w:ilvl w:val="0"/>
          <w:numId w:val="9"/>
        </w:numPr>
        <w:spacing w:after="0" w:line="276" w:lineRule="auto"/>
      </w:pPr>
      <w:r>
        <w:t>Mới chỉ có Backend dùng Fast API, chưa làm giao diện Frontend</w:t>
      </w:r>
    </w:p>
    <w:p w14:paraId="2270D92A" w14:textId="77777777" w:rsidR="00B0618B" w:rsidRDefault="00000000">
      <w:pPr>
        <w:numPr>
          <w:ilvl w:val="0"/>
          <w:numId w:val="9"/>
        </w:numPr>
        <w:spacing w:after="0" w:line="276" w:lineRule="auto"/>
      </w:pPr>
      <w:r>
        <w:t>Hệ thống còn đơn giản, không có cơ sở dữ liệu,  không có cấu hình mạng, không có nhiều service.</w:t>
      </w:r>
    </w:p>
    <w:p w14:paraId="5E47DCE0" w14:textId="77777777" w:rsidR="00B0618B" w:rsidRDefault="00000000">
      <w:pPr>
        <w:numPr>
          <w:ilvl w:val="0"/>
          <w:numId w:val="9"/>
        </w:numPr>
        <w:spacing w:after="0" w:line="276" w:lineRule="auto"/>
      </w:pPr>
      <w:r>
        <w:t>Chưa thực hiện hệ thống phân tán</w:t>
      </w:r>
    </w:p>
    <w:p w14:paraId="05F15532" w14:textId="77777777" w:rsidR="00B0618B" w:rsidRDefault="00000000">
      <w:pPr>
        <w:numPr>
          <w:ilvl w:val="0"/>
          <w:numId w:val="9"/>
        </w:numPr>
        <w:spacing w:line="276" w:lineRule="auto"/>
      </w:pPr>
      <w:r>
        <w:t>Chỉ dự đoán giá trị liên tục của các chỉ số chất lượng không khí (PM2.5, CO, NO2), chưa tính AQI để đánh giá mức độ ô nhiễm</w:t>
      </w:r>
    </w:p>
    <w:p w14:paraId="165E0E26" w14:textId="77777777" w:rsidR="00B0618B" w:rsidRDefault="00000000">
      <w:pPr>
        <w:spacing w:line="276" w:lineRule="auto"/>
      </w:pPr>
      <w:r>
        <w:t>5.3. Đề xuất cải tiến và hướng phát triển tương lai</w:t>
      </w:r>
    </w:p>
    <w:p w14:paraId="31517703" w14:textId="77777777" w:rsidR="00B0618B" w:rsidRDefault="00000000">
      <w:pPr>
        <w:spacing w:line="276" w:lineRule="auto"/>
      </w:pPr>
      <w:r>
        <w:t>Đầu tiên là cải thiện hết tất cả những hạn chế ở phần trên. Ứng dụng với các khu vực khác ở Việt Nam hoặc trên nền tảng đám mây</w:t>
      </w:r>
    </w:p>
    <w:p w14:paraId="1D4F7234" w14:textId="77777777" w:rsidR="00B0618B" w:rsidRDefault="00B0618B">
      <w:pPr>
        <w:spacing w:line="276" w:lineRule="auto"/>
      </w:pPr>
    </w:p>
    <w:p w14:paraId="0BDCECA4" w14:textId="77777777" w:rsidR="00B0618B" w:rsidRDefault="00B0618B">
      <w:pPr>
        <w:spacing w:line="276" w:lineRule="auto"/>
      </w:pPr>
    </w:p>
    <w:p w14:paraId="356F0873" w14:textId="77777777" w:rsidR="00B0618B" w:rsidRDefault="00B0618B">
      <w:pPr>
        <w:spacing w:line="276" w:lineRule="auto"/>
      </w:pPr>
    </w:p>
    <w:p w14:paraId="7A74EFE1" w14:textId="77777777" w:rsidR="003877B0" w:rsidRDefault="003877B0">
      <w:pPr>
        <w:rPr>
          <w:b/>
          <w:color w:val="006666"/>
          <w:sz w:val="32"/>
          <w:szCs w:val="32"/>
        </w:rPr>
      </w:pPr>
      <w:r>
        <w:br w:type="page"/>
      </w:r>
    </w:p>
    <w:p w14:paraId="0F0E4BF0" w14:textId="293D0888" w:rsidR="003877B0" w:rsidRDefault="00000000" w:rsidP="003877B0">
      <w:pPr>
        <w:pStyle w:val="Heading1"/>
        <w:spacing w:line="276" w:lineRule="auto"/>
        <w:rPr>
          <w:b w:val="0"/>
          <w:color w:val="000000"/>
        </w:rPr>
      </w:pPr>
      <w:bookmarkStart w:id="71" w:name="_Toc198978378"/>
      <w:r>
        <w:lastRenderedPageBreak/>
        <w:t>TÀI LIỆU THAM KHẢO</w:t>
      </w:r>
      <w:bookmarkEnd w:id="71"/>
    </w:p>
    <w:p w14:paraId="0A5468AC" w14:textId="77777777" w:rsidR="003877B0" w:rsidRDefault="003877B0">
      <w:pPr>
        <w:pBdr>
          <w:top w:val="nil"/>
          <w:left w:val="nil"/>
          <w:bottom w:val="nil"/>
          <w:right w:val="nil"/>
          <w:between w:val="nil"/>
        </w:pBdr>
        <w:spacing w:after="0" w:line="276" w:lineRule="auto"/>
        <w:ind w:left="2835"/>
        <w:jc w:val="left"/>
        <w:rPr>
          <w:b/>
          <w:color w:val="000000"/>
        </w:rPr>
      </w:pPr>
    </w:p>
    <w:p w14:paraId="702AB8EC" w14:textId="77777777" w:rsidR="00197625" w:rsidRPr="00197625" w:rsidRDefault="003877B0" w:rsidP="00197625">
      <w:pPr>
        <w:pStyle w:val="EndNoteBibliography"/>
        <w:spacing w:after="0"/>
        <w:ind w:left="720" w:hanging="720"/>
      </w:pPr>
      <w:r>
        <w:rPr>
          <w:b/>
          <w:color w:val="000000"/>
        </w:rPr>
        <w:fldChar w:fldCharType="begin"/>
      </w:r>
      <w:r>
        <w:rPr>
          <w:b/>
          <w:color w:val="000000"/>
        </w:rPr>
        <w:instrText xml:space="preserve"> ADDIN EN.REFLIST </w:instrText>
      </w:r>
      <w:r>
        <w:rPr>
          <w:b/>
          <w:color w:val="000000"/>
        </w:rPr>
        <w:fldChar w:fldCharType="separate"/>
      </w:r>
      <w:r w:rsidR="00197625" w:rsidRPr="00197625">
        <w:t xml:space="preserve">Bashari Rad, B., Bhatti, H., &amp; Ahmadi, M. (2017). An Introduction to Docker and Analysis of its Performance. </w:t>
      </w:r>
      <w:r w:rsidR="00197625" w:rsidRPr="00197625">
        <w:rPr>
          <w:i/>
        </w:rPr>
        <w:t>IJCSNS International Journal of Computer Science and Network Security, 173</w:t>
      </w:r>
      <w:r w:rsidR="00197625" w:rsidRPr="00197625">
        <w:t xml:space="preserve">, 8. </w:t>
      </w:r>
    </w:p>
    <w:p w14:paraId="08A77AE5" w14:textId="4848BAC3" w:rsidR="00197625" w:rsidRPr="00197625" w:rsidRDefault="00197625" w:rsidP="00197625">
      <w:pPr>
        <w:pStyle w:val="EndNoteBibliography"/>
        <w:spacing w:after="0"/>
        <w:ind w:left="720" w:hanging="720"/>
      </w:pPr>
      <w:r w:rsidRPr="00197625">
        <w:t xml:space="preserve">Belavadi, S. V., Rajagopal, S., R, R., &amp; Mohan, R. (2020). Air Quality Forecasting using LSTM RNN and Wireless Sensor Networks. </w:t>
      </w:r>
      <w:r w:rsidRPr="00197625">
        <w:rPr>
          <w:i/>
        </w:rPr>
        <w:t>Procedia Computer Science, 170</w:t>
      </w:r>
      <w:r w:rsidRPr="00197625">
        <w:t>, 241-248. doi:</w:t>
      </w:r>
      <w:hyperlink r:id="rId37" w:history="1">
        <w:r w:rsidRPr="00197625">
          <w:rPr>
            <w:rStyle w:val="Hyperlink"/>
          </w:rPr>
          <w:t>https://doi.org/10.1016/j.procs.2020.03.036</w:t>
        </w:r>
      </w:hyperlink>
    </w:p>
    <w:p w14:paraId="3544EAB5" w14:textId="77777777" w:rsidR="00197625" w:rsidRPr="00197625" w:rsidRDefault="00197625" w:rsidP="00197625">
      <w:pPr>
        <w:pStyle w:val="EndNoteBibliography"/>
        <w:spacing w:after="0"/>
        <w:ind w:left="720" w:hanging="720"/>
      </w:pPr>
      <w:r w:rsidRPr="00197625">
        <w:t>Bianchi, F. M., Maiorino, E., Kampffmeyer, M., Rizzi, A., &amp; Jenssen, R. (2017). Recurrent Neural Network Architectures. In (pp. 23-29).</w:t>
      </w:r>
    </w:p>
    <w:p w14:paraId="2F43A180" w14:textId="77777777" w:rsidR="00197625" w:rsidRPr="00197625" w:rsidRDefault="00197625" w:rsidP="00197625">
      <w:pPr>
        <w:pStyle w:val="EndNoteBibliography"/>
        <w:spacing w:after="0"/>
        <w:ind w:left="720" w:hanging="720"/>
      </w:pPr>
      <w:r w:rsidRPr="00197625">
        <w:t xml:space="preserve">Braam, P. (2019). </w:t>
      </w:r>
      <w:r w:rsidRPr="00197625">
        <w:rPr>
          <w:i/>
        </w:rPr>
        <w:t>The Lustre Storage Architecture</w:t>
      </w:r>
      <w:r w:rsidRPr="00197625">
        <w:t>.</w:t>
      </w:r>
    </w:p>
    <w:p w14:paraId="5B9EDD6B" w14:textId="77777777" w:rsidR="00197625" w:rsidRPr="00197625" w:rsidRDefault="00197625" w:rsidP="00197625">
      <w:pPr>
        <w:pStyle w:val="EndNoteBibliography"/>
        <w:spacing w:after="0"/>
        <w:ind w:left="720" w:hanging="720"/>
      </w:pPr>
      <w:r w:rsidRPr="00197625">
        <w:t xml:space="preserve">Chai, T., &amp; Draxler, R. (2014). Root mean square error (RMSE) or mean absolute error (MAE)? </w:t>
      </w:r>
      <w:r w:rsidRPr="00197625">
        <w:rPr>
          <w:i/>
        </w:rPr>
        <w:t>Geosci. Model Dev., 7</w:t>
      </w:r>
      <w:r w:rsidRPr="00197625">
        <w:t>. doi:10.5194/gmdd-7-1525-2014</w:t>
      </w:r>
    </w:p>
    <w:p w14:paraId="0A4E7B83" w14:textId="77777777" w:rsidR="00197625" w:rsidRPr="00197625" w:rsidRDefault="00197625" w:rsidP="00197625">
      <w:pPr>
        <w:pStyle w:val="EndNoteBibliography"/>
        <w:spacing w:after="0"/>
        <w:ind w:left="720" w:hanging="720"/>
      </w:pPr>
      <w:r w:rsidRPr="00197625">
        <w:t xml:space="preserve">Chelladhurai, J., &amp; Kumar, S. (2016). </w:t>
      </w:r>
      <w:r w:rsidRPr="00197625">
        <w:rPr>
          <w:i/>
        </w:rPr>
        <w:t>Securing Docker Containers from Denial of Service (DoS) Attacks</w:t>
      </w:r>
      <w:r w:rsidRPr="00197625">
        <w:t>.</w:t>
      </w:r>
    </w:p>
    <w:p w14:paraId="67BF47D6" w14:textId="77777777" w:rsidR="00197625" w:rsidRPr="00197625" w:rsidRDefault="00197625" w:rsidP="00197625">
      <w:pPr>
        <w:pStyle w:val="EndNoteBibliography"/>
        <w:spacing w:after="0"/>
        <w:ind w:left="720" w:hanging="720"/>
      </w:pPr>
      <w:r w:rsidRPr="00197625">
        <w:t>Cho, K., Merrienboer, B., Gulcehre, C., Bougares, F., Schwenk, H., &amp; Bengio, Y. (2014). Learning Phrase Representations using RNN Encoder-Decoder for Statistical Machine Translation. doi:10.3115/v1/D14-1179</w:t>
      </w:r>
    </w:p>
    <w:p w14:paraId="4E45FD64" w14:textId="77777777" w:rsidR="00197625" w:rsidRPr="00197625" w:rsidRDefault="00197625" w:rsidP="00197625">
      <w:pPr>
        <w:pStyle w:val="EndNoteBibliography"/>
        <w:spacing w:after="0"/>
        <w:ind w:left="720" w:hanging="720"/>
      </w:pPr>
      <w:r w:rsidRPr="00197625">
        <w:t>Colton, J., &amp; Bower, K. (2002). Some Misconceptions about R-Square.</w:t>
      </w:r>
      <w:r w:rsidRPr="00197625">
        <w:rPr>
          <w:i/>
        </w:rPr>
        <w:t xml:space="preserve"> 3</w:t>
      </w:r>
      <w:r w:rsidRPr="00197625">
        <w:t xml:space="preserve">, 20-22. </w:t>
      </w:r>
    </w:p>
    <w:p w14:paraId="0EBC2E03" w14:textId="77777777" w:rsidR="00197625" w:rsidRPr="00197625" w:rsidRDefault="00197625" w:rsidP="00197625">
      <w:pPr>
        <w:pStyle w:val="EndNoteBibliography"/>
        <w:spacing w:after="0"/>
        <w:ind w:left="720" w:hanging="720"/>
      </w:pPr>
      <w:r w:rsidRPr="00197625">
        <w:t xml:space="preserve">Combe, T., Martin, A., &amp; Pietro, R. (2016). To Docker or Not to Docker: A Security Perspective. </w:t>
      </w:r>
      <w:r w:rsidRPr="00197625">
        <w:rPr>
          <w:i/>
        </w:rPr>
        <w:t>IEEE Cloud Computing, 3</w:t>
      </w:r>
      <w:r w:rsidRPr="00197625">
        <w:t>, 54-62. doi:10.1109/MCC.2016.100</w:t>
      </w:r>
    </w:p>
    <w:p w14:paraId="35FE246F" w14:textId="77777777" w:rsidR="00197625" w:rsidRPr="00197625" w:rsidRDefault="00197625" w:rsidP="00197625">
      <w:pPr>
        <w:pStyle w:val="EndNoteBibliography"/>
        <w:spacing w:after="0"/>
        <w:ind w:left="720" w:hanging="720"/>
      </w:pPr>
      <w:r w:rsidRPr="00197625">
        <w:t xml:space="preserve">Detlefsen, N., Borovec, J., Schock, J., Jha, A., Koker, T., Di Liello, L., . . . Falcon, W. (2022). TorchMetrics -Measuring Reproducibility in PyTorch. </w:t>
      </w:r>
      <w:r w:rsidRPr="00197625">
        <w:rPr>
          <w:i/>
        </w:rPr>
        <w:t>The Journal of Open Source Software, 7</w:t>
      </w:r>
      <w:r w:rsidRPr="00197625">
        <w:t>. doi:10.21105/joss.04101</w:t>
      </w:r>
    </w:p>
    <w:p w14:paraId="49F5470D" w14:textId="77777777" w:rsidR="00197625" w:rsidRPr="00197625" w:rsidRDefault="00197625" w:rsidP="00197625">
      <w:pPr>
        <w:pStyle w:val="EndNoteBibliography"/>
        <w:spacing w:after="0"/>
        <w:ind w:left="720" w:hanging="720"/>
      </w:pPr>
      <w:r w:rsidRPr="00197625">
        <w:t xml:space="preserve">Figueiredo, D., Júnior, S., &amp; Rocha, E. (2011). What is R2 all about? </w:t>
      </w:r>
      <w:r w:rsidRPr="00197625">
        <w:rPr>
          <w:i/>
        </w:rPr>
        <w:t>Leviathan-Cadernos de Pesquisa Polútica, 3</w:t>
      </w:r>
      <w:r w:rsidRPr="00197625">
        <w:t>, 60-68. doi:10.11606/issn.2237-4485.lev.2011.132282</w:t>
      </w:r>
    </w:p>
    <w:p w14:paraId="599AAADD" w14:textId="77777777" w:rsidR="00197625" w:rsidRPr="00197625" w:rsidRDefault="00197625" w:rsidP="00197625">
      <w:pPr>
        <w:pStyle w:val="EndNoteBibliography"/>
        <w:spacing w:after="0"/>
        <w:ind w:left="720" w:hanging="720"/>
      </w:pPr>
      <w:r w:rsidRPr="00197625">
        <w:t>Fürnkranz, J., Chan, P., Craw, S., Sammut, C., Uther, W., Ratnaparkhi, A., . . . De Raedt, L. (2010). Mean Absolute Error. In.</w:t>
      </w:r>
    </w:p>
    <w:p w14:paraId="2E49A681" w14:textId="77777777" w:rsidR="00197625" w:rsidRPr="00197625" w:rsidRDefault="00197625" w:rsidP="00197625">
      <w:pPr>
        <w:pStyle w:val="EndNoteBibliography"/>
        <w:spacing w:after="0"/>
        <w:ind w:left="720" w:hanging="720"/>
      </w:pPr>
      <w:r w:rsidRPr="00197625">
        <w:t xml:space="preserve">Gropp, W., Lusk, E., &amp; Skjellum, A. (1999). </w:t>
      </w:r>
      <w:r w:rsidRPr="00197625">
        <w:rPr>
          <w:i/>
        </w:rPr>
        <w:t>Using MPI - 2nd Edition: Portable Parallel Programming with the Message Passing Interface</w:t>
      </w:r>
      <w:r w:rsidRPr="00197625">
        <w:t xml:space="preserve"> (2nd Edition ed.): MIT Press.</w:t>
      </w:r>
    </w:p>
    <w:p w14:paraId="3B7157EA" w14:textId="77777777" w:rsidR="00197625" w:rsidRPr="00197625" w:rsidRDefault="00197625" w:rsidP="00197625">
      <w:pPr>
        <w:pStyle w:val="EndNoteBibliography"/>
        <w:spacing w:after="0"/>
        <w:ind w:left="720" w:hanging="720"/>
      </w:pPr>
      <w:r w:rsidRPr="00197625">
        <w:t xml:space="preserve">Hochreiter, S., &amp; Schmidhuber, J. (1997). Long Short-Term Memory. </w:t>
      </w:r>
      <w:r w:rsidRPr="00197625">
        <w:rPr>
          <w:i/>
        </w:rPr>
        <w:t>Neural Computation, 9</w:t>
      </w:r>
      <w:r w:rsidRPr="00197625">
        <w:t>, 1735-1780. doi:10.1162/neco.1997.9.8.1735</w:t>
      </w:r>
    </w:p>
    <w:p w14:paraId="5B333FDF" w14:textId="0EADF9BA" w:rsidR="00197625" w:rsidRPr="00197625" w:rsidRDefault="00197625" w:rsidP="00197625">
      <w:pPr>
        <w:pStyle w:val="EndNoteBibliography"/>
        <w:spacing w:after="0"/>
        <w:ind w:left="720" w:hanging="720"/>
      </w:pPr>
      <w:r w:rsidRPr="00197625">
        <w:t xml:space="preserve">Laboratory, L. L. N. (n.d.). Introduction to Parallel Computing Tutorial. Retrieved from </w:t>
      </w:r>
      <w:hyperlink r:id="rId38" w:history="1">
        <w:r w:rsidRPr="00197625">
          <w:rPr>
            <w:rStyle w:val="Hyperlink"/>
          </w:rPr>
          <w:t>https://hpc.llnl.gov/documentation/tutorials/introduction-parallel-computing-tutorial</w:t>
        </w:r>
      </w:hyperlink>
    </w:p>
    <w:p w14:paraId="267386A1" w14:textId="3E591C48" w:rsidR="00197625" w:rsidRPr="00197625" w:rsidRDefault="00197625" w:rsidP="00197625">
      <w:pPr>
        <w:pStyle w:val="EndNoteBibliography"/>
        <w:spacing w:after="0"/>
        <w:ind w:left="720" w:hanging="720"/>
      </w:pPr>
      <w:r w:rsidRPr="00197625">
        <w:t xml:space="preserve">Laboratory, O. R. N. (2022). Frontier supercomputer debuts as world’s fastest, breaking exascale barrier. Retrieved from </w:t>
      </w:r>
      <w:hyperlink r:id="rId39" w:history="1">
        <w:r w:rsidRPr="00197625">
          <w:rPr>
            <w:rStyle w:val="Hyperlink"/>
          </w:rPr>
          <w:t>https://www.ornl.gov/news/frontier-supercomputer-debuts-worlds-fastest-breaking-exascale-barrier</w:t>
        </w:r>
      </w:hyperlink>
    </w:p>
    <w:p w14:paraId="1B23F9AC" w14:textId="77777777" w:rsidR="00197625" w:rsidRPr="00197625" w:rsidRDefault="00197625" w:rsidP="00197625">
      <w:pPr>
        <w:pStyle w:val="EndNoteBibliography"/>
        <w:spacing w:after="0"/>
        <w:ind w:left="720" w:hanging="720"/>
      </w:pPr>
      <w:r w:rsidRPr="00197625">
        <w:t xml:space="preserve">Linh, D. T. K., &amp; Huan, V. V. (2024). 16. AIR QUALITY PREDICTION IN HANOI USING A DEEP LEARNING APPROACH. </w:t>
      </w:r>
      <w:r w:rsidRPr="00197625">
        <w:rPr>
          <w:i/>
        </w:rPr>
        <w:t>Tạp chí khoa học Tài nguyên và Môi trường</w:t>
      </w:r>
      <w:r w:rsidRPr="00197625">
        <w:t>(54), 172-179. doi:10.63064/khtnmt.2024.650</w:t>
      </w:r>
    </w:p>
    <w:p w14:paraId="014AAF35" w14:textId="77777777" w:rsidR="00197625" w:rsidRPr="00197625" w:rsidRDefault="00197625" w:rsidP="00197625">
      <w:pPr>
        <w:pStyle w:val="EndNoteBibliography"/>
        <w:spacing w:after="0"/>
        <w:ind w:left="720" w:hanging="720"/>
      </w:pPr>
      <w:r w:rsidRPr="00197625">
        <w:t xml:space="preserve">Minh, Q., &amp; Hồng, H. (2024). Dự báo ô nhiễm không khí từ dữ liệu quan trắc sử dụng các mô hình trí tuệ nhân tạo. </w:t>
      </w:r>
      <w:r w:rsidRPr="00197625">
        <w:rPr>
          <w:i/>
        </w:rPr>
        <w:t>Transport and Communications Science Journal, 75</w:t>
      </w:r>
      <w:r w:rsidRPr="00197625">
        <w:t>, 1404-1412. doi:10.47869/tcsj.75.3.7</w:t>
      </w:r>
    </w:p>
    <w:p w14:paraId="3958584C" w14:textId="4F716E7F" w:rsidR="00197625" w:rsidRPr="00197625" w:rsidRDefault="00197625" w:rsidP="00197625">
      <w:pPr>
        <w:pStyle w:val="EndNoteBibliography"/>
        <w:ind w:left="720" w:hanging="720"/>
      </w:pPr>
      <w:r w:rsidRPr="00197625">
        <w:lastRenderedPageBreak/>
        <w:t xml:space="preserve">OpenAQ. (2025). Air Quality Data – Location ID: 2161290. Retrieved from </w:t>
      </w:r>
      <w:hyperlink r:id="rId40" w:anchor="10.02/21.0191/105.9078" w:history="1">
        <w:r w:rsidRPr="00197625">
          <w:rPr>
            <w:rStyle w:val="Hyperlink"/>
          </w:rPr>
          <w:t>https://explore.openaq.org/?location=2161290#10.02/21.0191/105.9078</w:t>
        </w:r>
      </w:hyperlink>
    </w:p>
    <w:p w14:paraId="7364DD84" w14:textId="77777777" w:rsidR="00197625" w:rsidRPr="00197625" w:rsidRDefault="00197625" w:rsidP="00197625">
      <w:pPr>
        <w:pStyle w:val="EndNoteBibliography"/>
        <w:spacing w:after="0"/>
      </w:pPr>
    </w:p>
    <w:p w14:paraId="6A808DE6" w14:textId="5C861083" w:rsidR="00197625" w:rsidRPr="00197625" w:rsidRDefault="00197625" w:rsidP="00197625">
      <w:pPr>
        <w:pStyle w:val="EndNoteBibliography"/>
        <w:spacing w:after="0"/>
        <w:ind w:left="720" w:hanging="720"/>
      </w:pPr>
      <w:r w:rsidRPr="00197625">
        <w:t xml:space="preserve">OpenAQ. (n.d.). Monitoring Location Details – Location ID: 2161290. Retrieved from </w:t>
      </w:r>
      <w:hyperlink r:id="rId41" w:history="1">
        <w:r w:rsidRPr="00197625">
          <w:rPr>
            <w:rStyle w:val="Hyperlink"/>
          </w:rPr>
          <w:t>https://explore.openaq.org/locations/2161290</w:t>
        </w:r>
      </w:hyperlink>
    </w:p>
    <w:p w14:paraId="3C262D2F" w14:textId="77777777" w:rsidR="00197625" w:rsidRPr="00197625" w:rsidRDefault="00197625" w:rsidP="00197625">
      <w:pPr>
        <w:pStyle w:val="EndNoteBibliography"/>
        <w:spacing w:after="0"/>
        <w:ind w:left="720" w:hanging="720"/>
      </w:pPr>
      <w:r w:rsidRPr="00197625">
        <w:t xml:space="preserve">Palli, R. (2025). BirdSoundSegmentation: Spectrogram Segmentation with PyTorch. </w:t>
      </w:r>
    </w:p>
    <w:p w14:paraId="5FFFA95A" w14:textId="77777777" w:rsidR="00197625" w:rsidRPr="00197625" w:rsidRDefault="00197625" w:rsidP="00197625">
      <w:pPr>
        <w:pStyle w:val="EndNoteBibliography"/>
        <w:spacing w:after="0"/>
        <w:ind w:left="720" w:hanging="720"/>
      </w:pPr>
      <w:r w:rsidRPr="00197625">
        <w:t xml:space="preserve">Paszke, A., Gross, S., Massa, F., Lerer, A., Bradbury, J., Chanan, G., . . . Chintala, S. (2019). </w:t>
      </w:r>
      <w:r w:rsidRPr="00197625">
        <w:rPr>
          <w:i/>
        </w:rPr>
        <w:t>PyTorch: An Imperative Style, High-Performance Deep Learning Library</w:t>
      </w:r>
      <w:r w:rsidRPr="00197625">
        <w:t>.</w:t>
      </w:r>
    </w:p>
    <w:p w14:paraId="5699A83B" w14:textId="77777777" w:rsidR="00197625" w:rsidRPr="00197625" w:rsidRDefault="00197625" w:rsidP="00197625">
      <w:pPr>
        <w:pStyle w:val="EndNoteBibliography"/>
        <w:spacing w:after="0"/>
        <w:ind w:left="720" w:hanging="720"/>
      </w:pPr>
      <w:r w:rsidRPr="00197625">
        <w:t xml:space="preserve">Pham, T., Nguyen, V. T., Hằng, D., &amp; Hoang, K. (2023). Enhancing Air Quality Prediction Accuracy Using Hybrid Deep Learning. </w:t>
      </w:r>
      <w:r w:rsidRPr="00197625">
        <w:rPr>
          <w:i/>
        </w:rPr>
        <w:t>International Journal of Environmental Science and Development, 14</w:t>
      </w:r>
      <w:r w:rsidRPr="00197625">
        <w:t>, 155-159. doi:10.18178/ijesd.2023.14.2.1428</w:t>
      </w:r>
    </w:p>
    <w:p w14:paraId="732A95BE" w14:textId="77777777" w:rsidR="00197625" w:rsidRPr="00197625" w:rsidRDefault="00197625" w:rsidP="00197625">
      <w:pPr>
        <w:pStyle w:val="EndNoteBibliography"/>
        <w:spacing w:after="0"/>
        <w:ind w:left="720" w:hanging="720"/>
      </w:pPr>
      <w:r w:rsidRPr="00197625">
        <w:t xml:space="preserve">Seo, J., &amp; Kim, K.-D. (2025). An RNN based Adaptive Hybrid Time Series Forecasting Model for Driving Data Prediction. </w:t>
      </w:r>
      <w:r w:rsidRPr="00197625">
        <w:rPr>
          <w:i/>
        </w:rPr>
        <w:t>IEEE Access, PP</w:t>
      </w:r>
      <w:r w:rsidRPr="00197625">
        <w:t>, 1-1. doi:10.1109/ACCESS.2025.3554803</w:t>
      </w:r>
    </w:p>
    <w:p w14:paraId="667B1CCE" w14:textId="77777777" w:rsidR="00197625" w:rsidRPr="00197625" w:rsidRDefault="00197625" w:rsidP="00197625">
      <w:pPr>
        <w:pStyle w:val="EndNoteBibliography"/>
        <w:spacing w:after="0"/>
        <w:ind w:left="720" w:hanging="720"/>
      </w:pPr>
      <w:r w:rsidRPr="00197625">
        <w:t xml:space="preserve">Sterling, T., Anderson, M., &amp; Brodowicz, M. (2017). </w:t>
      </w:r>
      <w:r w:rsidRPr="00197625">
        <w:rPr>
          <w:i/>
        </w:rPr>
        <w:t>High performance computing: Modern systems and practices</w:t>
      </w:r>
      <w:r w:rsidRPr="00197625">
        <w:t>.</w:t>
      </w:r>
    </w:p>
    <w:p w14:paraId="2D9AF49D" w14:textId="77777777" w:rsidR="00197625" w:rsidRPr="00197625" w:rsidRDefault="00197625" w:rsidP="00197625">
      <w:pPr>
        <w:pStyle w:val="EndNoteBibliography"/>
        <w:spacing w:after="0"/>
        <w:ind w:left="720" w:hanging="720"/>
      </w:pPr>
      <w:r w:rsidRPr="00197625">
        <w:t xml:space="preserve">Teleron, J. (2025). Electrical Energy Demand Forecasting using Time Series in LSTM and CNN-LSTM Models in Deep Learning Applications. </w:t>
      </w:r>
      <w:r w:rsidRPr="00197625">
        <w:rPr>
          <w:i/>
        </w:rPr>
        <w:t>Journal of Information Systems Engineering and Management, 10</w:t>
      </w:r>
      <w:r w:rsidRPr="00197625">
        <w:t>, 718-724. doi:10.52783/jisem.v10i15s.2511</w:t>
      </w:r>
    </w:p>
    <w:p w14:paraId="1D4504A1" w14:textId="77777777" w:rsidR="00197625" w:rsidRPr="00197625" w:rsidRDefault="00197625" w:rsidP="00197625">
      <w:pPr>
        <w:pStyle w:val="EndNoteBibliography"/>
        <w:spacing w:after="0"/>
        <w:ind w:left="720" w:hanging="720"/>
      </w:pPr>
      <w:r w:rsidRPr="00197625">
        <w:t xml:space="preserve">Tsai, Y.-T., Zeng, Y.-R., &amp; Chang, Y.-S. (2018). </w:t>
      </w:r>
      <w:r w:rsidRPr="00197625">
        <w:rPr>
          <w:i/>
        </w:rPr>
        <w:t>Air Pollution Forecasting Using RNN with LSTM</w:t>
      </w:r>
      <w:r w:rsidRPr="00197625">
        <w:t>.</w:t>
      </w:r>
    </w:p>
    <w:p w14:paraId="1BAD13E8" w14:textId="77777777" w:rsidR="00197625" w:rsidRPr="00197625" w:rsidRDefault="00197625" w:rsidP="00197625">
      <w:pPr>
        <w:pStyle w:val="EndNoteBibliography"/>
        <w:spacing w:after="0"/>
        <w:ind w:left="720" w:hanging="720"/>
      </w:pPr>
      <w:r w:rsidRPr="00197625">
        <w:t xml:space="preserve">Yoo, A. B., Jette, M. A., &amp; Grondona, M. (2003, 2003//). </w:t>
      </w:r>
      <w:r w:rsidRPr="00197625">
        <w:rPr>
          <w:i/>
        </w:rPr>
        <w:t>SLURM: Simple Linux Utility for Resource Management.</w:t>
      </w:r>
      <w:r w:rsidRPr="00197625">
        <w:t xml:space="preserve"> Paper presented at the Job Scheduling Strategies for Parallel Processing, Berlin, Heidelberg.</w:t>
      </w:r>
    </w:p>
    <w:p w14:paraId="1803170F" w14:textId="77777777" w:rsidR="00197625" w:rsidRPr="00197625" w:rsidRDefault="00197625" w:rsidP="00197625">
      <w:pPr>
        <w:pStyle w:val="EndNoteBibliography"/>
        <w:ind w:left="720" w:hanging="720"/>
      </w:pPr>
      <w:r w:rsidRPr="00197625">
        <w:t xml:space="preserve">Zhang, Y., Bocquet, M., Mallet, V., Seigneur, C., &amp; Baklanov, A. (2012). Real-time air quality forecasting, part I: History, techniques, and current status. </w:t>
      </w:r>
      <w:r w:rsidRPr="00197625">
        <w:rPr>
          <w:i/>
        </w:rPr>
        <w:t>Atmospheric Environment, 60</w:t>
      </w:r>
      <w:r w:rsidRPr="00197625">
        <w:t>. doi:10.1016/j.atmosenv.2012.06.031</w:t>
      </w:r>
    </w:p>
    <w:p w14:paraId="4B9F6C7B" w14:textId="373C1BCB" w:rsidR="00B0618B" w:rsidRDefault="003877B0">
      <w:pPr>
        <w:pBdr>
          <w:top w:val="nil"/>
          <w:left w:val="nil"/>
          <w:bottom w:val="nil"/>
          <w:right w:val="nil"/>
          <w:between w:val="nil"/>
        </w:pBdr>
        <w:spacing w:after="0" w:line="276" w:lineRule="auto"/>
        <w:ind w:left="2835"/>
        <w:jc w:val="left"/>
        <w:rPr>
          <w:b/>
          <w:color w:val="000000"/>
          <w:lang w:val="en-SG"/>
        </w:rPr>
      </w:pPr>
      <w:r>
        <w:rPr>
          <w:b/>
          <w:color w:val="000000"/>
        </w:rPr>
        <w:fldChar w:fldCharType="end"/>
      </w:r>
    </w:p>
    <w:p w14:paraId="610C93C8" w14:textId="77777777" w:rsidR="00946E61" w:rsidRPr="00946E61" w:rsidRDefault="00946E61" w:rsidP="00946E61">
      <w:pPr>
        <w:pBdr>
          <w:top w:val="nil"/>
          <w:left w:val="nil"/>
          <w:bottom w:val="nil"/>
          <w:right w:val="nil"/>
          <w:between w:val="nil"/>
        </w:pBdr>
        <w:spacing w:after="0" w:line="276" w:lineRule="auto"/>
        <w:jc w:val="center"/>
        <w:rPr>
          <w:b/>
          <w:bCs/>
          <w:color w:val="000000"/>
          <w:lang w:val="en-SG"/>
        </w:rPr>
      </w:pPr>
      <w:r w:rsidRPr="00946E61">
        <w:rPr>
          <w:b/>
          <w:bCs/>
          <w:color w:val="000000"/>
          <w:lang w:val="en-SG"/>
        </w:rPr>
        <w:t>PHỤ LỤC</w:t>
      </w:r>
    </w:p>
    <w:p w14:paraId="3A8E3CA5" w14:textId="77777777" w:rsidR="00946E61" w:rsidRPr="00946E61" w:rsidRDefault="00946E61" w:rsidP="00946E61">
      <w:pPr>
        <w:pBdr>
          <w:top w:val="nil"/>
          <w:left w:val="nil"/>
          <w:bottom w:val="nil"/>
          <w:right w:val="nil"/>
          <w:between w:val="nil"/>
        </w:pBdr>
        <w:spacing w:after="0" w:line="276" w:lineRule="auto"/>
        <w:jc w:val="left"/>
        <w:rPr>
          <w:b/>
          <w:color w:val="000000"/>
          <w:lang w:val="en-SG"/>
        </w:rPr>
      </w:pPr>
      <w:proofErr w:type="spellStart"/>
      <w:r w:rsidRPr="00946E61">
        <w:rPr>
          <w:b/>
          <w:color w:val="000000"/>
          <w:lang w:val="en-SG"/>
        </w:rPr>
        <w:t>Github</w:t>
      </w:r>
      <w:proofErr w:type="spellEnd"/>
      <w:r w:rsidRPr="00946E61">
        <w:rPr>
          <w:b/>
          <w:color w:val="000000"/>
          <w:lang w:val="en-SG"/>
        </w:rPr>
        <w:t xml:space="preserve">: </w:t>
      </w:r>
      <w:hyperlink r:id="rId42" w:history="1">
        <w:r w:rsidRPr="00946E61">
          <w:rPr>
            <w:rStyle w:val="Hyperlink"/>
            <w:b/>
            <w:lang w:val="en-SG"/>
          </w:rPr>
          <w:t>https://github.com/nmhongtram/air-quality-forecasting</w:t>
        </w:r>
      </w:hyperlink>
      <w:r w:rsidRPr="00946E61">
        <w:rPr>
          <w:b/>
          <w:color w:val="000000"/>
          <w:lang w:val="en-SG"/>
        </w:rPr>
        <w:t> </w:t>
      </w:r>
    </w:p>
    <w:p w14:paraId="182F3ED9" w14:textId="7EBB48C5" w:rsidR="00946E61" w:rsidRPr="00946E61" w:rsidRDefault="00946E61">
      <w:pPr>
        <w:pBdr>
          <w:top w:val="nil"/>
          <w:left w:val="nil"/>
          <w:bottom w:val="nil"/>
          <w:right w:val="nil"/>
          <w:between w:val="nil"/>
        </w:pBdr>
        <w:spacing w:after="0" w:line="276" w:lineRule="auto"/>
        <w:ind w:left="2835"/>
        <w:jc w:val="left"/>
        <w:rPr>
          <w:b/>
          <w:color w:val="000000"/>
          <w:lang w:val="en-SG"/>
        </w:rPr>
      </w:pPr>
    </w:p>
    <w:sectPr w:rsidR="00946E61" w:rsidRPr="00946E61">
      <w:headerReference w:type="default" r:id="rId43"/>
      <w:footerReference w:type="default" r:id="rId44"/>
      <w:pgSz w:w="11907" w:h="16840"/>
      <w:pgMar w:top="1134" w:right="1134" w:bottom="1134"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EA6B65" w14:textId="77777777" w:rsidR="00226A84" w:rsidRDefault="00226A84">
      <w:pPr>
        <w:spacing w:after="0" w:line="240" w:lineRule="auto"/>
      </w:pPr>
      <w:r>
        <w:separator/>
      </w:r>
    </w:p>
  </w:endnote>
  <w:endnote w:type="continuationSeparator" w:id="0">
    <w:p w14:paraId="1BAA1A23" w14:textId="77777777" w:rsidR="00226A84" w:rsidRDefault="00226A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6EA98FA-E420-47C5-AD9D-37FC9067E68D}"/>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2" w:fontKey="{1CBBC568-FE76-421A-AC7B-B8895C7B0F20}"/>
  </w:font>
  <w:font w:name="Cambria Math">
    <w:panose1 w:val="02040503050406030204"/>
    <w:charset w:val="00"/>
    <w:family w:val="roman"/>
    <w:pitch w:val="variable"/>
    <w:sig w:usb0="E00006FF" w:usb1="420024FF" w:usb2="02000000" w:usb3="00000000" w:csb0="0000019F" w:csb1="00000000"/>
    <w:embedRegular r:id="rId3" w:fontKey="{C57F10C4-44D2-4A67-85D2-CBE4BF38B2CD}"/>
    <w:embedItalic r:id="rId4" w:fontKey="{A5313282-ACED-41D3-BF1E-144D93AA9307}"/>
  </w:font>
  <w:font w:name="Caudex">
    <w:charset w:val="00"/>
    <w:family w:val="auto"/>
    <w:pitch w:val="default"/>
    <w:embedRegular r:id="rId5" w:fontKey="{DE2B8267-0B3F-4536-90CE-1C11FF5646FA}"/>
  </w:font>
  <w:font w:name="Gungsuh">
    <w:charset w:val="81"/>
    <w:family w:val="roman"/>
    <w:pitch w:val="variable"/>
    <w:sig w:usb0="B00002AF" w:usb1="69D77CFB" w:usb2="00000030" w:usb3="00000000" w:csb0="0008009F" w:csb1="00000000"/>
    <w:embedRegular r:id="rId6" w:subsetted="1" w:fontKey="{23535923-8ECC-4F66-AB5A-A2576693F9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9C32E" w14:textId="77777777" w:rsidR="00B0618B"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3877B0">
      <w:rPr>
        <w:noProof/>
        <w:color w:val="000000"/>
      </w:rPr>
      <w:t>2</w:t>
    </w:r>
    <w:r>
      <w:rPr>
        <w:color w:val="000000"/>
      </w:rPr>
      <w:fldChar w:fldCharType="end"/>
    </w:r>
    <w:r>
      <w:rPr>
        <w:noProof/>
      </w:rPr>
      <mc:AlternateContent>
        <mc:Choice Requires="wpg">
          <w:drawing>
            <wp:anchor distT="0" distB="0" distL="114300" distR="114300" simplePos="0" relativeHeight="251658240" behindDoc="0" locked="0" layoutInCell="1" hidden="0" allowOverlap="1" wp14:anchorId="3EFF6CA6" wp14:editId="67F7EC40">
              <wp:simplePos x="0" y="0"/>
              <wp:positionH relativeFrom="column">
                <wp:posOffset>-114299</wp:posOffset>
              </wp:positionH>
              <wp:positionV relativeFrom="paragraph">
                <wp:posOffset>63500</wp:posOffset>
              </wp:positionV>
              <wp:extent cx="5665762"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513119" y="3780000"/>
                        <a:ext cx="5665762"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-114299</wp:posOffset>
              </wp:positionH>
              <wp:positionV relativeFrom="paragraph">
                <wp:posOffset>63500</wp:posOffset>
              </wp:positionV>
              <wp:extent cx="5665762" cy="12700"/>
              <wp:effectExtent b="0" l="0" r="0" t="0"/>
              <wp:wrapNone/>
              <wp:docPr id="1"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5665762" cy="12700"/>
                      </a:xfrm>
                      <a:prstGeom prst="rect"/>
                      <a:ln/>
                    </pic:spPr>
                  </pic:pic>
                </a:graphicData>
              </a:graphic>
            </wp:anchor>
          </w:drawing>
        </mc:Fallback>
      </mc:AlternateContent>
    </w:r>
  </w:p>
  <w:p w14:paraId="2E01A823" w14:textId="77777777" w:rsidR="00B0618B" w:rsidRDefault="00000000">
    <w:pPr>
      <w:pBdr>
        <w:top w:val="nil"/>
        <w:left w:val="nil"/>
        <w:bottom w:val="nil"/>
        <w:right w:val="nil"/>
        <w:between w:val="nil"/>
      </w:pBdr>
      <w:tabs>
        <w:tab w:val="center" w:pos="4680"/>
        <w:tab w:val="right" w:pos="9360"/>
      </w:tabs>
      <w:spacing w:after="0" w:line="240" w:lineRule="auto"/>
      <w:jc w:val="left"/>
      <w:rPr>
        <w:color w:val="000000"/>
      </w:rPr>
    </w:pPr>
    <w:bookmarkStart w:id="72" w:name="_qcan2lla280u" w:colFirst="0" w:colLast="0"/>
    <w:bookmarkEnd w:id="72"/>
    <w:r>
      <w:rPr>
        <w:i/>
        <w:color w:val="000000"/>
      </w:rPr>
      <w:t xml:space="preserve">Báo cáo dự án: Tính toán hiệu suất cao (HPC - High Performance Computing)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654E6A" w14:textId="77777777" w:rsidR="00226A84" w:rsidRDefault="00226A84">
      <w:pPr>
        <w:spacing w:after="0" w:line="240" w:lineRule="auto"/>
      </w:pPr>
      <w:r>
        <w:separator/>
      </w:r>
    </w:p>
  </w:footnote>
  <w:footnote w:type="continuationSeparator" w:id="0">
    <w:p w14:paraId="32ECA78C" w14:textId="77777777" w:rsidR="00226A84" w:rsidRDefault="00226A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9E31A" w14:textId="77777777" w:rsidR="00B0618B" w:rsidRDefault="00B0618B">
    <w:pPr>
      <w:pBdr>
        <w:top w:val="nil"/>
        <w:left w:val="nil"/>
        <w:bottom w:val="nil"/>
        <w:right w:val="nil"/>
        <w:between w:val="nil"/>
      </w:pBdr>
      <w:tabs>
        <w:tab w:val="center" w:pos="4680"/>
        <w:tab w:val="right" w:pos="9360"/>
      </w:tabs>
      <w:spacing w:after="0" w:line="240" w:lineRule="auto"/>
      <w:jc w:val="center"/>
      <w:rPr>
        <w:color w:val="000000"/>
      </w:rPr>
    </w:pPr>
  </w:p>
  <w:p w14:paraId="118A4400" w14:textId="77777777" w:rsidR="00B0618B" w:rsidRDefault="00B0618B">
    <w:pPr>
      <w:pBdr>
        <w:top w:val="nil"/>
        <w:left w:val="nil"/>
        <w:bottom w:val="nil"/>
        <w:right w:val="nil"/>
        <w:between w:val="nil"/>
      </w:pBdr>
      <w:tabs>
        <w:tab w:val="center" w:pos="4680"/>
        <w:tab w:val="right" w:pos="9360"/>
      </w:tabs>
      <w:spacing w:after="0" w:line="240" w:lineRule="auto"/>
      <w:jc w:val="lef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21C6A"/>
    <w:multiLevelType w:val="multilevel"/>
    <w:tmpl w:val="89A878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6A7175"/>
    <w:multiLevelType w:val="multilevel"/>
    <w:tmpl w:val="C1625BE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5ED01A9"/>
    <w:multiLevelType w:val="multilevel"/>
    <w:tmpl w:val="A2BA2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E3F31"/>
    <w:multiLevelType w:val="multilevel"/>
    <w:tmpl w:val="10807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7E03C7"/>
    <w:multiLevelType w:val="multilevel"/>
    <w:tmpl w:val="57A23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AC46E5"/>
    <w:multiLevelType w:val="multilevel"/>
    <w:tmpl w:val="16F65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561C1"/>
    <w:multiLevelType w:val="multilevel"/>
    <w:tmpl w:val="DCD8C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F81575"/>
    <w:multiLevelType w:val="multilevel"/>
    <w:tmpl w:val="B226E5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F45468"/>
    <w:multiLevelType w:val="multilevel"/>
    <w:tmpl w:val="D5FE3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E609A1"/>
    <w:multiLevelType w:val="multilevel"/>
    <w:tmpl w:val="2148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790DAA"/>
    <w:multiLevelType w:val="multilevel"/>
    <w:tmpl w:val="AB4E4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A62DC6"/>
    <w:multiLevelType w:val="multilevel"/>
    <w:tmpl w:val="8FA88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271CF5"/>
    <w:multiLevelType w:val="multilevel"/>
    <w:tmpl w:val="1088B3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395688"/>
    <w:multiLevelType w:val="multilevel"/>
    <w:tmpl w:val="DDBC36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A3F6A40"/>
    <w:multiLevelType w:val="multilevel"/>
    <w:tmpl w:val="BDF60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9937981"/>
    <w:multiLevelType w:val="multilevel"/>
    <w:tmpl w:val="451E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1F65BE"/>
    <w:multiLevelType w:val="multilevel"/>
    <w:tmpl w:val="C7D61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0A666F"/>
    <w:multiLevelType w:val="multilevel"/>
    <w:tmpl w:val="E542B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8442CAD"/>
    <w:multiLevelType w:val="multilevel"/>
    <w:tmpl w:val="5B2E8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9382993"/>
    <w:multiLevelType w:val="multilevel"/>
    <w:tmpl w:val="6BA8A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E87B26"/>
    <w:multiLevelType w:val="multilevel"/>
    <w:tmpl w:val="790E8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EA6756"/>
    <w:multiLevelType w:val="multilevel"/>
    <w:tmpl w:val="1E5E57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602736"/>
    <w:multiLevelType w:val="multilevel"/>
    <w:tmpl w:val="F026A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89367B"/>
    <w:multiLevelType w:val="multilevel"/>
    <w:tmpl w:val="7C484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F678A3"/>
    <w:multiLevelType w:val="multilevel"/>
    <w:tmpl w:val="C63E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B17BF0"/>
    <w:multiLevelType w:val="multilevel"/>
    <w:tmpl w:val="F54CF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1007566"/>
    <w:multiLevelType w:val="multilevel"/>
    <w:tmpl w:val="3D205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6047225"/>
    <w:multiLevelType w:val="multilevel"/>
    <w:tmpl w:val="73BA2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153FE1"/>
    <w:multiLevelType w:val="multilevel"/>
    <w:tmpl w:val="96C8F7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9D1724"/>
    <w:multiLevelType w:val="multilevel"/>
    <w:tmpl w:val="0E16A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AA7084"/>
    <w:multiLevelType w:val="multilevel"/>
    <w:tmpl w:val="A3628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3BA673E"/>
    <w:multiLevelType w:val="multilevel"/>
    <w:tmpl w:val="DF1CF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70287932">
    <w:abstractNumId w:val="0"/>
  </w:num>
  <w:num w:numId="2" w16cid:durableId="1583102305">
    <w:abstractNumId w:val="27"/>
  </w:num>
  <w:num w:numId="3" w16cid:durableId="83961179">
    <w:abstractNumId w:val="4"/>
  </w:num>
  <w:num w:numId="4" w16cid:durableId="514536445">
    <w:abstractNumId w:val="5"/>
  </w:num>
  <w:num w:numId="5" w16cid:durableId="474183819">
    <w:abstractNumId w:val="8"/>
  </w:num>
  <w:num w:numId="6" w16cid:durableId="954681000">
    <w:abstractNumId w:val="17"/>
  </w:num>
  <w:num w:numId="7" w16cid:durableId="957377450">
    <w:abstractNumId w:val="6"/>
  </w:num>
  <w:num w:numId="8" w16cid:durableId="1435591173">
    <w:abstractNumId w:val="20"/>
  </w:num>
  <w:num w:numId="9" w16cid:durableId="661078401">
    <w:abstractNumId w:val="30"/>
  </w:num>
  <w:num w:numId="10" w16cid:durableId="757410221">
    <w:abstractNumId w:val="12"/>
  </w:num>
  <w:num w:numId="11" w16cid:durableId="1966932828">
    <w:abstractNumId w:val="7"/>
  </w:num>
  <w:num w:numId="12" w16cid:durableId="1718117814">
    <w:abstractNumId w:val="25"/>
  </w:num>
  <w:num w:numId="13" w16cid:durableId="2122147619">
    <w:abstractNumId w:val="21"/>
  </w:num>
  <w:num w:numId="14" w16cid:durableId="597837266">
    <w:abstractNumId w:val="19"/>
  </w:num>
  <w:num w:numId="15" w16cid:durableId="1645967540">
    <w:abstractNumId w:val="28"/>
  </w:num>
  <w:num w:numId="16" w16cid:durableId="1491367155">
    <w:abstractNumId w:val="1"/>
  </w:num>
  <w:num w:numId="17" w16cid:durableId="755250798">
    <w:abstractNumId w:val="13"/>
  </w:num>
  <w:num w:numId="18" w16cid:durableId="962224698">
    <w:abstractNumId w:val="3"/>
  </w:num>
  <w:num w:numId="19" w16cid:durableId="1921789143">
    <w:abstractNumId w:val="31"/>
  </w:num>
  <w:num w:numId="20" w16cid:durableId="820078384">
    <w:abstractNumId w:val="14"/>
  </w:num>
  <w:num w:numId="21" w16cid:durableId="1039545379">
    <w:abstractNumId w:val="23"/>
  </w:num>
  <w:num w:numId="22" w16cid:durableId="784882244">
    <w:abstractNumId w:val="11"/>
  </w:num>
  <w:num w:numId="23" w16cid:durableId="1656493307">
    <w:abstractNumId w:val="22"/>
  </w:num>
  <w:num w:numId="24" w16cid:durableId="289937881">
    <w:abstractNumId w:val="18"/>
  </w:num>
  <w:num w:numId="25" w16cid:durableId="759837270">
    <w:abstractNumId w:val="26"/>
  </w:num>
  <w:num w:numId="26" w16cid:durableId="322437649">
    <w:abstractNumId w:val="29"/>
  </w:num>
  <w:num w:numId="27" w16cid:durableId="183524321">
    <w:abstractNumId w:val="10"/>
  </w:num>
  <w:num w:numId="28" w16cid:durableId="539167468">
    <w:abstractNumId w:val="2"/>
  </w:num>
  <w:num w:numId="29" w16cid:durableId="766199436">
    <w:abstractNumId w:val="16"/>
  </w:num>
  <w:num w:numId="30" w16cid:durableId="1717121511">
    <w:abstractNumId w:val="15"/>
  </w:num>
  <w:num w:numId="31" w16cid:durableId="1245726776">
    <w:abstractNumId w:val="9"/>
  </w:num>
  <w:num w:numId="32" w16cid:durableId="107918175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 - JABES TIENG VIET-NHOM8&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tdefpve6tv59oe2rw8v9eaqt0v5varspfav&quot;&gt;HPC_en&lt;record-ids&gt;&lt;item&gt;1&lt;/item&gt;&lt;item&gt;2&lt;/item&gt;&lt;item&gt;3&lt;/item&gt;&lt;item&gt;6&lt;/item&gt;&lt;item&gt;7&lt;/item&gt;&lt;item&gt;8&lt;/item&gt;&lt;item&gt;9&lt;/item&gt;&lt;item&gt;10&lt;/item&gt;&lt;item&gt;11&lt;/item&gt;&lt;item&gt;12&lt;/item&gt;&lt;item&gt;13&lt;/item&gt;&lt;item&gt;14&lt;/item&gt;&lt;item&gt;15&lt;/item&gt;&lt;item&gt;16&lt;/item&gt;&lt;item&gt;17&lt;/item&gt;&lt;item&gt;19&lt;/item&gt;&lt;item&gt;20&lt;/item&gt;&lt;item&gt;21&lt;/item&gt;&lt;item&gt;22&lt;/item&gt;&lt;item&gt;23&lt;/item&gt;&lt;item&gt;24&lt;/item&gt;&lt;item&gt;25&lt;/item&gt;&lt;item&gt;26&lt;/item&gt;&lt;item&gt;27&lt;/item&gt;&lt;item&gt;28&lt;/item&gt;&lt;item&gt;29&lt;/item&gt;&lt;item&gt;30&lt;/item&gt;&lt;item&gt;31&lt;/item&gt;&lt;item&gt;32&lt;/item&gt;&lt;/record-ids&gt;&lt;/item&gt;&lt;/Libraries&gt;"/>
  </w:docVars>
  <w:rsids>
    <w:rsidRoot w:val="00B0618B"/>
    <w:rsid w:val="000E0072"/>
    <w:rsid w:val="00197625"/>
    <w:rsid w:val="00226A84"/>
    <w:rsid w:val="003877B0"/>
    <w:rsid w:val="00460CD3"/>
    <w:rsid w:val="008D062C"/>
    <w:rsid w:val="008F78AD"/>
    <w:rsid w:val="00946E61"/>
    <w:rsid w:val="00B0618B"/>
    <w:rsid w:val="00B4271C"/>
    <w:rsid w:val="00C8797D"/>
    <w:rsid w:val="00CF3E44"/>
    <w:rsid w:val="00D77E10"/>
    <w:rsid w:val="00E757CA"/>
    <w:rsid w:val="00F6683F"/>
    <w:rsid w:val="00FD355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A875C"/>
  <w15:docId w15:val="{0F5F9FE9-52BC-47DB-B1F0-A222EC1B7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zh-CN"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jc w:val="center"/>
      <w:outlineLvl w:val="0"/>
    </w:pPr>
    <w:rPr>
      <w:b/>
      <w:color w:val="006666"/>
      <w:sz w:val="32"/>
      <w:szCs w:val="32"/>
    </w:rPr>
  </w:style>
  <w:style w:type="paragraph" w:styleId="Heading2">
    <w:name w:val="heading 2"/>
    <w:basedOn w:val="Normal"/>
    <w:next w:val="Normal"/>
    <w:uiPriority w:val="9"/>
    <w:unhideWhenUsed/>
    <w:qFormat/>
    <w:pPr>
      <w:keepNext/>
      <w:keepLines/>
      <w:spacing w:before="120" w:after="120"/>
      <w:ind w:left="390"/>
      <w:outlineLvl w:val="1"/>
    </w:pPr>
    <w:rPr>
      <w:b/>
    </w:rPr>
  </w:style>
  <w:style w:type="paragraph" w:styleId="Heading3">
    <w:name w:val="heading 3"/>
    <w:basedOn w:val="Normal"/>
    <w:next w:val="Normal"/>
    <w:uiPriority w:val="9"/>
    <w:unhideWhenUsed/>
    <w:qFormat/>
    <w:pPr>
      <w:keepNext/>
      <w:keepLines/>
      <w:spacing w:before="120" w:after="120"/>
      <w:ind w:left="720"/>
      <w:outlineLvl w:val="2"/>
    </w:pPr>
    <w:rPr>
      <w:b/>
    </w:rPr>
  </w:style>
  <w:style w:type="paragraph" w:styleId="Heading4">
    <w:name w:val="heading 4"/>
    <w:basedOn w:val="Normal"/>
    <w:next w:val="Normal"/>
    <w:uiPriority w:val="9"/>
    <w:unhideWhenUsed/>
    <w:qFormat/>
    <w:pPr>
      <w:keepNext/>
      <w:keepLines/>
      <w:tabs>
        <w:tab w:val="left" w:pos="1418"/>
      </w:tabs>
      <w:spacing w:before="120" w:after="120"/>
      <w:ind w:left="720"/>
      <w:outlineLvl w:val="3"/>
    </w:pPr>
    <w:rPr>
      <w:i/>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p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customStyle="1" w:styleId="EndNoteBibliographyTitle">
    <w:name w:val="EndNote Bibliography Title"/>
    <w:basedOn w:val="Normal"/>
    <w:link w:val="EndNoteBibliographyTitleChar"/>
    <w:rsid w:val="003877B0"/>
    <w:pPr>
      <w:spacing w:after="0"/>
      <w:jc w:val="center"/>
    </w:pPr>
    <w:rPr>
      <w:noProof/>
    </w:rPr>
  </w:style>
  <w:style w:type="character" w:customStyle="1" w:styleId="EndNoteBibliographyTitleChar">
    <w:name w:val="EndNote Bibliography Title Char"/>
    <w:basedOn w:val="DefaultParagraphFont"/>
    <w:link w:val="EndNoteBibliographyTitle"/>
    <w:rsid w:val="003877B0"/>
    <w:rPr>
      <w:noProof/>
    </w:rPr>
  </w:style>
  <w:style w:type="paragraph" w:customStyle="1" w:styleId="EndNoteBibliography">
    <w:name w:val="EndNote Bibliography"/>
    <w:basedOn w:val="Normal"/>
    <w:link w:val="EndNoteBibliographyChar"/>
    <w:rsid w:val="003877B0"/>
    <w:pPr>
      <w:spacing w:line="240" w:lineRule="auto"/>
      <w:jc w:val="left"/>
    </w:pPr>
    <w:rPr>
      <w:noProof/>
    </w:rPr>
  </w:style>
  <w:style w:type="character" w:customStyle="1" w:styleId="EndNoteBibliographyChar">
    <w:name w:val="EndNote Bibliography Char"/>
    <w:basedOn w:val="DefaultParagraphFont"/>
    <w:link w:val="EndNoteBibliography"/>
    <w:rsid w:val="003877B0"/>
    <w:rPr>
      <w:noProof/>
    </w:rPr>
  </w:style>
  <w:style w:type="character" w:styleId="Hyperlink">
    <w:name w:val="Hyperlink"/>
    <w:basedOn w:val="DefaultParagraphFont"/>
    <w:uiPriority w:val="99"/>
    <w:unhideWhenUsed/>
    <w:rsid w:val="003877B0"/>
    <w:rPr>
      <w:color w:val="0000FF" w:themeColor="hyperlink"/>
      <w:u w:val="single"/>
    </w:rPr>
  </w:style>
  <w:style w:type="character" w:styleId="UnresolvedMention">
    <w:name w:val="Unresolved Mention"/>
    <w:basedOn w:val="DefaultParagraphFont"/>
    <w:uiPriority w:val="99"/>
    <w:semiHidden/>
    <w:unhideWhenUsed/>
    <w:rsid w:val="003877B0"/>
    <w:rPr>
      <w:color w:val="605E5C"/>
      <w:shd w:val="clear" w:color="auto" w:fill="E1DFDD"/>
    </w:rPr>
  </w:style>
  <w:style w:type="paragraph" w:styleId="NormalWeb">
    <w:name w:val="Normal (Web)"/>
    <w:basedOn w:val="Normal"/>
    <w:uiPriority w:val="99"/>
    <w:semiHidden/>
    <w:unhideWhenUsed/>
    <w:rsid w:val="00946E61"/>
    <w:pPr>
      <w:spacing w:before="100" w:beforeAutospacing="1" w:after="100" w:afterAutospacing="1" w:line="240" w:lineRule="auto"/>
      <w:jc w:val="left"/>
    </w:pPr>
    <w:rPr>
      <w:sz w:val="24"/>
      <w:szCs w:val="24"/>
      <w:lang w:val="en-SG"/>
    </w:rPr>
  </w:style>
  <w:style w:type="paragraph" w:styleId="TOC1">
    <w:name w:val="toc 1"/>
    <w:basedOn w:val="Normal"/>
    <w:next w:val="Normal"/>
    <w:autoRedefine/>
    <w:uiPriority w:val="39"/>
    <w:unhideWhenUsed/>
    <w:rsid w:val="000E0072"/>
    <w:pPr>
      <w:spacing w:after="100"/>
    </w:pPr>
  </w:style>
  <w:style w:type="paragraph" w:styleId="TOC2">
    <w:name w:val="toc 2"/>
    <w:basedOn w:val="Normal"/>
    <w:next w:val="Normal"/>
    <w:autoRedefine/>
    <w:uiPriority w:val="39"/>
    <w:unhideWhenUsed/>
    <w:rsid w:val="000E0072"/>
    <w:pPr>
      <w:spacing w:after="100"/>
      <w:ind w:left="260"/>
    </w:pPr>
  </w:style>
  <w:style w:type="paragraph" w:styleId="TOC3">
    <w:name w:val="toc 3"/>
    <w:basedOn w:val="Normal"/>
    <w:next w:val="Normal"/>
    <w:autoRedefine/>
    <w:uiPriority w:val="39"/>
    <w:unhideWhenUsed/>
    <w:rsid w:val="000E0072"/>
    <w:pPr>
      <w:spacing w:after="100"/>
      <w:ind w:left="520"/>
    </w:pPr>
  </w:style>
  <w:style w:type="paragraph" w:styleId="TOCHeading">
    <w:name w:val="TOC Heading"/>
    <w:basedOn w:val="Heading1"/>
    <w:next w:val="Normal"/>
    <w:uiPriority w:val="39"/>
    <w:unhideWhenUsed/>
    <w:qFormat/>
    <w:rsid w:val="00F6683F"/>
    <w:pPr>
      <w:spacing w:after="0" w:line="259" w:lineRule="auto"/>
      <w:jc w:val="left"/>
      <w:outlineLvl w:val="9"/>
    </w:pPr>
    <w:rPr>
      <w:rFonts w:asciiTheme="majorHAnsi" w:eastAsiaTheme="majorEastAsia" w:hAnsiTheme="majorHAnsi" w:cstheme="majorBidi"/>
      <w:b w:val="0"/>
      <w:color w:val="365F91" w:themeColor="accent1" w:themeShade="BF"/>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706070">
      <w:bodyDiv w:val="1"/>
      <w:marLeft w:val="0"/>
      <w:marRight w:val="0"/>
      <w:marTop w:val="0"/>
      <w:marBottom w:val="0"/>
      <w:divBdr>
        <w:top w:val="none" w:sz="0" w:space="0" w:color="auto"/>
        <w:left w:val="none" w:sz="0" w:space="0" w:color="auto"/>
        <w:bottom w:val="none" w:sz="0" w:space="0" w:color="auto"/>
        <w:right w:val="none" w:sz="0" w:space="0" w:color="auto"/>
      </w:divBdr>
    </w:div>
    <w:div w:id="250895843">
      <w:bodyDiv w:val="1"/>
      <w:marLeft w:val="0"/>
      <w:marRight w:val="0"/>
      <w:marTop w:val="0"/>
      <w:marBottom w:val="0"/>
      <w:divBdr>
        <w:top w:val="none" w:sz="0" w:space="0" w:color="auto"/>
        <w:left w:val="none" w:sz="0" w:space="0" w:color="auto"/>
        <w:bottom w:val="none" w:sz="0" w:space="0" w:color="auto"/>
        <w:right w:val="none" w:sz="0" w:space="0" w:color="auto"/>
      </w:divBdr>
    </w:div>
    <w:div w:id="308170733">
      <w:bodyDiv w:val="1"/>
      <w:marLeft w:val="0"/>
      <w:marRight w:val="0"/>
      <w:marTop w:val="0"/>
      <w:marBottom w:val="0"/>
      <w:divBdr>
        <w:top w:val="none" w:sz="0" w:space="0" w:color="auto"/>
        <w:left w:val="none" w:sz="0" w:space="0" w:color="auto"/>
        <w:bottom w:val="none" w:sz="0" w:space="0" w:color="auto"/>
        <w:right w:val="none" w:sz="0" w:space="0" w:color="auto"/>
      </w:divBdr>
    </w:div>
    <w:div w:id="368068123">
      <w:bodyDiv w:val="1"/>
      <w:marLeft w:val="0"/>
      <w:marRight w:val="0"/>
      <w:marTop w:val="0"/>
      <w:marBottom w:val="0"/>
      <w:divBdr>
        <w:top w:val="none" w:sz="0" w:space="0" w:color="auto"/>
        <w:left w:val="none" w:sz="0" w:space="0" w:color="auto"/>
        <w:bottom w:val="none" w:sz="0" w:space="0" w:color="auto"/>
        <w:right w:val="none" w:sz="0" w:space="0" w:color="auto"/>
      </w:divBdr>
    </w:div>
    <w:div w:id="445349288">
      <w:bodyDiv w:val="1"/>
      <w:marLeft w:val="0"/>
      <w:marRight w:val="0"/>
      <w:marTop w:val="0"/>
      <w:marBottom w:val="0"/>
      <w:divBdr>
        <w:top w:val="none" w:sz="0" w:space="0" w:color="auto"/>
        <w:left w:val="none" w:sz="0" w:space="0" w:color="auto"/>
        <w:bottom w:val="none" w:sz="0" w:space="0" w:color="auto"/>
        <w:right w:val="none" w:sz="0" w:space="0" w:color="auto"/>
      </w:divBdr>
    </w:div>
    <w:div w:id="824129074">
      <w:bodyDiv w:val="1"/>
      <w:marLeft w:val="0"/>
      <w:marRight w:val="0"/>
      <w:marTop w:val="0"/>
      <w:marBottom w:val="0"/>
      <w:divBdr>
        <w:top w:val="none" w:sz="0" w:space="0" w:color="auto"/>
        <w:left w:val="none" w:sz="0" w:space="0" w:color="auto"/>
        <w:bottom w:val="none" w:sz="0" w:space="0" w:color="auto"/>
        <w:right w:val="none" w:sz="0" w:space="0" w:color="auto"/>
      </w:divBdr>
    </w:div>
    <w:div w:id="829246707">
      <w:bodyDiv w:val="1"/>
      <w:marLeft w:val="0"/>
      <w:marRight w:val="0"/>
      <w:marTop w:val="0"/>
      <w:marBottom w:val="0"/>
      <w:divBdr>
        <w:top w:val="none" w:sz="0" w:space="0" w:color="auto"/>
        <w:left w:val="none" w:sz="0" w:space="0" w:color="auto"/>
        <w:bottom w:val="none" w:sz="0" w:space="0" w:color="auto"/>
        <w:right w:val="none" w:sz="0" w:space="0" w:color="auto"/>
      </w:divBdr>
    </w:div>
    <w:div w:id="1094668739">
      <w:bodyDiv w:val="1"/>
      <w:marLeft w:val="0"/>
      <w:marRight w:val="0"/>
      <w:marTop w:val="0"/>
      <w:marBottom w:val="0"/>
      <w:divBdr>
        <w:top w:val="none" w:sz="0" w:space="0" w:color="auto"/>
        <w:left w:val="none" w:sz="0" w:space="0" w:color="auto"/>
        <w:bottom w:val="none" w:sz="0" w:space="0" w:color="auto"/>
        <w:right w:val="none" w:sz="0" w:space="0" w:color="auto"/>
      </w:divBdr>
    </w:div>
    <w:div w:id="1099910602">
      <w:bodyDiv w:val="1"/>
      <w:marLeft w:val="0"/>
      <w:marRight w:val="0"/>
      <w:marTop w:val="0"/>
      <w:marBottom w:val="0"/>
      <w:divBdr>
        <w:top w:val="none" w:sz="0" w:space="0" w:color="auto"/>
        <w:left w:val="none" w:sz="0" w:space="0" w:color="auto"/>
        <w:bottom w:val="none" w:sz="0" w:space="0" w:color="auto"/>
        <w:right w:val="none" w:sz="0" w:space="0" w:color="auto"/>
      </w:divBdr>
    </w:div>
    <w:div w:id="1378623526">
      <w:bodyDiv w:val="1"/>
      <w:marLeft w:val="0"/>
      <w:marRight w:val="0"/>
      <w:marTop w:val="0"/>
      <w:marBottom w:val="0"/>
      <w:divBdr>
        <w:top w:val="none" w:sz="0" w:space="0" w:color="auto"/>
        <w:left w:val="none" w:sz="0" w:space="0" w:color="auto"/>
        <w:bottom w:val="none" w:sz="0" w:space="0" w:color="auto"/>
        <w:right w:val="none" w:sz="0" w:space="0" w:color="auto"/>
      </w:divBdr>
    </w:div>
    <w:div w:id="1387989540">
      <w:bodyDiv w:val="1"/>
      <w:marLeft w:val="0"/>
      <w:marRight w:val="0"/>
      <w:marTop w:val="0"/>
      <w:marBottom w:val="0"/>
      <w:divBdr>
        <w:top w:val="none" w:sz="0" w:space="0" w:color="auto"/>
        <w:left w:val="none" w:sz="0" w:space="0" w:color="auto"/>
        <w:bottom w:val="none" w:sz="0" w:space="0" w:color="auto"/>
        <w:right w:val="none" w:sz="0" w:space="0" w:color="auto"/>
      </w:divBdr>
    </w:div>
    <w:div w:id="1488278512">
      <w:bodyDiv w:val="1"/>
      <w:marLeft w:val="0"/>
      <w:marRight w:val="0"/>
      <w:marTop w:val="0"/>
      <w:marBottom w:val="0"/>
      <w:divBdr>
        <w:top w:val="none" w:sz="0" w:space="0" w:color="auto"/>
        <w:left w:val="none" w:sz="0" w:space="0" w:color="auto"/>
        <w:bottom w:val="none" w:sz="0" w:space="0" w:color="auto"/>
        <w:right w:val="none" w:sz="0" w:space="0" w:color="auto"/>
      </w:divBdr>
    </w:div>
    <w:div w:id="1574194779">
      <w:bodyDiv w:val="1"/>
      <w:marLeft w:val="0"/>
      <w:marRight w:val="0"/>
      <w:marTop w:val="0"/>
      <w:marBottom w:val="0"/>
      <w:divBdr>
        <w:top w:val="none" w:sz="0" w:space="0" w:color="auto"/>
        <w:left w:val="none" w:sz="0" w:space="0" w:color="auto"/>
        <w:bottom w:val="none" w:sz="0" w:space="0" w:color="auto"/>
        <w:right w:val="none" w:sz="0" w:space="0" w:color="auto"/>
      </w:divBdr>
    </w:div>
    <w:div w:id="1702626281">
      <w:bodyDiv w:val="1"/>
      <w:marLeft w:val="0"/>
      <w:marRight w:val="0"/>
      <w:marTop w:val="0"/>
      <w:marBottom w:val="0"/>
      <w:divBdr>
        <w:top w:val="none" w:sz="0" w:space="0" w:color="auto"/>
        <w:left w:val="none" w:sz="0" w:space="0" w:color="auto"/>
        <w:bottom w:val="none" w:sz="0" w:space="0" w:color="auto"/>
        <w:right w:val="none" w:sz="0" w:space="0" w:color="auto"/>
      </w:divBdr>
    </w:div>
    <w:div w:id="1914390239">
      <w:bodyDiv w:val="1"/>
      <w:marLeft w:val="0"/>
      <w:marRight w:val="0"/>
      <w:marTop w:val="0"/>
      <w:marBottom w:val="0"/>
      <w:divBdr>
        <w:top w:val="none" w:sz="0" w:space="0" w:color="auto"/>
        <w:left w:val="none" w:sz="0" w:space="0" w:color="auto"/>
        <w:bottom w:val="none" w:sz="0" w:space="0" w:color="auto"/>
        <w:right w:val="none" w:sz="0" w:space="0" w:color="auto"/>
      </w:divBdr>
    </w:div>
    <w:div w:id="1915891449">
      <w:bodyDiv w:val="1"/>
      <w:marLeft w:val="0"/>
      <w:marRight w:val="0"/>
      <w:marTop w:val="0"/>
      <w:marBottom w:val="0"/>
      <w:divBdr>
        <w:top w:val="none" w:sz="0" w:space="0" w:color="auto"/>
        <w:left w:val="none" w:sz="0" w:space="0" w:color="auto"/>
        <w:bottom w:val="none" w:sz="0" w:space="0" w:color="auto"/>
        <w:right w:val="none" w:sz="0" w:space="0" w:color="auto"/>
      </w:divBdr>
    </w:div>
    <w:div w:id="2049257002">
      <w:bodyDiv w:val="1"/>
      <w:marLeft w:val="0"/>
      <w:marRight w:val="0"/>
      <w:marTop w:val="0"/>
      <w:marBottom w:val="0"/>
      <w:divBdr>
        <w:top w:val="none" w:sz="0" w:space="0" w:color="auto"/>
        <w:left w:val="none" w:sz="0" w:space="0" w:color="auto"/>
        <w:bottom w:val="none" w:sz="0" w:space="0" w:color="auto"/>
        <w:right w:val="none" w:sz="0" w:space="0" w:color="auto"/>
      </w:divBdr>
    </w:div>
    <w:div w:id="2078086887">
      <w:bodyDiv w:val="1"/>
      <w:marLeft w:val="0"/>
      <w:marRight w:val="0"/>
      <w:marTop w:val="0"/>
      <w:marBottom w:val="0"/>
      <w:divBdr>
        <w:top w:val="none" w:sz="0" w:space="0" w:color="auto"/>
        <w:left w:val="none" w:sz="0" w:space="0" w:color="auto"/>
        <w:bottom w:val="none" w:sz="0" w:space="0" w:color="auto"/>
        <w:right w:val="none" w:sz="0" w:space="0" w:color="auto"/>
      </w:divBdr>
    </w:div>
    <w:div w:id="2140606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127.0.0.1:8000/predict" TargetMode="External"/><Relationship Id="rId39" Type="http://schemas.openxmlformats.org/officeDocument/2006/relationships/hyperlink" Target="https://www.ornl.gov/news/frontier-supercomputer-debuts-worlds-fastest-breaking-exascale-barrier" TargetMode="External"/><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hyperlink" Target="https://github.com/nmhongtram/air-quality-forecast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127.0.0.1:800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readme.md" TargetMode="External"/><Relationship Id="rId32" Type="http://schemas.openxmlformats.org/officeDocument/2006/relationships/image" Target="media/image18.png"/><Relationship Id="rId37" Type="http://schemas.openxmlformats.org/officeDocument/2006/relationships/hyperlink" Target="https://doi.org/10.1016/j.procs.2020.03.036" TargetMode="External"/><Relationship Id="rId40" Type="http://schemas.openxmlformats.org/officeDocument/2006/relationships/hyperlink" Target="https://explore.openaq.org/?location=2161290"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localhost:8000/predict?ahead=24&amp;model_name=lstm" TargetMode="External"/><Relationship Id="rId36" Type="http://schemas.openxmlformats.org/officeDocument/2006/relationships/image" Target="media/image22.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localhost:8000/docs"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ornl.gov/news/frontier-supercomputer-debuts-worlds-fastest-breaking-exascale-barrier"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localhost:8000/predict" TargetMode="External"/><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19.png"/><Relationship Id="rId38" Type="http://schemas.openxmlformats.org/officeDocument/2006/relationships/hyperlink" Target="https://hpc.llnl.gov/documentation/tutorials/introduction-parallel-computing-tutorial"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explore.openaq.org/locations/2161290"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1CE6B-A6ED-4579-81B3-F478365FA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49</Pages>
  <Words>15570</Words>
  <Characters>88749</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104111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Cham Cham</cp:lastModifiedBy>
  <cp:revision>5</cp:revision>
  <dcterms:created xsi:type="dcterms:W3CDTF">2025-05-24T03:18:00Z</dcterms:created>
  <dcterms:modified xsi:type="dcterms:W3CDTF">2025-05-24T04:27:00Z</dcterms:modified>
</cp:coreProperties>
</file>